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520296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520296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520296">
        <w:rPr>
          <w:rFonts w:ascii="標楷體" w:eastAsia="標楷體" w:hAnsi="標楷體" w:hint="eastAsia"/>
          <w:b/>
          <w:sz w:val="26"/>
          <w:szCs w:val="26"/>
        </w:rPr>
        <w:t>南市公(私)立</w:t>
      </w:r>
      <w:r w:rsidR="00520296" w:rsidRPr="00520296">
        <w:rPr>
          <w:rFonts w:ascii="標楷體" w:eastAsia="標楷體" w:hAnsi="標楷體" w:cs="新細明體" w:hint="eastAsia"/>
          <w:b/>
          <w:sz w:val="26"/>
          <w:szCs w:val="26"/>
        </w:rPr>
        <w:t>六甲</w:t>
      </w:r>
      <w:r w:rsidRPr="00520296">
        <w:rPr>
          <w:rFonts w:ascii="標楷體" w:eastAsia="標楷體" w:hAnsi="標楷體" w:hint="eastAsia"/>
          <w:b/>
          <w:sz w:val="26"/>
          <w:szCs w:val="26"/>
        </w:rPr>
        <w:t>區</w:t>
      </w:r>
      <w:r w:rsidR="00520296" w:rsidRPr="00520296">
        <w:rPr>
          <w:rFonts w:ascii="標楷體" w:eastAsia="標楷體" w:hAnsi="標楷體" w:cs="新細明體" w:hint="eastAsia"/>
          <w:b/>
          <w:sz w:val="26"/>
          <w:szCs w:val="26"/>
        </w:rPr>
        <w:t>六甲</w:t>
      </w:r>
      <w:r w:rsidRPr="00520296">
        <w:rPr>
          <w:rFonts w:ascii="標楷體" w:eastAsia="標楷體" w:hAnsi="標楷體" w:hint="eastAsia"/>
          <w:b/>
          <w:sz w:val="26"/>
          <w:szCs w:val="26"/>
        </w:rPr>
        <w:t>國民小學1</w:t>
      </w:r>
      <w:r w:rsidR="00610D04" w:rsidRPr="00520296">
        <w:rPr>
          <w:rFonts w:ascii="標楷體" w:eastAsia="標楷體" w:hAnsi="標楷體" w:hint="eastAsia"/>
          <w:b/>
          <w:sz w:val="26"/>
          <w:szCs w:val="26"/>
        </w:rPr>
        <w:t>10</w:t>
      </w:r>
      <w:r w:rsidRPr="00520296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520296" w:rsidRPr="00520296">
        <w:rPr>
          <w:rFonts w:ascii="標楷體" w:eastAsia="標楷體" w:hAnsi="標楷體" w:hint="eastAsia"/>
          <w:b/>
          <w:sz w:val="26"/>
          <w:szCs w:val="26"/>
        </w:rPr>
        <w:t>一</w:t>
      </w:r>
      <w:r w:rsidRPr="00520296">
        <w:rPr>
          <w:rFonts w:ascii="標楷體" w:eastAsia="標楷體" w:hAnsi="標楷體" w:hint="eastAsia"/>
          <w:b/>
          <w:sz w:val="26"/>
          <w:szCs w:val="26"/>
        </w:rPr>
        <w:t>學期</w:t>
      </w:r>
      <w:proofErr w:type="gramStart"/>
      <w:r w:rsidR="00520296" w:rsidRPr="00520296">
        <w:rPr>
          <w:rFonts w:ascii="標楷體" w:eastAsia="標楷體" w:hAnsi="標楷體" w:cs="新細明體" w:hint="eastAsia"/>
          <w:b/>
          <w:sz w:val="26"/>
          <w:szCs w:val="26"/>
        </w:rPr>
        <w:t>三</w:t>
      </w:r>
      <w:proofErr w:type="gramEnd"/>
      <w:r w:rsidRPr="00520296">
        <w:rPr>
          <w:rFonts w:ascii="標楷體" w:eastAsia="標楷體" w:hAnsi="標楷體" w:hint="eastAsia"/>
          <w:b/>
          <w:sz w:val="26"/>
          <w:szCs w:val="26"/>
        </w:rPr>
        <w:t>年級彈性學習</w:t>
      </w:r>
      <w:proofErr w:type="gramStart"/>
      <w:r w:rsidR="00520296" w:rsidRPr="00520296">
        <w:rPr>
          <w:rFonts w:ascii="標楷體" w:eastAsia="標楷體" w:hAnsi="標楷體" w:hint="eastAsia"/>
          <w:sz w:val="28"/>
          <w:szCs w:val="28"/>
          <w:u w:val="single"/>
        </w:rPr>
        <w:t>尋西拉雅逐火鶴影</w:t>
      </w:r>
      <w:proofErr w:type="gramEnd"/>
      <w:r w:rsidRPr="00520296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520296">
        <w:rPr>
          <w:rFonts w:ascii="標楷體" w:eastAsia="標楷體" w:hAnsi="標楷體" w:hint="eastAsia"/>
          <w:color w:val="000000"/>
          <w:sz w:val="20"/>
        </w:rPr>
        <w:t>(</w:t>
      </w:r>
      <w:proofErr w:type="gramStart"/>
      <w:r w:rsidR="00876B1F">
        <w:rPr>
          <w:rFonts w:ascii="新細明體" w:eastAsia="新細明體" w:hAnsi="新細明體" w:hint="eastAsia"/>
          <w:color w:val="000000"/>
          <w:sz w:val="20"/>
        </w:rPr>
        <w:t>▓</w:t>
      </w:r>
      <w:proofErr w:type="gramEnd"/>
      <w:r w:rsidR="009B22A5" w:rsidRPr="00520296">
        <w:rPr>
          <w:rFonts w:ascii="標楷體" w:eastAsia="標楷體" w:hAnsi="標楷體" w:hint="eastAsia"/>
          <w:color w:val="000000"/>
          <w:sz w:val="20"/>
        </w:rPr>
        <w:t>普通班</w:t>
      </w:r>
      <w:r w:rsidR="00404102" w:rsidRPr="00520296">
        <w:rPr>
          <w:rFonts w:ascii="標楷體" w:eastAsia="標楷體" w:hAnsi="標楷體" w:hint="eastAsia"/>
          <w:sz w:val="20"/>
        </w:rPr>
        <w:t>/</w:t>
      </w:r>
      <w:r w:rsidR="00404102" w:rsidRPr="00520296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="00404102" w:rsidRPr="00520296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="00791BA0" w:rsidRPr="00520296">
        <w:rPr>
          <w:rFonts w:ascii="標楷體" w:eastAsia="標楷體" w:hAnsi="標楷體" w:hint="eastAsia"/>
          <w:sz w:val="20"/>
        </w:rPr>
        <w:t>/</w:t>
      </w:r>
      <w:r w:rsidR="00791BA0" w:rsidRPr="00520296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520296">
        <w:rPr>
          <w:rFonts w:ascii="標楷體" w:eastAsia="標楷體" w:hAnsi="標楷體" w:hint="eastAsia"/>
          <w:sz w:val="20"/>
        </w:rPr>
        <w:t>/</w:t>
      </w:r>
      <w:r w:rsidR="009B22A5" w:rsidRPr="00520296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5"/>
        <w:gridCol w:w="528"/>
        <w:gridCol w:w="1790"/>
        <w:gridCol w:w="653"/>
        <w:gridCol w:w="1168"/>
        <w:gridCol w:w="305"/>
        <w:gridCol w:w="1053"/>
        <w:gridCol w:w="1521"/>
        <w:gridCol w:w="936"/>
        <w:gridCol w:w="2035"/>
        <w:gridCol w:w="1373"/>
        <w:gridCol w:w="3016"/>
      </w:tblGrid>
      <w:tr w:rsidR="00111C40" w:rsidRPr="008A3824" w:rsidTr="00280856">
        <w:trPr>
          <w:trHeight w:val="705"/>
          <w:jc w:val="center"/>
        </w:trPr>
        <w:tc>
          <w:tcPr>
            <w:tcW w:w="17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44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1E4C9F" w:rsidP="00280856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HK"/>
              </w:rPr>
            </w:pPr>
            <w:proofErr w:type="gramStart"/>
            <w:r w:rsidRPr="007D5D66">
              <w:rPr>
                <w:rFonts w:ascii="標楷體" w:eastAsia="標楷體" w:hAnsi="標楷體" w:hint="eastAsia"/>
              </w:rPr>
              <w:t>踅</w:t>
            </w:r>
            <w:proofErr w:type="gramEnd"/>
            <w:r w:rsidR="006B68AF">
              <w:rPr>
                <w:rFonts w:ascii="標楷體" w:eastAsia="標楷體" w:hAnsi="標楷體" w:hint="eastAsia"/>
              </w:rPr>
              <w:t>六甲</w:t>
            </w:r>
            <w:r w:rsidR="006B68AF" w:rsidRPr="006B68AF">
              <w:rPr>
                <w:rFonts w:ascii="標楷體" w:eastAsia="標楷體" w:hAnsi="標楷體" w:hint="eastAsia"/>
              </w:rPr>
              <w:t>鬥陣</w:t>
            </w:r>
            <w:r w:rsidR="006B68AF">
              <w:rPr>
                <w:rFonts w:ascii="標楷體" w:eastAsia="標楷體" w:hAnsi="標楷體" w:hint="eastAsia"/>
              </w:rPr>
              <w:t>走</w:t>
            </w:r>
          </w:p>
        </w:tc>
        <w:tc>
          <w:tcPr>
            <w:tcW w:w="147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2808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2808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74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1E4C9F" w:rsidP="002808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936" w:type="dxa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28085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42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280856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1E4C9F">
              <w:rPr>
                <w:rFonts w:ascii="標楷體" w:eastAsia="標楷體" w:hAnsi="標楷體" w:hint="eastAsia"/>
                <w:szCs w:val="24"/>
              </w:rPr>
              <w:t>2</w:t>
            </w:r>
            <w:r w:rsidR="00A77271">
              <w:rPr>
                <w:rFonts w:ascii="標楷體" w:eastAsia="標楷體" w:hAnsi="標楷體"/>
                <w:szCs w:val="24"/>
              </w:rPr>
              <w:t>1</w:t>
            </w:r>
            <w:r w:rsidRPr="00712ABD">
              <w:rPr>
                <w:rFonts w:ascii="標楷體" w:eastAsia="標楷體" w:hAnsi="標楷體" w:hint="eastAsia"/>
                <w:szCs w:val="24"/>
              </w:rPr>
              <w:t>)節</w:t>
            </w:r>
          </w:p>
        </w:tc>
      </w:tr>
      <w:tr w:rsidR="00D61F21" w:rsidRPr="008A3824" w:rsidTr="00E033A7">
        <w:trPr>
          <w:trHeight w:val="530"/>
          <w:jc w:val="center"/>
        </w:trPr>
        <w:tc>
          <w:tcPr>
            <w:tcW w:w="17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850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proofErr w:type="gramStart"/>
            <w:r w:rsidR="00645AF1">
              <w:rPr>
                <w:rFonts w:ascii="新細明體" w:eastAsia="新細明體" w:hAnsi="新細明體" w:hint="eastAsia"/>
                <w:b/>
                <w:color w:val="FF0000"/>
              </w:rPr>
              <w:t>▓</w:t>
            </w:r>
            <w:proofErr w:type="gramEnd"/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proofErr w:type="gramStart"/>
            <w:r w:rsidR="00645AF1">
              <w:rPr>
                <w:rFonts w:ascii="新細明體" w:eastAsia="新細明體" w:hAnsi="新細明體" w:hint="eastAsia"/>
                <w:color w:val="FF0000"/>
              </w:rPr>
              <w:t>▓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936EF9" w:rsidRPr="008A3824" w:rsidTr="00E033A7">
        <w:trPr>
          <w:trHeight w:val="483"/>
          <w:jc w:val="center"/>
        </w:trPr>
        <w:tc>
          <w:tcPr>
            <w:tcW w:w="17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36EF9" w:rsidRPr="009219D6" w:rsidRDefault="00936EF9" w:rsidP="00936E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850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36EF9" w:rsidRPr="008A3824" w:rsidRDefault="00936EF9" w:rsidP="00936EF9">
            <w:pPr>
              <w:rPr>
                <w:rFonts w:ascii="標楷體" w:eastAsia="標楷體" w:hAnsi="標楷體"/>
              </w:rPr>
            </w:pPr>
            <w:r w:rsidRPr="00C678BC">
              <w:rPr>
                <w:rFonts w:ascii="標楷體" w:eastAsia="標楷體" w:hAnsi="標楷體" w:hint="eastAsia"/>
                <w:color w:val="FF0000"/>
              </w:rPr>
              <w:t>關係與表現</w:t>
            </w:r>
            <w:r>
              <w:rPr>
                <w:rFonts w:ascii="標楷體" w:eastAsia="標楷體" w:hAnsi="標楷體" w:hint="eastAsia"/>
              </w:rPr>
              <w:t>-體察在地人文及環境間之</w:t>
            </w:r>
            <w:r w:rsidRPr="00C678BC">
              <w:rPr>
                <w:rFonts w:ascii="標楷體" w:eastAsia="標楷體" w:hAnsi="標楷體" w:hint="eastAsia"/>
                <w:color w:val="FF0000"/>
              </w:rPr>
              <w:t>關係</w:t>
            </w:r>
            <w:r>
              <w:rPr>
                <w:rFonts w:ascii="標楷體" w:eastAsia="標楷體" w:hAnsi="標楷體" w:hint="eastAsia"/>
              </w:rPr>
              <w:t>，培養孩子</w:t>
            </w:r>
            <w:r>
              <w:rPr>
                <w:rFonts w:ascii="標楷體" w:eastAsia="標楷體" w:hAnsi="標楷體" w:hint="eastAsia"/>
                <w:lang w:eastAsia="zh-HK"/>
              </w:rPr>
              <w:t>欣賞</w:t>
            </w:r>
            <w:r>
              <w:rPr>
                <w:rFonts w:ascii="標楷體" w:eastAsia="標楷體" w:hAnsi="標楷體" w:hint="eastAsia"/>
              </w:rPr>
              <w:t>鄉土的</w:t>
            </w:r>
            <w:r>
              <w:rPr>
                <w:rFonts w:ascii="標楷體" w:eastAsia="標楷體" w:hAnsi="標楷體" w:hint="eastAsia"/>
                <w:lang w:eastAsia="zh-HK"/>
              </w:rPr>
              <w:t>美感情懷，透過采風地圖的繪製</w:t>
            </w:r>
            <w:r w:rsidRPr="00C678BC">
              <w:rPr>
                <w:rFonts w:ascii="標楷體" w:eastAsia="標楷體" w:hAnsi="標楷體" w:hint="eastAsia"/>
                <w:color w:val="FF0000"/>
                <w:lang w:eastAsia="zh-HK"/>
              </w:rPr>
              <w:t>表達</w:t>
            </w:r>
            <w:r>
              <w:rPr>
                <w:rFonts w:ascii="標楷體" w:eastAsia="標楷體" w:hAnsi="標楷體" w:hint="eastAsia"/>
                <w:lang w:eastAsia="zh-HK"/>
              </w:rPr>
              <w:t>此關係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936EF9" w:rsidRPr="008A3824" w:rsidTr="00E033A7">
        <w:trPr>
          <w:trHeight w:val="994"/>
          <w:jc w:val="center"/>
        </w:trPr>
        <w:tc>
          <w:tcPr>
            <w:tcW w:w="17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36EF9" w:rsidRPr="009219D6" w:rsidRDefault="00936EF9" w:rsidP="00936EF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936EF9" w:rsidRDefault="00936EF9" w:rsidP="00936EF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936EF9" w:rsidRPr="009219D6" w:rsidRDefault="00936EF9" w:rsidP="00936EF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850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36EF9" w:rsidRPr="00C678BC" w:rsidRDefault="00936EF9" w:rsidP="00936EF9">
            <w:pPr>
              <w:rPr>
                <w:rFonts w:ascii="標楷體" w:eastAsia="標楷體" w:hAnsi="標楷體"/>
              </w:rPr>
            </w:pPr>
            <w:r w:rsidRPr="00C678BC">
              <w:rPr>
                <w:rFonts w:ascii="標楷體" w:eastAsia="標楷體" w:hAnsi="標楷體" w:hint="eastAsia"/>
              </w:rPr>
              <w:t>E-A2 具備</w:t>
            </w:r>
            <w:r w:rsidRPr="00C678BC">
              <w:rPr>
                <w:rFonts w:ascii="標楷體" w:eastAsia="標楷體" w:hAnsi="標楷體" w:hint="eastAsia"/>
                <w:bdr w:val="single" w:sz="4" w:space="0" w:color="auto"/>
              </w:rPr>
              <w:t>探索</w:t>
            </w:r>
            <w:r w:rsidRPr="00C678BC">
              <w:rPr>
                <w:rFonts w:ascii="標楷體" w:eastAsia="標楷體" w:hAnsi="標楷體" w:hint="eastAsia"/>
              </w:rPr>
              <w:t>問題的思考能力，並透過</w:t>
            </w:r>
            <w:r w:rsidRPr="00C678BC">
              <w:rPr>
                <w:rFonts w:ascii="標楷體" w:eastAsia="標楷體" w:hAnsi="標楷體" w:hint="eastAsia"/>
                <w:bdr w:val="single" w:sz="4" w:space="0" w:color="auto"/>
              </w:rPr>
              <w:t>體驗</w:t>
            </w:r>
            <w:r w:rsidRPr="00C678BC">
              <w:rPr>
                <w:rFonts w:ascii="標楷體" w:eastAsia="標楷體" w:hAnsi="標楷體" w:hint="eastAsia"/>
              </w:rPr>
              <w:t>與實踐處理日常生活問題。</w:t>
            </w:r>
          </w:p>
          <w:p w:rsidR="00936EF9" w:rsidRPr="00C678BC" w:rsidRDefault="00936EF9" w:rsidP="00936EF9">
            <w:pPr>
              <w:rPr>
                <w:rFonts w:ascii="標楷體" w:eastAsia="標楷體" w:hAnsi="標楷體"/>
              </w:rPr>
            </w:pPr>
            <w:r w:rsidRPr="00C678BC">
              <w:rPr>
                <w:rFonts w:ascii="標楷體" w:eastAsia="標楷體" w:hAnsi="標楷體" w:hint="eastAsia"/>
              </w:rPr>
              <w:t>E-B3 具備藝術</w:t>
            </w:r>
            <w:r w:rsidRPr="00C678BC">
              <w:rPr>
                <w:rFonts w:ascii="標楷體" w:eastAsia="標楷體" w:hAnsi="標楷體" w:hint="eastAsia"/>
                <w:bdr w:val="single" w:sz="4" w:space="0" w:color="auto"/>
              </w:rPr>
              <w:t>創作</w:t>
            </w:r>
            <w:r w:rsidRPr="00C678BC">
              <w:rPr>
                <w:rFonts w:ascii="標楷體" w:eastAsia="標楷體" w:hAnsi="標楷體" w:hint="eastAsia"/>
              </w:rPr>
              <w:t>與</w:t>
            </w:r>
            <w:r w:rsidRPr="00C678BC">
              <w:rPr>
                <w:rFonts w:ascii="標楷體" w:eastAsia="標楷體" w:hAnsi="標楷體" w:hint="eastAsia"/>
                <w:bdr w:val="single" w:sz="4" w:space="0" w:color="auto"/>
              </w:rPr>
              <w:t>欣賞</w:t>
            </w:r>
            <w:r w:rsidRPr="00C678BC">
              <w:rPr>
                <w:rFonts w:ascii="標楷體" w:eastAsia="標楷體" w:hAnsi="標楷體" w:hint="eastAsia"/>
              </w:rPr>
              <w:t>的基本素養</w:t>
            </w:r>
            <w:r w:rsidRPr="00C678BC">
              <w:rPr>
                <w:rFonts w:ascii="標楷體" w:eastAsia="標楷體" w:hAnsi="標楷體" w:hint="eastAsia"/>
                <w:strike/>
              </w:rPr>
              <w:t>，促進多元感官的發展，</w:t>
            </w:r>
            <w:r w:rsidRPr="00C678BC">
              <w:rPr>
                <w:rFonts w:ascii="標楷體" w:eastAsia="標楷體" w:hAnsi="標楷體" w:hint="eastAsia"/>
              </w:rPr>
              <w:t>培養生活環境中的美感體驗。</w:t>
            </w:r>
          </w:p>
          <w:p w:rsidR="00936EF9" w:rsidRPr="00C678BC" w:rsidRDefault="00936EF9" w:rsidP="00936EF9">
            <w:pPr>
              <w:rPr>
                <w:rFonts w:ascii="標楷體" w:eastAsia="標楷體" w:hAnsi="標楷體"/>
              </w:rPr>
            </w:pPr>
            <w:r w:rsidRPr="00C678BC">
              <w:rPr>
                <w:rFonts w:ascii="標楷體" w:eastAsia="標楷體" w:hAnsi="標楷體" w:hint="eastAsia"/>
              </w:rPr>
              <w:t>E-C2 具備</w:t>
            </w:r>
            <w:r w:rsidRPr="00C678BC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理解</w:t>
            </w:r>
            <w:r w:rsidRPr="00C678BC">
              <w:rPr>
                <w:rFonts w:ascii="標楷體" w:eastAsia="標楷體" w:hAnsi="標楷體" w:hint="eastAsia"/>
              </w:rPr>
              <w:t>他人</w:t>
            </w:r>
            <w:r w:rsidRPr="00C678BC">
              <w:rPr>
                <w:rFonts w:ascii="標楷體" w:eastAsia="標楷體" w:hAnsi="標楷體" w:hint="eastAsia"/>
                <w:bdr w:val="single" w:sz="4" w:space="0" w:color="auto"/>
              </w:rPr>
              <w:t>感受</w:t>
            </w:r>
            <w:r w:rsidRPr="00C678BC">
              <w:rPr>
                <w:rFonts w:ascii="標楷體" w:eastAsia="標楷體" w:hAnsi="標楷體" w:hint="eastAsia"/>
              </w:rPr>
              <w:t>，樂於與人互動，並與團隊成員</w:t>
            </w:r>
            <w:r w:rsidRPr="00C678BC">
              <w:rPr>
                <w:rFonts w:ascii="標楷體" w:eastAsia="標楷體" w:hAnsi="標楷體" w:hint="eastAsia"/>
                <w:bdr w:val="single" w:sz="4" w:space="0" w:color="auto"/>
              </w:rPr>
              <w:t>合作</w:t>
            </w:r>
            <w:r w:rsidRPr="00C678BC">
              <w:rPr>
                <w:rFonts w:ascii="標楷體" w:eastAsia="標楷體" w:hAnsi="標楷體" w:hint="eastAsia"/>
              </w:rPr>
              <w:t>之素養。</w:t>
            </w:r>
          </w:p>
        </w:tc>
      </w:tr>
      <w:tr w:rsidR="00936EF9" w:rsidRPr="008A3824" w:rsidTr="00E033A7">
        <w:trPr>
          <w:trHeight w:val="526"/>
          <w:jc w:val="center"/>
        </w:trPr>
        <w:tc>
          <w:tcPr>
            <w:tcW w:w="17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36EF9" w:rsidRPr="009219D6" w:rsidRDefault="00936EF9" w:rsidP="00936E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850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36EF9" w:rsidRPr="008A3824" w:rsidRDefault="00936EF9" w:rsidP="00936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透過課程</w:t>
            </w:r>
            <w:r w:rsidRPr="00CB453F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認識</w:t>
            </w:r>
            <w:r w:rsidRPr="00784D77">
              <w:rPr>
                <w:rFonts w:ascii="標楷體" w:eastAsia="標楷體" w:hAnsi="標楷體" w:hint="eastAsia"/>
                <w:color w:val="000000"/>
              </w:rPr>
              <w:t>與</w:t>
            </w:r>
            <w:r w:rsidRPr="00CB453F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親近</w:t>
            </w:r>
            <w:r w:rsidRPr="00784D77">
              <w:rPr>
                <w:rFonts w:ascii="標楷體" w:eastAsia="標楷體" w:hAnsi="標楷體" w:hint="eastAsia"/>
                <w:color w:val="000000"/>
              </w:rPr>
              <w:t>家鄉信仰、廟宇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CB453F">
              <w:rPr>
                <w:rFonts w:ascii="標楷體" w:eastAsia="標楷體" w:hAnsi="標楷體" w:hint="eastAsia"/>
                <w:color w:val="FF0000"/>
              </w:rPr>
              <w:t>了解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784D77">
              <w:rPr>
                <w:rFonts w:ascii="標楷體" w:eastAsia="標楷體" w:hAnsi="標楷體" w:hint="eastAsia"/>
                <w:color w:val="000000"/>
              </w:rPr>
              <w:t>產業發展史，</w:t>
            </w:r>
            <w:r>
              <w:rPr>
                <w:rFonts w:ascii="標楷體" w:eastAsia="標楷體" w:hAnsi="標楷體" w:hint="eastAsia"/>
                <w:color w:val="000000"/>
              </w:rPr>
              <w:t>分組</w:t>
            </w:r>
            <w:r w:rsidRPr="00CB453F">
              <w:rPr>
                <w:rFonts w:ascii="標楷體" w:eastAsia="標楷體" w:hAnsi="標楷體" w:hint="eastAsia"/>
                <w:color w:val="FF0000"/>
              </w:rPr>
              <w:t>合作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B453F">
              <w:rPr>
                <w:rFonts w:ascii="標楷體" w:eastAsia="標楷體" w:hAnsi="標楷體" w:hint="eastAsia"/>
                <w:color w:val="FF0000"/>
              </w:rPr>
              <w:t>繪製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784D77">
              <w:rPr>
                <w:rFonts w:ascii="標楷體" w:eastAsia="標楷體" w:hAnsi="標楷體" w:hint="eastAsia"/>
                <w:color w:val="000000"/>
              </w:rPr>
              <w:t>人文采風地圖</w:t>
            </w:r>
            <w:r>
              <w:rPr>
                <w:rFonts w:ascii="標楷體" w:eastAsia="標楷體" w:hAnsi="標楷體" w:hint="eastAsia"/>
                <w:color w:val="000000"/>
              </w:rPr>
              <w:t>，分享</w:t>
            </w:r>
            <w:r w:rsidRPr="00CB453F">
              <w:rPr>
                <w:rFonts w:ascii="標楷體" w:eastAsia="標楷體" w:hAnsi="標楷體" w:hint="eastAsia"/>
                <w:color w:val="FF0000"/>
              </w:rPr>
              <w:t>創作</w:t>
            </w:r>
            <w:r>
              <w:rPr>
                <w:rFonts w:ascii="標楷體" w:eastAsia="標楷體" w:hAnsi="標楷體" w:hint="eastAsia"/>
                <w:color w:val="000000"/>
              </w:rPr>
              <w:t>理念，</w:t>
            </w:r>
            <w:r w:rsidRPr="00CB453F">
              <w:rPr>
                <w:rFonts w:ascii="標楷體" w:eastAsia="標楷體" w:hAnsi="標楷體" w:hint="eastAsia"/>
                <w:color w:val="FF0000"/>
              </w:rPr>
              <w:t>欣賞</w:t>
            </w:r>
            <w:r>
              <w:rPr>
                <w:rFonts w:ascii="標楷體" w:eastAsia="標楷體" w:hAnsi="標楷體" w:hint="eastAsia"/>
                <w:color w:val="000000"/>
              </w:rPr>
              <w:t>同儕作品</w:t>
            </w:r>
            <w:r w:rsidRPr="00784D77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61F21" w:rsidRPr="008A3824" w:rsidTr="00280856">
        <w:trPr>
          <w:trHeight w:val="981"/>
          <w:jc w:val="center"/>
        </w:trPr>
        <w:tc>
          <w:tcPr>
            <w:tcW w:w="17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490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936EF9" w:rsidP="00D61F2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eastAsia="新細明體" w:hAnsi="新細明體" w:hint="eastAsia"/>
                <w:b/>
                <w:color w:val="FF0000"/>
              </w:rPr>
              <w:t>▓</w:t>
            </w:r>
            <w:proofErr w:type="gramEnd"/>
            <w:r w:rsidR="00D61F21">
              <w:rPr>
                <w:rFonts w:ascii="標楷體" w:eastAsia="標楷體" w:hAnsi="標楷體" w:hint="eastAsia"/>
              </w:rPr>
              <w:t xml:space="preserve">國語文  □英語文 </w:t>
            </w:r>
            <w:r w:rsidR="00D61F21"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proofErr w:type="gramStart"/>
            <w:r w:rsidR="00936EF9">
              <w:rPr>
                <w:rFonts w:ascii="新細明體" w:eastAsia="新細明體" w:hAnsi="新細明體" w:hint="eastAsia"/>
                <w:b/>
                <w:color w:val="FF0000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社會    □自然科學  </w:t>
            </w:r>
            <w:proofErr w:type="gramStart"/>
            <w:r w:rsidR="00936EF9">
              <w:rPr>
                <w:rFonts w:ascii="新細明體" w:eastAsia="新細明體" w:hAnsi="新細明體" w:hint="eastAsia"/>
                <w:b/>
                <w:color w:val="FF0000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3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□法治教育 </w:t>
            </w:r>
            <w:r w:rsidR="001A73B1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 w:rsidR="001A73B1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:rsidTr="00E033A7">
        <w:trPr>
          <w:trHeight w:val="466"/>
          <w:jc w:val="center"/>
        </w:trPr>
        <w:tc>
          <w:tcPr>
            <w:tcW w:w="17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850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43A63" w:rsidRPr="00940531" w:rsidRDefault="00443A63" w:rsidP="00443A63">
            <w:pPr>
              <w:rPr>
                <w:rFonts w:ascii="標楷體" w:eastAsia="標楷體" w:hAnsi="標楷體"/>
                <w:color w:val="FF0000"/>
              </w:rPr>
            </w:pPr>
            <w:r w:rsidRPr="00940531">
              <w:rPr>
                <w:rFonts w:ascii="標楷體" w:eastAsia="標楷體" w:hAnsi="標楷體" w:hint="eastAsia"/>
                <w:color w:val="FF0000"/>
              </w:rPr>
              <w:t>社區</w:t>
            </w:r>
            <w:proofErr w:type="gramStart"/>
            <w:r w:rsidRPr="00940531">
              <w:rPr>
                <w:rFonts w:ascii="標楷體" w:eastAsia="標楷體" w:hAnsi="標楷體" w:hint="eastAsia"/>
                <w:color w:val="FF0000"/>
              </w:rPr>
              <w:t>采風小達人</w:t>
            </w:r>
            <w:proofErr w:type="gramEnd"/>
          </w:p>
          <w:p w:rsidR="00D61F21" w:rsidRPr="008A3824" w:rsidRDefault="00443A63" w:rsidP="00443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引導基準：1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地理位置 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廟宇 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產業 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小吃 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人文采風地圖。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E033A7">
        <w:trPr>
          <w:trHeight w:val="710"/>
          <w:jc w:val="center"/>
        </w:trPr>
        <w:tc>
          <w:tcPr>
            <w:tcW w:w="121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7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82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3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9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30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43A63" w:rsidRPr="008A3824" w:rsidTr="00E033A7">
        <w:trPr>
          <w:jc w:val="center"/>
        </w:trPr>
        <w:tc>
          <w:tcPr>
            <w:tcW w:w="121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3A63" w:rsidRPr="006F2041" w:rsidRDefault="00443A63" w:rsidP="00443A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第1</w:t>
            </w:r>
            <w:r w:rsidRPr="006F2041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5</w:t>
            </w:r>
            <w:proofErr w:type="gramStart"/>
            <w:r w:rsidRPr="006F204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F2041" w:rsidRDefault="00443A63" w:rsidP="00443A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7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F2041" w:rsidRDefault="00E83817" w:rsidP="006B68AF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8" w:history="1">
              <w:r w:rsidR="00443A63" w:rsidRPr="005D4B62">
                <w:rPr>
                  <w:rStyle w:val="aa"/>
                  <w:rFonts w:ascii="標楷體" w:eastAsia="標楷體" w:hAnsi="標楷體" w:hint="eastAsia"/>
                  <w:szCs w:val="24"/>
                </w:rPr>
                <w:t>六甲我的家</w:t>
              </w:r>
            </w:hyperlink>
          </w:p>
        </w:tc>
        <w:tc>
          <w:tcPr>
            <w:tcW w:w="182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國2-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-2運用適當詞語、</w:t>
            </w:r>
            <w:r w:rsidRPr="006F2041">
              <w:rPr>
                <w:rFonts w:ascii="標楷體" w:eastAsia="標楷體" w:hAnsi="標楷體" w:hint="eastAsia"/>
                <w:strike/>
                <w:szCs w:val="24"/>
              </w:rPr>
              <w:t>正確語法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表達想法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社2</w:t>
            </w:r>
            <w:r w:rsidRPr="006F2041">
              <w:rPr>
                <w:rFonts w:ascii="標楷體" w:eastAsia="標楷體" w:hAnsi="標楷體"/>
                <w:szCs w:val="24"/>
              </w:rPr>
              <w:t>a</w:t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t>1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表達對居住地方</w:t>
            </w:r>
            <w:r w:rsidRPr="006F2041">
              <w:rPr>
                <w:rFonts w:ascii="標楷體" w:eastAsia="標楷體" w:hAnsi="標楷體" w:hint="eastAsia"/>
                <w:szCs w:val="24"/>
              </w:rPr>
              <w:lastRenderedPageBreak/>
              <w:t>社會事物與環境的關懷</w:t>
            </w:r>
          </w:p>
        </w:tc>
        <w:tc>
          <w:tcPr>
            <w:tcW w:w="135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30733" w:rsidRDefault="00443A63" w:rsidP="00443A63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家鄉的移民</w:t>
            </w:r>
          </w:p>
          <w:p w:rsidR="00443A63" w:rsidRPr="006C3E7E" w:rsidRDefault="00443A63" w:rsidP="00443A63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家鄉的地理環境</w:t>
            </w:r>
          </w:p>
        </w:tc>
        <w:tc>
          <w:tcPr>
            <w:tcW w:w="15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C3E7E" w:rsidRDefault="00443A63" w:rsidP="00443A63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了解早期家鄉住民的遷徙移民。</w:t>
            </w:r>
          </w:p>
          <w:p w:rsidR="00443A63" w:rsidRPr="00630733" w:rsidRDefault="00443A63" w:rsidP="00443A63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認識六</w:t>
            </w: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甲的地理環境</w:t>
            </w:r>
            <w:r>
              <w:rPr>
                <w:rFonts w:ascii="標楷體" w:eastAsia="標楷體" w:hAnsi="標楷體" w:hint="eastAsia"/>
                <w:szCs w:val="24"/>
              </w:rPr>
              <w:t>與學校周遭的區域</w:t>
            </w:r>
          </w:p>
        </w:tc>
        <w:tc>
          <w:tcPr>
            <w:tcW w:w="29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30733" w:rsidRDefault="00443A63" w:rsidP="00443A63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清領時期的移民活動</w:t>
            </w:r>
          </w:p>
          <w:p w:rsidR="00443A63" w:rsidRDefault="00443A63" w:rsidP="00443A63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六甲在哪裡</w:t>
            </w:r>
          </w:p>
          <w:p w:rsidR="00443A63" w:rsidRPr="006C3E7E" w:rsidRDefault="00443A63" w:rsidP="00443A63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六甲我的家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C3E7E" w:rsidRDefault="00443A63" w:rsidP="00443A63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t>能上台發表六甲區先民活動的足跡演變</w:t>
            </w:r>
          </w:p>
          <w:p w:rsidR="00443A63" w:rsidRDefault="00443A63" w:rsidP="00443A63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lastRenderedPageBreak/>
              <w:t>能說出家鄉地理環境位置。</w:t>
            </w:r>
          </w:p>
          <w:p w:rsidR="00443A63" w:rsidRPr="00630733" w:rsidRDefault="00443A63" w:rsidP="00443A63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能概略區分六甲區的行政區圖及重要景點</w:t>
            </w:r>
          </w:p>
        </w:tc>
        <w:tc>
          <w:tcPr>
            <w:tcW w:w="30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lastRenderedPageBreak/>
              <w:t>(網站：官田烏山頭遺址)</w:t>
            </w:r>
          </w:p>
          <w:p w:rsidR="00443A63" w:rsidRPr="00365A5E" w:rsidRDefault="00443A63" w:rsidP="00443A63">
            <w:pPr>
              <w:spacing w:line="300" w:lineRule="exact"/>
              <w:rPr>
                <w:rStyle w:val="aa"/>
                <w:rFonts w:ascii="標楷體" w:eastAsia="標楷體" w:hAnsi="標楷體"/>
                <w:sz w:val="16"/>
                <w:szCs w:val="14"/>
              </w:rPr>
            </w:pPr>
            <w:r>
              <w:rPr>
                <w:rFonts w:ascii="標楷體" w:eastAsia="標楷體" w:hAnsi="標楷體"/>
                <w:sz w:val="16"/>
                <w:szCs w:val="14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4"/>
              </w:rPr>
              <w:instrText xml:space="preserve"> HYPERLINK "http://nrch.culture.tw/twpedia.aspx?id=6370" </w:instrTex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separate"/>
            </w:r>
            <w:r w:rsidRPr="00365A5E">
              <w:rPr>
                <w:rStyle w:val="aa"/>
                <w:rFonts w:ascii="標楷體" w:eastAsia="標楷體" w:hAnsi="標楷體"/>
                <w:sz w:val="16"/>
                <w:szCs w:val="14"/>
              </w:rPr>
              <w:t>http://nrch.culture.tw/</w:t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365A5E">
              <w:rPr>
                <w:rStyle w:val="aa"/>
                <w:rFonts w:ascii="標楷體" w:eastAsia="標楷體" w:hAnsi="標楷體"/>
                <w:sz w:val="16"/>
                <w:szCs w:val="14"/>
              </w:rPr>
              <w:t>twpedia.aspx?id=6370</w: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end"/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(網站：認識六甲區)</w:t>
            </w:r>
          </w:p>
          <w:p w:rsidR="00443A63" w:rsidRPr="00365A5E" w:rsidRDefault="00443A63" w:rsidP="00443A63">
            <w:pPr>
              <w:spacing w:line="300" w:lineRule="exact"/>
              <w:rPr>
                <w:rStyle w:val="aa"/>
                <w:rFonts w:ascii="標楷體" w:eastAsia="標楷體" w:hAnsi="標楷體"/>
                <w:sz w:val="16"/>
                <w:szCs w:val="14"/>
              </w:rPr>
            </w:pPr>
            <w:r>
              <w:rPr>
                <w:rFonts w:ascii="標楷體" w:eastAsia="標楷體" w:hAnsi="標楷體"/>
                <w:sz w:val="16"/>
                <w:szCs w:val="14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4"/>
              </w:rPr>
              <w:instrText xml:space="preserve"> HYPERLINK "https://zh.wikipedia.org/wiki/%E5%85%AD%E7%94%B2%E5%8D%80" </w:instrTex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separate"/>
            </w:r>
            <w:r w:rsidRPr="00365A5E">
              <w:rPr>
                <w:rStyle w:val="aa"/>
                <w:rFonts w:ascii="標楷體" w:eastAsia="標楷體" w:hAnsi="標楷體"/>
                <w:sz w:val="16"/>
                <w:szCs w:val="14"/>
              </w:rPr>
              <w:t>https://zh.wikipedia.org/wiki/</w:t>
            </w:r>
          </w:p>
          <w:p w:rsidR="00443A63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365A5E">
              <w:rPr>
                <w:rStyle w:val="aa"/>
                <w:rFonts w:ascii="標楷體" w:eastAsia="標楷體" w:hAnsi="標楷體"/>
                <w:sz w:val="16"/>
                <w:szCs w:val="14"/>
              </w:rPr>
              <w:t>%E5%85%AD%E7%94%B2%E5%8D%80</w: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end"/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4"/>
              </w:rPr>
              <w:t>六</w:t>
            </w:r>
            <w:r w:rsidRPr="006A0F4F">
              <w:rPr>
                <w:rFonts w:ascii="標楷體" w:eastAsia="標楷體" w:hAnsi="標楷體" w:hint="eastAsia"/>
                <w:color w:val="4F6228" w:themeColor="accent3" w:themeShade="80"/>
                <w:sz w:val="16"/>
                <w:szCs w:val="14"/>
              </w:rPr>
              <w:t>甲區行政地圖</w:t>
            </w:r>
          </w:p>
        </w:tc>
      </w:tr>
      <w:tr w:rsidR="00443A63" w:rsidRPr="008A3824" w:rsidTr="00E033A7">
        <w:trPr>
          <w:jc w:val="center"/>
        </w:trPr>
        <w:tc>
          <w:tcPr>
            <w:tcW w:w="121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3A63" w:rsidRPr="006F2041" w:rsidRDefault="00443A63" w:rsidP="00443A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/>
                <w:szCs w:val="24"/>
              </w:rPr>
              <w:t>6-</w:t>
            </w:r>
            <w:r w:rsidR="00697811">
              <w:rPr>
                <w:rFonts w:ascii="標楷體" w:eastAsia="標楷體" w:hAnsi="標楷體"/>
                <w:szCs w:val="24"/>
              </w:rPr>
              <w:t>9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F2041" w:rsidRDefault="00B1454D" w:rsidP="00443A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790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6F2041" w:rsidRDefault="00E83817" w:rsidP="00443A63">
            <w:pPr>
              <w:rPr>
                <w:rFonts w:ascii="標楷體" w:eastAsia="標楷體" w:hAnsi="標楷體"/>
                <w:szCs w:val="24"/>
              </w:rPr>
            </w:pPr>
            <w:hyperlink r:id="rId9" w:history="1">
              <w:r w:rsidR="00443A63" w:rsidRPr="005D4B62">
                <w:rPr>
                  <w:rStyle w:val="aa"/>
                  <w:rFonts w:ascii="標楷體" w:eastAsia="標楷體" w:hAnsi="標楷體" w:hint="eastAsia"/>
                  <w:szCs w:val="24"/>
                </w:rPr>
                <w:t>產業演變在六甲</w:t>
              </w:r>
            </w:hyperlink>
          </w:p>
        </w:tc>
        <w:tc>
          <w:tcPr>
            <w:tcW w:w="18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國2-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-2運用適當詞語、</w:t>
            </w:r>
            <w:r w:rsidRPr="006F2041">
              <w:rPr>
                <w:rFonts w:ascii="標楷體" w:eastAsia="標楷體" w:hAnsi="標楷體" w:hint="eastAsia"/>
                <w:strike/>
                <w:szCs w:val="24"/>
              </w:rPr>
              <w:t>正確語法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表達想法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社2</w:t>
            </w:r>
            <w:r w:rsidRPr="006F2041">
              <w:rPr>
                <w:rFonts w:ascii="標楷體" w:eastAsia="標楷體" w:hAnsi="標楷體"/>
                <w:szCs w:val="24"/>
              </w:rPr>
              <w:t>a</w:t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t>1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表達對居住地方社會事物與環境的關懷</w:t>
            </w:r>
          </w:p>
        </w:tc>
        <w:tc>
          <w:tcPr>
            <w:tcW w:w="135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Default="00443A63" w:rsidP="00443A63">
            <w:pPr>
              <w:pStyle w:val="ab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家鄉的傳統產業</w:t>
            </w:r>
          </w:p>
          <w:p w:rsidR="00443A63" w:rsidRPr="00547945" w:rsidRDefault="00443A63" w:rsidP="00547945">
            <w:pPr>
              <w:pStyle w:val="ab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62F66">
              <w:rPr>
                <w:rFonts w:ascii="標楷體" w:eastAsia="標楷體" w:hAnsi="標楷體" w:hint="eastAsia"/>
                <w:szCs w:val="24"/>
              </w:rPr>
              <w:t>磚瓦的生活應用</w:t>
            </w:r>
          </w:p>
        </w:tc>
        <w:tc>
          <w:tcPr>
            <w:tcW w:w="1521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Default="00443A63" w:rsidP="00443A63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認識家鄉產業的發展史</w:t>
            </w:r>
            <w:r>
              <w:rPr>
                <w:rFonts w:ascii="標楷體" w:eastAsia="標楷體" w:hAnsi="標楷體" w:hint="eastAsia"/>
                <w:szCs w:val="24"/>
              </w:rPr>
              <w:t>與變革</w:t>
            </w:r>
          </w:p>
          <w:p w:rsidR="00443A63" w:rsidRDefault="00443A63" w:rsidP="00443A63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62F66">
              <w:rPr>
                <w:rFonts w:ascii="標楷體" w:eastAsia="標楷體" w:hAnsi="標楷體" w:hint="eastAsia"/>
                <w:szCs w:val="24"/>
              </w:rPr>
              <w:t>能說出磚瓦的製作過程，及其於生活中的應用</w:t>
            </w:r>
          </w:p>
          <w:p w:rsidR="00443A63" w:rsidRPr="00F27596" w:rsidRDefault="00443A63" w:rsidP="00F275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Pr="00630733" w:rsidRDefault="00443A63" w:rsidP="00443A63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觀看六甲舊有的傳統產業-瓦窯、洋菇介紹</w:t>
            </w:r>
          </w:p>
          <w:p w:rsidR="00443A63" w:rsidRDefault="00443A63" w:rsidP="00443A63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我們來燒磚：透過影片觀看磚瓦的燒製過程</w:t>
            </w:r>
          </w:p>
          <w:p w:rsidR="00443A63" w:rsidRDefault="00443A63" w:rsidP="00443A63">
            <w:pPr>
              <w:pStyle w:val="ab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62F66">
              <w:rPr>
                <w:rFonts w:ascii="標楷體" w:eastAsia="標楷體" w:hAnsi="標楷體" w:hint="eastAsia"/>
                <w:szCs w:val="24"/>
              </w:rPr>
              <w:t>舊磚瓦新靈魂：與學生互動討論磚瓦在現代的新用途</w:t>
            </w:r>
          </w:p>
          <w:p w:rsidR="00443A63" w:rsidRPr="00F27596" w:rsidRDefault="00443A63" w:rsidP="00F275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630733" w:rsidRDefault="00443A63" w:rsidP="00443A63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t>能說出家鄉傳統業的類別有瓦窯、</w:t>
            </w:r>
            <w:proofErr w:type="gramStart"/>
            <w:r w:rsidRPr="00630733">
              <w:rPr>
                <w:rFonts w:ascii="標楷體" w:eastAsia="標楷體" w:hAnsi="標楷體" w:cs="Arial Unicode MS" w:hint="eastAsia"/>
                <w:szCs w:val="24"/>
              </w:rPr>
              <w:t>洋菇及發展</w:t>
            </w:r>
            <w:proofErr w:type="gramEnd"/>
            <w:r w:rsidRPr="00630733">
              <w:rPr>
                <w:rFonts w:ascii="標楷體" w:eastAsia="標楷體" w:hAnsi="標楷體" w:cs="Arial Unicode MS" w:hint="eastAsia"/>
                <w:szCs w:val="24"/>
              </w:rPr>
              <w:t>背景</w:t>
            </w:r>
          </w:p>
          <w:p w:rsidR="00443A63" w:rsidRDefault="00443A63" w:rsidP="00443A63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t>能說出磚瓦的製作過程及三個生活用途</w:t>
            </w:r>
          </w:p>
          <w:p w:rsidR="00443A63" w:rsidRPr="00630733" w:rsidRDefault="00443A63" w:rsidP="00443A63">
            <w:pPr>
              <w:pStyle w:val="ab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t>能完成學習單</w:t>
            </w:r>
            <w:r w:rsidR="00F27596">
              <w:rPr>
                <w:rFonts w:ascii="標楷體" w:eastAsia="標楷體" w:hAnsi="標楷體" w:cs="Arial Unicode MS" w:hint="eastAsia"/>
                <w:szCs w:val="24"/>
              </w:rPr>
              <w:t>-六甲產業</w:t>
            </w:r>
          </w:p>
        </w:tc>
        <w:tc>
          <w:tcPr>
            <w:tcW w:w="30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3A63" w:rsidRPr="00365A5E" w:rsidRDefault="00443A63" w:rsidP="00443A63">
            <w:pPr>
              <w:spacing w:line="300" w:lineRule="exact"/>
              <w:rPr>
                <w:rStyle w:val="aa"/>
                <w:rFonts w:ascii="標楷體" w:eastAsia="標楷體" w:hAnsi="標楷體"/>
                <w:sz w:val="16"/>
                <w:szCs w:val="14"/>
              </w:rPr>
            </w:pPr>
            <w:r>
              <w:rPr>
                <w:rFonts w:ascii="標楷體" w:eastAsia="標楷體" w:hAnsi="標楷體"/>
                <w:sz w:val="16"/>
                <w:szCs w:val="14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4"/>
              </w:rPr>
              <w:instrText xml:space="preserve"> HYPERLINK "https://www.youtube.com/watch?v=OglOgLcX4ag" </w:instrTex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separate"/>
            </w:r>
            <w:r w:rsidRPr="00365A5E">
              <w:rPr>
                <w:rStyle w:val="aa"/>
                <w:rFonts w:ascii="標楷體" w:eastAsia="標楷體" w:hAnsi="標楷體"/>
                <w:sz w:val="16"/>
                <w:szCs w:val="14"/>
              </w:rPr>
              <w:t>https://www.youtube.com/</w:t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365A5E">
              <w:rPr>
                <w:rStyle w:val="aa"/>
                <w:rFonts w:ascii="標楷體" w:eastAsia="標楷體" w:hAnsi="標楷體"/>
                <w:sz w:val="16"/>
                <w:szCs w:val="14"/>
              </w:rPr>
              <w:t>watch?v=OglOgLcX4ag</w: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end"/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(六甲紅磚)</w:t>
            </w:r>
          </w:p>
          <w:p w:rsidR="00443A63" w:rsidRDefault="00E83817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hyperlink r:id="rId10" w:history="1">
              <w:r w:rsidR="00443A63" w:rsidRPr="00365A5E">
                <w:rPr>
                  <w:rStyle w:val="aa"/>
                  <w:rFonts w:ascii="標楷體" w:eastAsia="標楷體" w:hAnsi="標楷體"/>
                  <w:sz w:val="16"/>
                  <w:szCs w:val="14"/>
                </w:rPr>
                <w:t>http://120.116.20.9/native-language/lj_black-couty/</w:t>
              </w:r>
            </w:hyperlink>
            <w:r w:rsidR="00443A63" w:rsidRPr="00365A5E">
              <w:rPr>
                <w:rFonts w:ascii="標楷體" w:eastAsia="標楷體" w:hAnsi="標楷體" w:hint="eastAsia"/>
                <w:sz w:val="16"/>
                <w:szCs w:val="14"/>
              </w:rPr>
              <w:t xml:space="preserve"> </w:t>
            </w:r>
          </w:p>
          <w:p w:rsidR="00443A63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4"/>
              </w:rPr>
              <w:t>六甲國小鄉土踏查網站</w:t>
            </w: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)</w:t>
            </w:r>
          </w:p>
          <w:p w:rsidR="00443A63" w:rsidRDefault="00E83817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hyperlink r:id="rId11" w:history="1">
              <w:r w:rsidR="00443A63" w:rsidRPr="00365A5E">
                <w:rPr>
                  <w:rStyle w:val="aa"/>
                  <w:rFonts w:ascii="標楷體" w:eastAsia="標楷體" w:hAnsi="標楷體"/>
                  <w:sz w:val="16"/>
                  <w:szCs w:val="14"/>
                </w:rPr>
                <w:t>http://120.116.20.9/native-language/lj_black-couty/</w:t>
              </w:r>
            </w:hyperlink>
            <w:r w:rsidR="00443A63" w:rsidRPr="00365A5E">
              <w:rPr>
                <w:rFonts w:ascii="標楷體" w:eastAsia="標楷體" w:hAnsi="標楷體" w:hint="eastAsia"/>
                <w:sz w:val="16"/>
                <w:szCs w:val="14"/>
              </w:rPr>
              <w:t xml:space="preserve"> </w:t>
            </w:r>
            <w:r w:rsidR="00443A63" w:rsidRPr="00DC1FE1">
              <w:rPr>
                <w:rFonts w:ascii="標楷體" w:eastAsia="標楷體" w:hAnsi="標楷體" w:hint="eastAsia"/>
                <w:sz w:val="16"/>
                <w:szCs w:val="14"/>
              </w:rPr>
              <w:t>(</w:t>
            </w:r>
            <w:r w:rsidR="00443A63">
              <w:rPr>
                <w:rFonts w:ascii="標楷體" w:eastAsia="標楷體" w:hAnsi="標楷體" w:hint="eastAsia"/>
                <w:sz w:val="16"/>
                <w:szCs w:val="14"/>
              </w:rPr>
              <w:t>六甲國小鄉土踏查網站</w:t>
            </w:r>
            <w:r w:rsidR="00443A63" w:rsidRPr="00DC1FE1">
              <w:rPr>
                <w:rFonts w:ascii="標楷體" w:eastAsia="標楷體" w:hAnsi="標楷體" w:hint="eastAsia"/>
                <w:sz w:val="16"/>
                <w:szCs w:val="14"/>
              </w:rPr>
              <w:t>)</w:t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</w:p>
        </w:tc>
      </w:tr>
      <w:tr w:rsidR="00443A63" w:rsidRPr="008A3824" w:rsidTr="00E033A7">
        <w:trPr>
          <w:jc w:val="center"/>
        </w:trPr>
        <w:tc>
          <w:tcPr>
            <w:tcW w:w="121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3A63" w:rsidRPr="006F2041" w:rsidRDefault="00443A63" w:rsidP="00443A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</w:t>
            </w:r>
            <w:r w:rsidR="00697811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13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lastRenderedPageBreak/>
              <w:t>週</w:t>
            </w:r>
            <w:proofErr w:type="gram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F2041" w:rsidRDefault="00B1454D" w:rsidP="00443A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4</w:t>
            </w:r>
          </w:p>
        </w:tc>
        <w:tc>
          <w:tcPr>
            <w:tcW w:w="1790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6F2041" w:rsidRDefault="00E83817" w:rsidP="00443A63">
            <w:pPr>
              <w:rPr>
                <w:rFonts w:ascii="標楷體" w:eastAsia="標楷體" w:hAnsi="標楷體"/>
                <w:szCs w:val="24"/>
              </w:rPr>
            </w:pPr>
            <w:hyperlink r:id="rId12" w:history="1">
              <w:r w:rsidR="00443A63" w:rsidRPr="005D4B62">
                <w:rPr>
                  <w:rStyle w:val="aa"/>
                  <w:rFonts w:ascii="標楷體" w:eastAsia="標楷體" w:hAnsi="標楷體" w:hint="eastAsia"/>
                  <w:szCs w:val="24"/>
                </w:rPr>
                <w:t>信仰在六甲</w:t>
              </w:r>
            </w:hyperlink>
          </w:p>
        </w:tc>
        <w:tc>
          <w:tcPr>
            <w:tcW w:w="18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國2-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-2運用</w:t>
            </w:r>
            <w:r w:rsidRPr="006F2041">
              <w:rPr>
                <w:rFonts w:ascii="標楷體" w:eastAsia="標楷體" w:hAnsi="標楷體" w:hint="eastAsia"/>
                <w:szCs w:val="24"/>
              </w:rPr>
              <w:lastRenderedPageBreak/>
              <w:t>適當詞語、</w:t>
            </w:r>
            <w:r w:rsidRPr="006F2041">
              <w:rPr>
                <w:rFonts w:ascii="標楷體" w:eastAsia="標楷體" w:hAnsi="標楷體" w:hint="eastAsia"/>
                <w:strike/>
                <w:szCs w:val="24"/>
              </w:rPr>
              <w:t>正確語法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表達想法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Pr="00630733" w:rsidRDefault="00443A63" w:rsidP="00443A63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佛門</w:t>
            </w: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寶剎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赤</w:t>
            </w:r>
            <w:proofErr w:type="gramEnd"/>
            <w:r w:rsidRPr="00630733">
              <w:rPr>
                <w:rFonts w:ascii="標楷體" w:eastAsia="標楷體" w:hAnsi="標楷體" w:hint="eastAsia"/>
                <w:szCs w:val="24"/>
              </w:rPr>
              <w:t>山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巖</w:t>
            </w:r>
            <w:proofErr w:type="gramEnd"/>
          </w:p>
          <w:p w:rsidR="00443A63" w:rsidRDefault="00443A63" w:rsidP="00443A63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六甲的信仰中心恆安宮</w:t>
            </w:r>
          </w:p>
          <w:p w:rsidR="00443A63" w:rsidRPr="00DA0795" w:rsidRDefault="00443A63" w:rsidP="00443A63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A0795">
              <w:rPr>
                <w:rFonts w:ascii="標楷體" w:eastAsia="標楷體" w:hAnsi="標楷體" w:hint="eastAsia"/>
                <w:szCs w:val="24"/>
              </w:rPr>
              <w:t>保安宮</w:t>
            </w:r>
          </w:p>
        </w:tc>
        <w:tc>
          <w:tcPr>
            <w:tcW w:w="1521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630733" w:rsidRDefault="00443A63" w:rsidP="00443A63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能認識</w:t>
            </w: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並說出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赤</w:t>
            </w:r>
            <w:proofErr w:type="gramEnd"/>
            <w:r w:rsidRPr="00630733">
              <w:rPr>
                <w:rFonts w:ascii="標楷體" w:eastAsia="標楷體" w:hAnsi="標楷體" w:hint="eastAsia"/>
                <w:szCs w:val="24"/>
              </w:rPr>
              <w:t>山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巖</w:t>
            </w:r>
            <w:proofErr w:type="gramEnd"/>
            <w:r w:rsidRPr="00630733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位置</w:t>
            </w:r>
          </w:p>
          <w:p w:rsidR="00443A63" w:rsidRPr="00630733" w:rsidRDefault="00443A63" w:rsidP="00443A63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能認識並說出恆安宮</w:t>
            </w:r>
            <w:r>
              <w:rPr>
                <w:rFonts w:ascii="標楷體" w:eastAsia="標楷體" w:hAnsi="標楷體" w:hint="eastAsia"/>
                <w:szCs w:val="24"/>
              </w:rPr>
              <w:t>位置</w:t>
            </w:r>
          </w:p>
          <w:p w:rsidR="00443A63" w:rsidRPr="00630733" w:rsidRDefault="00443A63" w:rsidP="00443A63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能認識並說出保安宮的</w:t>
            </w:r>
            <w:r>
              <w:rPr>
                <w:rFonts w:ascii="標楷體" w:eastAsia="標楷體" w:hAnsi="標楷體" w:hint="eastAsia"/>
                <w:szCs w:val="24"/>
              </w:rPr>
              <w:t>位置</w:t>
            </w:r>
          </w:p>
        </w:tc>
        <w:tc>
          <w:tcPr>
            <w:tcW w:w="297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Pr="00630733" w:rsidRDefault="00443A63" w:rsidP="00443A63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觀看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赤</w:t>
            </w:r>
            <w:proofErr w:type="gramEnd"/>
            <w:r w:rsidRPr="00630733">
              <w:rPr>
                <w:rFonts w:ascii="標楷體" w:eastAsia="標楷體" w:hAnsi="標楷體" w:hint="eastAsia"/>
                <w:szCs w:val="24"/>
              </w:rPr>
              <w:t>山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巖</w:t>
            </w:r>
            <w:proofErr w:type="gramEnd"/>
            <w:r w:rsidRPr="00630733">
              <w:rPr>
                <w:rFonts w:ascii="標楷體" w:eastAsia="標楷體" w:hAnsi="標楷體" w:hint="eastAsia"/>
                <w:szCs w:val="24"/>
              </w:rPr>
              <w:t>的歷史資</w:t>
            </w: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料與慶典影片</w:t>
            </w:r>
          </w:p>
          <w:p w:rsidR="00443A63" w:rsidRDefault="00443A63" w:rsidP="00443A63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觀看恆安宮的歷史資料與慶典影片</w:t>
            </w:r>
          </w:p>
          <w:p w:rsidR="00443A63" w:rsidRPr="009C12B5" w:rsidRDefault="00443A63" w:rsidP="00443A63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C12B5">
              <w:rPr>
                <w:rFonts w:ascii="標楷體" w:eastAsia="標楷體" w:hAnsi="標楷體" w:hint="eastAsia"/>
                <w:szCs w:val="24"/>
              </w:rPr>
              <w:t>觀看保安宮的歷史資料與慶典影片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630733" w:rsidRDefault="00443A63" w:rsidP="00E033A7">
            <w:pPr>
              <w:pStyle w:val="ab"/>
              <w:numPr>
                <w:ilvl w:val="0"/>
                <w:numId w:val="20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lastRenderedPageBreak/>
              <w:t>能正確</w:t>
            </w:r>
            <w:r w:rsidRPr="00630733">
              <w:rPr>
                <w:rFonts w:ascii="標楷體" w:eastAsia="標楷體" w:hAnsi="標楷體" w:cs="Arial Unicode MS" w:hint="eastAsia"/>
                <w:szCs w:val="24"/>
              </w:rPr>
              <w:lastRenderedPageBreak/>
              <w:t>說出</w:t>
            </w:r>
            <w:proofErr w:type="gramStart"/>
            <w:r w:rsidRPr="00630733">
              <w:rPr>
                <w:rFonts w:ascii="標楷體" w:eastAsia="標楷體" w:hAnsi="標楷體" w:cs="Arial Unicode MS" w:hint="eastAsia"/>
                <w:szCs w:val="24"/>
              </w:rPr>
              <w:t>赤</w:t>
            </w:r>
            <w:proofErr w:type="gramEnd"/>
            <w:r w:rsidRPr="00630733">
              <w:rPr>
                <w:rFonts w:ascii="標楷體" w:eastAsia="標楷體" w:hAnsi="標楷體" w:cs="Arial Unicode MS" w:hint="eastAsia"/>
                <w:szCs w:val="24"/>
              </w:rPr>
              <w:t>山</w:t>
            </w:r>
            <w:proofErr w:type="gramStart"/>
            <w:r w:rsidRPr="00630733">
              <w:rPr>
                <w:rFonts w:ascii="標楷體" w:eastAsia="標楷體" w:hAnsi="標楷體" w:cs="Arial Unicode MS" w:hint="eastAsia"/>
                <w:szCs w:val="24"/>
              </w:rPr>
              <w:t>巖</w:t>
            </w:r>
            <w:proofErr w:type="gramEnd"/>
            <w:r w:rsidRPr="00630733">
              <w:rPr>
                <w:rFonts w:ascii="標楷體" w:eastAsia="標楷體" w:hAnsi="標楷體" w:cs="Arial Unicode MS" w:hint="eastAsia"/>
                <w:szCs w:val="24"/>
              </w:rPr>
              <w:t>的</w:t>
            </w:r>
            <w:r>
              <w:rPr>
                <w:rFonts w:ascii="標楷體" w:eastAsia="標楷體" w:hAnsi="標楷體" w:cs="Arial Unicode MS" w:hint="eastAsia"/>
                <w:szCs w:val="24"/>
              </w:rPr>
              <w:t>位置</w:t>
            </w:r>
          </w:p>
          <w:p w:rsidR="00E033A7" w:rsidRDefault="00443A63" w:rsidP="00E033A7">
            <w:pPr>
              <w:pStyle w:val="ab"/>
              <w:numPr>
                <w:ilvl w:val="0"/>
                <w:numId w:val="20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t>能說出恆安宮的</w:t>
            </w:r>
            <w:r>
              <w:rPr>
                <w:rFonts w:ascii="標楷體" w:eastAsia="標楷體" w:hAnsi="標楷體" w:cs="Arial Unicode MS" w:hint="eastAsia"/>
                <w:szCs w:val="24"/>
              </w:rPr>
              <w:t>位置</w:t>
            </w:r>
          </w:p>
          <w:p w:rsidR="00443A63" w:rsidRPr="00E033A7" w:rsidRDefault="00443A63" w:rsidP="00E033A7">
            <w:pPr>
              <w:pStyle w:val="ab"/>
              <w:numPr>
                <w:ilvl w:val="0"/>
                <w:numId w:val="20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E033A7">
              <w:rPr>
                <w:rFonts w:ascii="標楷體" w:eastAsia="標楷體" w:hAnsi="標楷體" w:cs="Arial Unicode MS" w:hint="eastAsia"/>
                <w:szCs w:val="24"/>
              </w:rPr>
              <w:t>能說出保安宮的位置</w:t>
            </w:r>
          </w:p>
        </w:tc>
        <w:tc>
          <w:tcPr>
            <w:tcW w:w="30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lastRenderedPageBreak/>
              <w:t xml:space="preserve">(繪本:時光膠囊) </w:t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lastRenderedPageBreak/>
              <w:t>(網站:文化資訊地理資訊系統)</w:t>
            </w:r>
          </w:p>
          <w:p w:rsidR="00443A63" w:rsidRPr="00365A5E" w:rsidRDefault="00443A63" w:rsidP="00443A63">
            <w:pPr>
              <w:spacing w:line="300" w:lineRule="exact"/>
              <w:rPr>
                <w:rStyle w:val="aa"/>
                <w:rFonts w:ascii="標楷體" w:eastAsia="標楷體" w:hAnsi="標楷體"/>
                <w:sz w:val="16"/>
                <w:szCs w:val="14"/>
              </w:rPr>
            </w:pPr>
            <w:r>
              <w:rPr>
                <w:rFonts w:ascii="標楷體" w:eastAsia="標楷體" w:hAnsi="標楷體"/>
                <w:sz w:val="16"/>
                <w:szCs w:val="14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4"/>
              </w:rPr>
              <w:instrText xml:space="preserve"> HYPERLINK "http://crgis.rchss.sinica.edu.tw/temples/TainanCity/lioujia/1109004-CSLHY" </w:instrTex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separate"/>
            </w:r>
            <w:r w:rsidRPr="00365A5E">
              <w:rPr>
                <w:rStyle w:val="aa"/>
                <w:rFonts w:ascii="標楷體" w:eastAsia="標楷體" w:hAnsi="標楷體"/>
                <w:sz w:val="16"/>
                <w:szCs w:val="14"/>
              </w:rPr>
              <w:t>http://crgis.rchss.sinica.edu.tw/</w:t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365A5E">
              <w:rPr>
                <w:rStyle w:val="aa"/>
                <w:rFonts w:ascii="標楷體" w:eastAsia="標楷體" w:hAnsi="標楷體"/>
                <w:sz w:val="16"/>
                <w:szCs w:val="14"/>
              </w:rPr>
              <w:t>temples/TainanCity/lioujia/1109004-CSLHY</w: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end"/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(YouTube:六甲</w:t>
            </w:r>
            <w:proofErr w:type="gramStart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赤</w:t>
            </w:r>
            <w:proofErr w:type="gramEnd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山龍湖</w:t>
            </w:r>
            <w:proofErr w:type="gramStart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巖</w:t>
            </w:r>
            <w:proofErr w:type="gramEnd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觀音佛祖)</w:t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 xml:space="preserve"> (網站:文化資訊地理資訊系統)</w:t>
            </w:r>
          </w:p>
          <w:p w:rsidR="00443A63" w:rsidRPr="00F17BC1" w:rsidRDefault="00443A63" w:rsidP="00443A63">
            <w:pPr>
              <w:spacing w:line="300" w:lineRule="exact"/>
              <w:rPr>
                <w:rStyle w:val="aa"/>
                <w:rFonts w:ascii="標楷體" w:eastAsia="標楷體" w:hAnsi="標楷體"/>
                <w:sz w:val="16"/>
                <w:szCs w:val="14"/>
              </w:rPr>
            </w:pPr>
            <w:r>
              <w:rPr>
                <w:rFonts w:ascii="標楷體" w:eastAsia="標楷體" w:hAnsi="標楷體"/>
                <w:sz w:val="16"/>
                <w:szCs w:val="14"/>
              </w:rPr>
              <w:fldChar w:fldCharType="begin"/>
            </w:r>
            <w:r>
              <w:rPr>
                <w:rFonts w:ascii="標楷體" w:eastAsia="標楷體" w:hAnsi="標楷體"/>
                <w:sz w:val="16"/>
                <w:szCs w:val="14"/>
              </w:rPr>
              <w:instrText xml:space="preserve"> HYPERLINK "https://www.youtube.com/watch?v=pkTmgqTC2-o" </w:instrTex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separate"/>
            </w:r>
            <w:r w:rsidRPr="00F17BC1">
              <w:rPr>
                <w:rStyle w:val="aa"/>
                <w:rFonts w:ascii="標楷體" w:eastAsia="標楷體" w:hAnsi="標楷體"/>
                <w:sz w:val="16"/>
                <w:szCs w:val="14"/>
              </w:rPr>
              <w:t>https://www.youtube.com/</w:t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F17BC1">
              <w:rPr>
                <w:rStyle w:val="aa"/>
                <w:rFonts w:ascii="標楷體" w:eastAsia="標楷體" w:hAnsi="標楷體"/>
                <w:sz w:val="16"/>
                <w:szCs w:val="14"/>
              </w:rPr>
              <w:t>watch?v=pkTmgqTC2-o</w:t>
            </w:r>
            <w:r>
              <w:rPr>
                <w:rFonts w:ascii="標楷體" w:eastAsia="標楷體" w:hAnsi="標楷體"/>
                <w:sz w:val="16"/>
                <w:szCs w:val="14"/>
              </w:rPr>
              <w:fldChar w:fldCharType="end"/>
            </w:r>
          </w:p>
          <w:p w:rsidR="00443A63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(六甲恆安宮重建</w:t>
            </w:r>
            <w:proofErr w:type="gramStart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安座廿週年</w:t>
            </w:r>
            <w:proofErr w:type="gramEnd"/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proofErr w:type="gramStart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祈</w:t>
            </w:r>
            <w:proofErr w:type="gramEnd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安</w:t>
            </w:r>
            <w:proofErr w:type="gramStart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遶</w:t>
            </w:r>
            <w:proofErr w:type="gramEnd"/>
            <w:r w:rsidRPr="00DC1FE1">
              <w:rPr>
                <w:rFonts w:ascii="標楷體" w:eastAsia="標楷體" w:hAnsi="標楷體" w:hint="eastAsia"/>
                <w:sz w:val="16"/>
                <w:szCs w:val="14"/>
              </w:rPr>
              <w:t>境大典片頭)</w:t>
            </w:r>
          </w:p>
        </w:tc>
      </w:tr>
      <w:tr w:rsidR="00443A63" w:rsidRPr="008A3824" w:rsidTr="00E033A7">
        <w:trPr>
          <w:jc w:val="center"/>
        </w:trPr>
        <w:tc>
          <w:tcPr>
            <w:tcW w:w="121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3A63" w:rsidRPr="006F2041" w:rsidRDefault="00443A63" w:rsidP="00443A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第14-16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90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6F2041" w:rsidRDefault="00E83817" w:rsidP="00443A63">
            <w:pPr>
              <w:rPr>
                <w:rFonts w:ascii="標楷體" w:eastAsia="標楷體" w:hAnsi="標楷體"/>
                <w:szCs w:val="24"/>
              </w:rPr>
            </w:pPr>
            <w:hyperlink r:id="rId13" w:history="1">
              <w:r w:rsidR="00443A63" w:rsidRPr="005D4B62">
                <w:rPr>
                  <w:rStyle w:val="aa"/>
                  <w:rFonts w:ascii="標楷體" w:eastAsia="標楷體" w:hAnsi="標楷體" w:hint="eastAsia"/>
                  <w:szCs w:val="24"/>
                </w:rPr>
                <w:t>吃在六甲</w:t>
              </w:r>
            </w:hyperlink>
          </w:p>
        </w:tc>
        <w:tc>
          <w:tcPr>
            <w:tcW w:w="18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國2-II-2運用適當詞語、</w:t>
            </w:r>
            <w:r w:rsidRPr="00200E57">
              <w:rPr>
                <w:rFonts w:ascii="標楷體" w:eastAsia="標楷體" w:hAnsi="標楷體" w:hint="eastAsia"/>
                <w:strike/>
                <w:szCs w:val="24"/>
              </w:rPr>
              <w:t>正確語法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表達想法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社2a-II-1表達對居住地方</w:t>
            </w:r>
            <w:r w:rsidRPr="00200E57">
              <w:rPr>
                <w:rFonts w:ascii="標楷體" w:eastAsia="標楷體" w:hAnsi="標楷體" w:hint="eastAsia"/>
                <w:strike/>
                <w:szCs w:val="24"/>
              </w:rPr>
              <w:t>社會事物與</w:t>
            </w:r>
            <w:r w:rsidRPr="006F2041">
              <w:rPr>
                <w:rFonts w:ascii="標楷體" w:eastAsia="標楷體" w:hAnsi="標楷體" w:hint="eastAsia"/>
                <w:szCs w:val="24"/>
              </w:rPr>
              <w:t>環境的關懷</w:t>
            </w:r>
          </w:p>
        </w:tc>
        <w:tc>
          <w:tcPr>
            <w:tcW w:w="135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Default="00443A63" w:rsidP="00443A63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家鄉小吃及其製作過程</w:t>
            </w:r>
          </w:p>
          <w:p w:rsidR="00443A63" w:rsidRPr="00F02560" w:rsidRDefault="00443A63" w:rsidP="00443A63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家鄉小吃的位置</w:t>
            </w:r>
          </w:p>
        </w:tc>
        <w:tc>
          <w:tcPr>
            <w:tcW w:w="1521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F02560" w:rsidRDefault="00443A63" w:rsidP="00443A63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了解各種特色小吃的由來與簡要的製作流程</w:t>
            </w:r>
          </w:p>
          <w:p w:rsidR="00443A63" w:rsidRPr="00DA0795" w:rsidRDefault="00443A63" w:rsidP="00443A63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A0795">
              <w:rPr>
                <w:rFonts w:ascii="標楷體" w:eastAsia="標楷體" w:hAnsi="標楷體" w:hint="eastAsia"/>
                <w:szCs w:val="24"/>
              </w:rPr>
              <w:t>透過討論表達自己的想法，並傳達對故鄉的情懷</w:t>
            </w:r>
          </w:p>
        </w:tc>
        <w:tc>
          <w:tcPr>
            <w:tcW w:w="297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Pr="00F02560" w:rsidRDefault="00443A63" w:rsidP="00443A63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觀看六甲的特色小吃-豆菜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630733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狗母魚</w:t>
            </w:r>
            <w:proofErr w:type="gramEnd"/>
            <w:r w:rsidRPr="00630733">
              <w:rPr>
                <w:rFonts w:ascii="標楷體" w:eastAsia="標楷體" w:hAnsi="標楷體" w:hint="eastAsia"/>
                <w:szCs w:val="24"/>
              </w:rPr>
              <w:t>酥、挫冰影片</w:t>
            </w:r>
          </w:p>
          <w:p w:rsidR="00443A63" w:rsidRPr="00DA0795" w:rsidRDefault="00443A63" w:rsidP="00443A63">
            <w:pPr>
              <w:pStyle w:val="ab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A0795">
              <w:rPr>
                <w:rFonts w:ascii="標楷體" w:eastAsia="標楷體" w:hAnsi="標楷體" w:hint="eastAsia"/>
                <w:szCs w:val="24"/>
              </w:rPr>
              <w:t>討論影片內容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F02560" w:rsidRDefault="00443A63" w:rsidP="00443A63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t>能說出課程中介紹的家鄉特色小吃名稱</w:t>
            </w:r>
          </w:p>
          <w:p w:rsidR="00443A63" w:rsidRPr="009C12B5" w:rsidRDefault="00443A63" w:rsidP="00443A63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9C12B5">
              <w:rPr>
                <w:rFonts w:ascii="標楷體" w:eastAsia="標楷體" w:hAnsi="標楷體" w:cs="Arial Unicode MS" w:hint="eastAsia"/>
                <w:szCs w:val="24"/>
              </w:rPr>
              <w:t>能跟同學分享自己對地方小吃及特產的喜好</w:t>
            </w:r>
          </w:p>
        </w:tc>
        <w:tc>
          <w:tcPr>
            <w:tcW w:w="30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網站：豆菜</w:t>
            </w:r>
            <w:proofErr w:type="gramStart"/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的起源</w:t>
            </w:r>
          </w:p>
          <w:p w:rsidR="00443A63" w:rsidRPr="00365A5E" w:rsidRDefault="00443A63" w:rsidP="00443A63">
            <w:pPr>
              <w:spacing w:line="300" w:lineRule="exact"/>
              <w:rPr>
                <w:rStyle w:val="aa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HYPERLINK "https://zh.wikipedia.org/wiki/%E8%B1%86%E8%8F%9C%E9%BA%B5" </w:instrText>
            </w:r>
            <w:r>
              <w:rPr>
                <w:sz w:val="16"/>
                <w:szCs w:val="16"/>
              </w:rPr>
              <w:fldChar w:fldCharType="separate"/>
            </w:r>
            <w:r w:rsidRPr="00365A5E">
              <w:rPr>
                <w:rStyle w:val="aa"/>
                <w:sz w:val="16"/>
                <w:szCs w:val="16"/>
              </w:rPr>
              <w:t>https://zh.wikipedia.org/wiki/</w:t>
            </w:r>
          </w:p>
          <w:p w:rsidR="00443A63" w:rsidRPr="00DC1FE1" w:rsidRDefault="00443A63" w:rsidP="00443A63">
            <w:pPr>
              <w:spacing w:line="300" w:lineRule="exact"/>
              <w:rPr>
                <w:sz w:val="16"/>
                <w:szCs w:val="16"/>
              </w:rPr>
            </w:pPr>
            <w:r w:rsidRPr="00365A5E">
              <w:rPr>
                <w:rStyle w:val="aa"/>
                <w:sz w:val="16"/>
                <w:szCs w:val="16"/>
              </w:rPr>
              <w:t>%E8%B1%86%E8%8F%9C%E9%BA%B5</w:t>
            </w:r>
            <w:r>
              <w:rPr>
                <w:sz w:val="16"/>
                <w:szCs w:val="16"/>
              </w:rPr>
              <w:fldChar w:fldCharType="end"/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網站：六甲媽祖廟</w:t>
            </w:r>
            <w:proofErr w:type="gramStart"/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剉</w:t>
            </w:r>
            <w:proofErr w:type="gramEnd"/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冰</w:t>
            </w:r>
          </w:p>
          <w:p w:rsidR="00443A63" w:rsidRPr="00365A5E" w:rsidRDefault="00443A63" w:rsidP="00443A63">
            <w:pPr>
              <w:spacing w:line="300" w:lineRule="exact"/>
              <w:rPr>
                <w:rStyle w:val="aa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HYPERLINK "https://www.walkerland.com.tw/article/view/236257" </w:instrText>
            </w:r>
            <w:r>
              <w:rPr>
                <w:sz w:val="16"/>
                <w:szCs w:val="16"/>
              </w:rPr>
              <w:fldChar w:fldCharType="separate"/>
            </w:r>
            <w:r w:rsidRPr="00365A5E">
              <w:rPr>
                <w:rStyle w:val="aa"/>
                <w:sz w:val="16"/>
                <w:szCs w:val="16"/>
              </w:rPr>
              <w:t>https://www.walkerland.com.tw/</w:t>
            </w:r>
          </w:p>
          <w:p w:rsidR="00443A63" w:rsidRPr="00DC1FE1" w:rsidRDefault="00443A63" w:rsidP="00443A63">
            <w:pPr>
              <w:spacing w:line="300" w:lineRule="exact"/>
              <w:rPr>
                <w:sz w:val="16"/>
                <w:szCs w:val="16"/>
              </w:rPr>
            </w:pPr>
            <w:r w:rsidRPr="00365A5E">
              <w:rPr>
                <w:rStyle w:val="aa"/>
                <w:sz w:val="16"/>
                <w:szCs w:val="16"/>
              </w:rPr>
              <w:t>article/view/236257</w:t>
            </w:r>
            <w:r>
              <w:rPr>
                <w:sz w:val="16"/>
                <w:szCs w:val="16"/>
              </w:rPr>
              <w:fldChar w:fldCharType="end"/>
            </w:r>
          </w:p>
          <w:p w:rsidR="00443A63" w:rsidRPr="00DC1FE1" w:rsidRDefault="00443A63" w:rsidP="00443A63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網站：六甲市場</w:t>
            </w:r>
            <w:proofErr w:type="gramStart"/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的狗母魚</w:t>
            </w:r>
            <w:proofErr w:type="gramEnd"/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酥</w:t>
            </w:r>
          </w:p>
          <w:p w:rsidR="00443A63" w:rsidRPr="00365A5E" w:rsidRDefault="00443A63" w:rsidP="00443A63">
            <w:pPr>
              <w:spacing w:line="300" w:lineRule="exact"/>
              <w:rPr>
                <w:rStyle w:val="aa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HYPERLINK "http://120.116.20.9/native-language/lj_black-couty/htm/9-2.htm" </w:instrText>
            </w:r>
            <w:r>
              <w:rPr>
                <w:sz w:val="16"/>
                <w:szCs w:val="16"/>
              </w:rPr>
              <w:fldChar w:fldCharType="separate"/>
            </w:r>
            <w:r w:rsidRPr="00365A5E">
              <w:rPr>
                <w:rStyle w:val="aa"/>
                <w:sz w:val="16"/>
                <w:szCs w:val="16"/>
              </w:rPr>
              <w:t>http://120.116.20.9/native-language/</w:t>
            </w:r>
          </w:p>
          <w:p w:rsidR="00443A63" w:rsidRPr="006D4069" w:rsidRDefault="00443A63" w:rsidP="00443A63">
            <w:pPr>
              <w:spacing w:line="300" w:lineRule="exact"/>
              <w:rPr>
                <w:sz w:val="16"/>
                <w:szCs w:val="16"/>
              </w:rPr>
            </w:pPr>
            <w:r w:rsidRPr="00365A5E">
              <w:rPr>
                <w:rStyle w:val="aa"/>
                <w:sz w:val="16"/>
                <w:szCs w:val="16"/>
              </w:rPr>
              <w:t>lj_black-couty/htm/9-2.htm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43A63" w:rsidRPr="008A3824" w:rsidTr="00E033A7">
        <w:trPr>
          <w:jc w:val="center"/>
        </w:trPr>
        <w:tc>
          <w:tcPr>
            <w:tcW w:w="121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3A63" w:rsidRPr="006F2041" w:rsidRDefault="00443A63" w:rsidP="00443A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/>
                <w:szCs w:val="24"/>
              </w:rPr>
              <w:t>7-21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90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6F2041" w:rsidRDefault="00E83817" w:rsidP="00443A63">
            <w:pPr>
              <w:rPr>
                <w:rFonts w:ascii="標楷體" w:eastAsia="標楷體" w:hAnsi="標楷體"/>
                <w:szCs w:val="24"/>
              </w:rPr>
            </w:pPr>
            <w:hyperlink r:id="rId14" w:history="1">
              <w:r w:rsidR="00443A63" w:rsidRPr="005D4B62">
                <w:rPr>
                  <w:rStyle w:val="aa"/>
                  <w:rFonts w:ascii="標楷體" w:eastAsia="標楷體" w:hAnsi="標楷體" w:hint="eastAsia"/>
                  <w:szCs w:val="24"/>
                </w:rPr>
                <w:t>六甲采風</w:t>
              </w:r>
            </w:hyperlink>
          </w:p>
        </w:tc>
        <w:tc>
          <w:tcPr>
            <w:tcW w:w="18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社3</w:t>
            </w:r>
            <w:r w:rsidRPr="006F2041">
              <w:rPr>
                <w:rFonts w:ascii="標楷體" w:eastAsia="標楷體" w:hAnsi="標楷體"/>
                <w:szCs w:val="24"/>
              </w:rPr>
              <w:t>b</w:t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-3整理資料，製作成簡易的圖表，並加以說</w:t>
            </w:r>
            <w:r w:rsidRPr="006F2041">
              <w:rPr>
                <w:rFonts w:ascii="標楷體" w:eastAsia="標楷體" w:hAnsi="標楷體" w:hint="eastAsia"/>
                <w:szCs w:val="24"/>
              </w:rPr>
              <w:lastRenderedPageBreak/>
              <w:t>明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社3c-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t>2</w:t>
            </w:r>
            <w:r w:rsidRPr="006F2041">
              <w:rPr>
                <w:rFonts w:ascii="標楷體" w:eastAsia="標楷體" w:hAnsi="標楷體" w:hint="eastAsia"/>
                <w:szCs w:val="24"/>
              </w:rPr>
              <w:t>透過同儕合作進行</w:t>
            </w:r>
            <w:r w:rsidRPr="006F2041">
              <w:rPr>
                <w:rFonts w:ascii="標楷體" w:eastAsia="標楷體" w:hAnsi="標楷體" w:hint="eastAsia"/>
                <w:strike/>
                <w:szCs w:val="24"/>
              </w:rPr>
              <w:t>體驗、探究與</w:t>
            </w:r>
            <w:r w:rsidRPr="006F2041"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藝3-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-4能透過物件收集或藝術創作，美化生活環境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社3</w:t>
            </w:r>
            <w:r w:rsidRPr="006F2041">
              <w:rPr>
                <w:rFonts w:ascii="標楷體" w:eastAsia="標楷體" w:hAnsi="標楷體"/>
                <w:szCs w:val="24"/>
              </w:rPr>
              <w:t>b</w:t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-3</w:t>
            </w:r>
            <w:r w:rsidRPr="006F2041">
              <w:rPr>
                <w:rFonts w:ascii="標楷體" w:eastAsia="標楷體" w:hAnsi="標楷體" w:hint="eastAsia"/>
                <w:strike/>
                <w:szCs w:val="24"/>
              </w:rPr>
              <w:t>整理資料，</w:t>
            </w:r>
            <w:r w:rsidRPr="006F2041">
              <w:rPr>
                <w:rFonts w:ascii="標楷體" w:eastAsia="標楷體" w:hAnsi="標楷體" w:hint="eastAsia"/>
                <w:szCs w:val="24"/>
              </w:rPr>
              <w:t>製作成簡易的圖表，並加以說明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國2-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-2運用適當詞語</w:t>
            </w:r>
            <w:r w:rsidRPr="00200E57">
              <w:rPr>
                <w:rFonts w:ascii="標楷體" w:eastAsia="標楷體" w:hAnsi="標楷體" w:hint="eastAsia"/>
                <w:strike/>
                <w:szCs w:val="24"/>
              </w:rPr>
              <w:t>、正確語法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表達想法</w:t>
            </w:r>
          </w:p>
          <w:p w:rsidR="00443A63" w:rsidRPr="006F2041" w:rsidRDefault="00443A63" w:rsidP="00443A63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國1-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-1聆聽時能讓對方充分表達意見</w:t>
            </w:r>
          </w:p>
        </w:tc>
        <w:tc>
          <w:tcPr>
            <w:tcW w:w="135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Pr="00D525C2" w:rsidRDefault="00443A63" w:rsidP="00443A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D525C2">
              <w:rPr>
                <w:rFonts w:ascii="標楷體" w:eastAsia="標楷體" w:hAnsi="標楷體" w:hint="eastAsia"/>
                <w:szCs w:val="24"/>
              </w:rPr>
              <w:t>社區采風地圖</w:t>
            </w:r>
          </w:p>
        </w:tc>
        <w:tc>
          <w:tcPr>
            <w:tcW w:w="1521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Pr="00630733" w:rsidRDefault="00443A63" w:rsidP="00443A63">
            <w:pPr>
              <w:pStyle w:val="ab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利用家鄉景點與小吃，製</w:t>
            </w: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作人文采風地圖，深入了解家鄉之美</w:t>
            </w:r>
          </w:p>
          <w:p w:rsidR="00443A63" w:rsidRDefault="00443A63" w:rsidP="00443A63">
            <w:pPr>
              <w:pStyle w:val="ab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透過製作人文采風地圖，達到分組合作學習，並了解家鄉之美</w:t>
            </w:r>
          </w:p>
          <w:p w:rsidR="00443A63" w:rsidRPr="00DE16A1" w:rsidRDefault="00443A63" w:rsidP="00443A63">
            <w:pPr>
              <w:pStyle w:val="ab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E16A1">
              <w:rPr>
                <w:rFonts w:ascii="標楷體" w:eastAsia="標楷體" w:hAnsi="標楷體" w:hint="eastAsia"/>
                <w:szCs w:val="24"/>
              </w:rPr>
              <w:t>能輪流上台發表采風地圖</w:t>
            </w:r>
          </w:p>
        </w:tc>
        <w:tc>
          <w:tcPr>
            <w:tcW w:w="297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3A63" w:rsidRDefault="00443A63" w:rsidP="00443A63">
            <w:pPr>
              <w:pStyle w:val="ab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lastRenderedPageBreak/>
              <w:t>將先前課程知識與本節課介紹之六甲景點、特色小吃，分組繪製人文采風地圖</w:t>
            </w:r>
          </w:p>
          <w:p w:rsidR="00443A63" w:rsidRPr="00DE16A1" w:rsidRDefault="00443A63" w:rsidP="00443A63">
            <w:pPr>
              <w:pStyle w:val="ab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E16A1">
              <w:rPr>
                <w:rFonts w:ascii="標楷體" w:eastAsia="標楷體" w:hAnsi="標楷體" w:hint="eastAsia"/>
                <w:szCs w:val="24"/>
              </w:rPr>
              <w:lastRenderedPageBreak/>
              <w:t>各組發表、分享製作之人文采風地圖</w:t>
            </w:r>
          </w:p>
        </w:tc>
        <w:tc>
          <w:tcPr>
            <w:tcW w:w="1373" w:type="dxa"/>
            <w:tcBorders>
              <w:top w:val="single" w:sz="2" w:space="0" w:color="auto"/>
              <w:bottom w:val="single" w:sz="2" w:space="0" w:color="auto"/>
            </w:tcBorders>
          </w:tcPr>
          <w:p w:rsidR="00443A63" w:rsidRDefault="00443A63" w:rsidP="00443A63">
            <w:pPr>
              <w:pStyle w:val="ab"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lastRenderedPageBreak/>
              <w:t>與小組同儕合作學習，透</w:t>
            </w:r>
            <w:r w:rsidRPr="00630733">
              <w:rPr>
                <w:rFonts w:ascii="標楷體" w:eastAsia="標楷體" w:hAnsi="標楷體" w:cs="Arial Unicode MS" w:hint="eastAsia"/>
                <w:szCs w:val="24"/>
              </w:rPr>
              <w:lastRenderedPageBreak/>
              <w:t>過采風地圖製作分享所學</w:t>
            </w:r>
          </w:p>
          <w:p w:rsidR="00443A63" w:rsidRPr="001E333B" w:rsidRDefault="00443A63" w:rsidP="00443A63">
            <w:pPr>
              <w:pStyle w:val="ab"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1E333B">
              <w:rPr>
                <w:rFonts w:ascii="標楷體" w:eastAsia="標楷體" w:hAnsi="標楷體" w:cs="Arial Unicode MS" w:hint="eastAsia"/>
                <w:szCs w:val="24"/>
              </w:rPr>
              <w:t>能小組輪流上台發表采風地圖內容</w:t>
            </w:r>
          </w:p>
        </w:tc>
        <w:tc>
          <w:tcPr>
            <w:tcW w:w="30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43A63" w:rsidRPr="00F17BC1" w:rsidRDefault="00443A63" w:rsidP="00443A63">
            <w:pPr>
              <w:spacing w:line="300" w:lineRule="exact"/>
              <w:jc w:val="both"/>
              <w:rPr>
                <w:rStyle w:val="a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fldChar w:fldCharType="begin"/>
            </w:r>
            <w:r>
              <w:rPr>
                <w:sz w:val="16"/>
                <w:szCs w:val="16"/>
              </w:rPr>
              <w:instrText xml:space="preserve"> HYPERLINK "https://www.youtube.com/watch?v=w8xpmi6LAQg" </w:instrText>
            </w:r>
            <w:r>
              <w:rPr>
                <w:sz w:val="16"/>
                <w:szCs w:val="16"/>
              </w:rPr>
              <w:fldChar w:fldCharType="separate"/>
            </w:r>
            <w:r w:rsidRPr="00F17BC1">
              <w:rPr>
                <w:rStyle w:val="aa"/>
                <w:sz w:val="16"/>
                <w:szCs w:val="16"/>
              </w:rPr>
              <w:t>https://www.youtube.com/</w:t>
            </w:r>
          </w:p>
          <w:p w:rsidR="00443A63" w:rsidRPr="00DC1FE1" w:rsidRDefault="00443A63" w:rsidP="00443A63">
            <w:pPr>
              <w:spacing w:line="300" w:lineRule="exact"/>
              <w:jc w:val="both"/>
              <w:rPr>
                <w:sz w:val="16"/>
                <w:szCs w:val="16"/>
              </w:rPr>
            </w:pPr>
            <w:r w:rsidRPr="00F17BC1">
              <w:rPr>
                <w:rStyle w:val="aa"/>
                <w:sz w:val="16"/>
                <w:szCs w:val="16"/>
              </w:rPr>
              <w:t>watch?v=w8xpmi6LAQg</w:t>
            </w:r>
            <w:r>
              <w:rPr>
                <w:sz w:val="16"/>
                <w:szCs w:val="16"/>
              </w:rPr>
              <w:fldChar w:fldCharType="end"/>
            </w:r>
          </w:p>
          <w:p w:rsidR="00443A63" w:rsidRDefault="00443A63" w:rsidP="00443A63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1FE1">
              <w:rPr>
                <w:rFonts w:ascii="標楷體" w:eastAsia="標楷體" w:hAnsi="標楷體" w:hint="eastAsia"/>
                <w:sz w:val="16"/>
                <w:szCs w:val="16"/>
              </w:rPr>
              <w:t>(六甲之旅)</w:t>
            </w:r>
          </w:p>
          <w:p w:rsidR="00443A63" w:rsidRPr="008A3824" w:rsidRDefault="00443A63" w:rsidP="00443A63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壁報紙</w:t>
            </w: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ED721C" w:rsidRDefault="00ED721C">
      <w:pPr>
        <w:snapToGrid w:val="0"/>
        <w:spacing w:line="280" w:lineRule="exact"/>
        <w:rPr>
          <w:rFonts w:ascii="標楷體" w:eastAsia="標楷體" w:hAnsi="標楷體"/>
          <w:color w:val="FF0000"/>
        </w:rPr>
        <w:sectPr w:rsidR="00ED721C" w:rsidSect="009A2B90">
          <w:headerReference w:type="default" r:id="rId15"/>
          <w:pgSz w:w="16838" w:h="11906" w:orient="landscape"/>
          <w:pgMar w:top="567" w:right="567" w:bottom="567" w:left="567" w:header="567" w:footer="567" w:gutter="0"/>
          <w:cols w:space="425"/>
          <w:docGrid w:type="lines" w:linePitch="360"/>
        </w:sectPr>
      </w:pPr>
    </w:p>
    <w:p w:rsidR="00ED721C" w:rsidRPr="00520296" w:rsidRDefault="00ED721C" w:rsidP="00B70237">
      <w:pPr>
        <w:snapToGrid w:val="0"/>
        <w:rPr>
          <w:rFonts w:ascii="標楷體" w:eastAsia="標楷體" w:hAnsi="標楷體"/>
          <w:sz w:val="22"/>
          <w:u w:val="single"/>
        </w:rPr>
      </w:pPr>
      <w:proofErr w:type="gramStart"/>
      <w:r w:rsidRPr="00520296">
        <w:rPr>
          <w:rFonts w:ascii="標楷體" w:eastAsia="標楷體" w:hAnsi="標楷體" w:hint="eastAsia"/>
          <w:b/>
          <w:sz w:val="26"/>
          <w:szCs w:val="26"/>
        </w:rPr>
        <w:lastRenderedPageBreak/>
        <w:t>臺</w:t>
      </w:r>
      <w:proofErr w:type="gramEnd"/>
      <w:r w:rsidRPr="00520296">
        <w:rPr>
          <w:rFonts w:ascii="標楷體" w:eastAsia="標楷體" w:hAnsi="標楷體" w:hint="eastAsia"/>
          <w:b/>
          <w:sz w:val="26"/>
          <w:szCs w:val="26"/>
        </w:rPr>
        <w:t>南市公(私)立</w:t>
      </w:r>
      <w:r w:rsidRPr="00520296">
        <w:rPr>
          <w:rFonts w:ascii="標楷體" w:eastAsia="標楷體" w:hAnsi="標楷體" w:cs="新細明體" w:hint="eastAsia"/>
          <w:b/>
          <w:sz w:val="26"/>
          <w:szCs w:val="26"/>
        </w:rPr>
        <w:t>六甲</w:t>
      </w:r>
      <w:r w:rsidRPr="00520296">
        <w:rPr>
          <w:rFonts w:ascii="標楷體" w:eastAsia="標楷體" w:hAnsi="標楷體" w:hint="eastAsia"/>
          <w:b/>
          <w:sz w:val="26"/>
          <w:szCs w:val="26"/>
        </w:rPr>
        <w:t>區</w:t>
      </w:r>
      <w:r w:rsidRPr="00520296">
        <w:rPr>
          <w:rFonts w:ascii="標楷體" w:eastAsia="標楷體" w:hAnsi="標楷體" w:cs="新細明體" w:hint="eastAsia"/>
          <w:b/>
          <w:sz w:val="26"/>
          <w:szCs w:val="26"/>
        </w:rPr>
        <w:t>六甲</w:t>
      </w:r>
      <w:r w:rsidRPr="00520296">
        <w:rPr>
          <w:rFonts w:ascii="標楷體" w:eastAsia="標楷體" w:hAnsi="標楷體" w:hint="eastAsia"/>
          <w:b/>
          <w:sz w:val="26"/>
          <w:szCs w:val="26"/>
        </w:rPr>
        <w:t>國民小學110學年度第</w:t>
      </w:r>
      <w:r w:rsidR="00A145E3">
        <w:rPr>
          <w:rFonts w:ascii="標楷體" w:eastAsia="標楷體" w:hAnsi="標楷體" w:hint="eastAsia"/>
          <w:b/>
          <w:sz w:val="26"/>
          <w:szCs w:val="26"/>
        </w:rPr>
        <w:t>二</w:t>
      </w:r>
      <w:r w:rsidRPr="00520296">
        <w:rPr>
          <w:rFonts w:ascii="標楷體" w:eastAsia="標楷體" w:hAnsi="標楷體" w:hint="eastAsia"/>
          <w:b/>
          <w:sz w:val="26"/>
          <w:szCs w:val="26"/>
        </w:rPr>
        <w:t>學期</w:t>
      </w:r>
      <w:proofErr w:type="gramStart"/>
      <w:r w:rsidRPr="00520296">
        <w:rPr>
          <w:rFonts w:ascii="標楷體" w:eastAsia="標楷體" w:hAnsi="標楷體" w:cs="新細明體" w:hint="eastAsia"/>
          <w:b/>
          <w:sz w:val="26"/>
          <w:szCs w:val="26"/>
        </w:rPr>
        <w:t>三</w:t>
      </w:r>
      <w:proofErr w:type="gramEnd"/>
      <w:r w:rsidRPr="00520296">
        <w:rPr>
          <w:rFonts w:ascii="標楷體" w:eastAsia="標楷體" w:hAnsi="標楷體" w:hint="eastAsia"/>
          <w:b/>
          <w:sz w:val="26"/>
          <w:szCs w:val="26"/>
        </w:rPr>
        <w:t>年級彈性學習</w:t>
      </w:r>
      <w:proofErr w:type="gramStart"/>
      <w:r w:rsidRPr="00520296">
        <w:rPr>
          <w:rFonts w:ascii="標楷體" w:eastAsia="標楷體" w:hAnsi="標楷體" w:hint="eastAsia"/>
          <w:sz w:val="28"/>
          <w:szCs w:val="28"/>
          <w:u w:val="single"/>
        </w:rPr>
        <w:t>尋西拉雅逐火鶴影</w:t>
      </w:r>
      <w:proofErr w:type="gramEnd"/>
      <w:r w:rsidRPr="00520296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520296">
        <w:rPr>
          <w:rFonts w:ascii="標楷體" w:eastAsia="標楷體" w:hAnsi="標楷體" w:hint="eastAsia"/>
          <w:color w:val="000000"/>
          <w:sz w:val="20"/>
        </w:rPr>
        <w:t>(</w:t>
      </w:r>
      <w:proofErr w:type="gramStart"/>
      <w:r>
        <w:rPr>
          <w:rFonts w:ascii="新細明體" w:eastAsia="新細明體" w:hAnsi="新細明體" w:hint="eastAsia"/>
          <w:color w:val="000000"/>
          <w:sz w:val="20"/>
        </w:rPr>
        <w:t>▓</w:t>
      </w:r>
      <w:proofErr w:type="gramEnd"/>
      <w:r w:rsidRPr="00520296">
        <w:rPr>
          <w:rFonts w:ascii="標楷體" w:eastAsia="標楷體" w:hAnsi="標楷體" w:hint="eastAsia"/>
          <w:color w:val="000000"/>
          <w:sz w:val="20"/>
        </w:rPr>
        <w:t>普通班</w:t>
      </w:r>
      <w:r w:rsidRPr="00520296">
        <w:rPr>
          <w:rFonts w:ascii="標楷體" w:eastAsia="標楷體" w:hAnsi="標楷體" w:hint="eastAsia"/>
          <w:sz w:val="20"/>
        </w:rPr>
        <w:t>/</w:t>
      </w:r>
      <w:r w:rsidRPr="00520296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520296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520296">
        <w:rPr>
          <w:rFonts w:ascii="標楷體" w:eastAsia="標楷體" w:hAnsi="標楷體" w:hint="eastAsia"/>
          <w:sz w:val="20"/>
        </w:rPr>
        <w:t>/</w:t>
      </w:r>
      <w:r w:rsidRPr="00520296">
        <w:rPr>
          <w:rFonts w:ascii="標楷體" w:eastAsia="標楷體" w:hAnsi="標楷體" w:hint="eastAsia"/>
          <w:color w:val="FF0000"/>
          <w:sz w:val="20"/>
        </w:rPr>
        <w:t>□體育班</w:t>
      </w:r>
      <w:r w:rsidRPr="00520296">
        <w:rPr>
          <w:rFonts w:ascii="標楷體" w:eastAsia="標楷體" w:hAnsi="標楷體" w:hint="eastAsia"/>
          <w:sz w:val="20"/>
        </w:rPr>
        <w:t>/</w:t>
      </w:r>
      <w:r w:rsidRPr="00520296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04"/>
        <w:gridCol w:w="527"/>
        <w:gridCol w:w="1767"/>
        <w:gridCol w:w="644"/>
        <w:gridCol w:w="1160"/>
        <w:gridCol w:w="409"/>
        <w:gridCol w:w="1052"/>
        <w:gridCol w:w="1513"/>
        <w:gridCol w:w="932"/>
        <w:gridCol w:w="2006"/>
        <w:gridCol w:w="1368"/>
        <w:gridCol w:w="3011"/>
      </w:tblGrid>
      <w:tr w:rsidR="004C7456" w:rsidRPr="008A3824" w:rsidTr="00280856">
        <w:trPr>
          <w:trHeight w:val="530"/>
          <w:jc w:val="center"/>
        </w:trPr>
        <w:tc>
          <w:tcPr>
            <w:tcW w:w="173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C7456" w:rsidRDefault="004C7456" w:rsidP="004C745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4C7456" w:rsidRPr="009219D6" w:rsidRDefault="004C7456" w:rsidP="004C745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41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4C7456" w:rsidRPr="008A3824" w:rsidRDefault="004C7456" w:rsidP="004C7456">
            <w:pPr>
              <w:jc w:val="center"/>
              <w:rPr>
                <w:rFonts w:ascii="標楷體" w:eastAsia="標楷體" w:hAnsi="標楷體"/>
                <w:lang w:eastAsia="zh-HK"/>
              </w:rPr>
            </w:pPr>
            <w:proofErr w:type="gramStart"/>
            <w:r w:rsidRPr="007D5D66">
              <w:rPr>
                <w:rFonts w:ascii="標楷體" w:eastAsia="標楷體" w:hAnsi="標楷體" w:hint="eastAsia"/>
              </w:rPr>
              <w:t>踅</w:t>
            </w:r>
            <w:proofErr w:type="gramEnd"/>
            <w:r>
              <w:rPr>
                <w:rFonts w:ascii="標楷體" w:eastAsia="標楷體" w:hAnsi="標楷體" w:hint="eastAsia"/>
              </w:rPr>
              <w:t>六甲</w:t>
            </w:r>
            <w:r w:rsidRPr="006B68AF">
              <w:rPr>
                <w:rFonts w:ascii="標楷體" w:eastAsia="標楷體" w:hAnsi="標楷體" w:hint="eastAsia"/>
              </w:rPr>
              <w:t>鬥陣</w:t>
            </w:r>
            <w:r>
              <w:rPr>
                <w:rFonts w:ascii="標楷體" w:eastAsia="標楷體" w:hAnsi="標楷體" w:hint="eastAsia"/>
              </w:rPr>
              <w:t>走</w:t>
            </w:r>
          </w:p>
        </w:tc>
        <w:tc>
          <w:tcPr>
            <w:tcW w:w="156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C7456" w:rsidRDefault="004C7456" w:rsidP="004C74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4C7456" w:rsidRPr="008C5900" w:rsidRDefault="004C7456" w:rsidP="004C74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65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4C7456" w:rsidRPr="009219D6" w:rsidRDefault="004C7456" w:rsidP="004C745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932" w:type="dxa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C7456" w:rsidRPr="009219D6" w:rsidRDefault="004C7456" w:rsidP="004C74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38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C7456" w:rsidRPr="00712ABD" w:rsidRDefault="004C7456" w:rsidP="00280856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80856">
              <w:rPr>
                <w:rFonts w:ascii="標楷體" w:eastAsia="標楷體" w:hAnsi="標楷體" w:hint="eastAsia"/>
                <w:szCs w:val="24"/>
              </w:rPr>
              <w:t>0</w:t>
            </w:r>
            <w:r w:rsidRPr="00712ABD">
              <w:rPr>
                <w:rFonts w:ascii="標楷體" w:eastAsia="標楷體" w:hAnsi="標楷體" w:hint="eastAsia"/>
                <w:szCs w:val="24"/>
              </w:rPr>
              <w:t>)節</w:t>
            </w:r>
          </w:p>
        </w:tc>
      </w:tr>
      <w:tr w:rsidR="004C7456" w:rsidRPr="008A3824" w:rsidTr="00F27596">
        <w:trPr>
          <w:trHeight w:val="530"/>
          <w:jc w:val="center"/>
        </w:trPr>
        <w:tc>
          <w:tcPr>
            <w:tcW w:w="1731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C7456" w:rsidRDefault="004C7456" w:rsidP="004C745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4C7456" w:rsidRPr="009219D6" w:rsidRDefault="004C7456" w:rsidP="004C745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86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C7456" w:rsidRDefault="004C7456" w:rsidP="004C7456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proofErr w:type="gramStart"/>
            <w:r>
              <w:rPr>
                <w:rFonts w:ascii="新細明體" w:eastAsia="新細明體" w:hAnsi="新細明體" w:hint="eastAsia"/>
                <w:b/>
                <w:color w:val="FF0000"/>
              </w:rPr>
              <w:t>▓</w:t>
            </w:r>
            <w:proofErr w:type="gramEnd"/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proofErr w:type="gramStart"/>
            <w:r>
              <w:rPr>
                <w:rFonts w:ascii="新細明體" w:eastAsia="新細明體" w:hAnsi="新細明體" w:hint="eastAsia"/>
                <w:color w:val="FF0000"/>
              </w:rPr>
              <w:t>▓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4C7456" w:rsidRPr="00D7310D" w:rsidRDefault="004C7456" w:rsidP="004C7456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4C7456" w:rsidRPr="00D7310D" w:rsidRDefault="004C7456" w:rsidP="004C7456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4C7456" w:rsidRPr="00D7310D" w:rsidRDefault="004C7456" w:rsidP="004C7456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4C7456" w:rsidRPr="00D7310D" w:rsidRDefault="004C7456" w:rsidP="004C7456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4C7456" w:rsidRDefault="004C7456" w:rsidP="004C7456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4C7456" w:rsidRPr="00FF3223" w:rsidRDefault="004C7456" w:rsidP="004C7456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4C7456" w:rsidRPr="008A3824" w:rsidTr="00F27596">
        <w:trPr>
          <w:trHeight w:val="483"/>
          <w:jc w:val="center"/>
        </w:trPr>
        <w:tc>
          <w:tcPr>
            <w:tcW w:w="1731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C7456" w:rsidRPr="009219D6" w:rsidRDefault="004C7456" w:rsidP="004C74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86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C7456" w:rsidRPr="008A3824" w:rsidRDefault="004C7456" w:rsidP="004C7456">
            <w:pPr>
              <w:rPr>
                <w:rFonts w:ascii="標楷體" w:eastAsia="標楷體" w:hAnsi="標楷體"/>
              </w:rPr>
            </w:pPr>
            <w:r w:rsidRPr="00A667BD">
              <w:rPr>
                <w:rFonts w:ascii="標楷體" w:eastAsia="標楷體" w:hAnsi="標楷體" w:hint="eastAsia"/>
                <w:color w:val="FF0000"/>
              </w:rPr>
              <w:t>關係：</w:t>
            </w:r>
            <w:r w:rsidRPr="00A667BD">
              <w:rPr>
                <w:rFonts w:ascii="標楷體" w:eastAsia="標楷體" w:hAnsi="標楷體" w:hint="eastAsia"/>
              </w:rPr>
              <w:t>烏山頭水庫、</w:t>
            </w:r>
            <w:r>
              <w:rPr>
                <w:rFonts w:ascii="標楷體" w:eastAsia="標楷體" w:hAnsi="標楷體" w:hint="eastAsia"/>
              </w:rPr>
              <w:t>水</w:t>
            </w:r>
            <w:proofErr w:type="gramStart"/>
            <w:r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、六甲三寶</w:t>
            </w:r>
            <w:r w:rsidRPr="00A667BD">
              <w:rPr>
                <w:rFonts w:ascii="標楷體" w:eastAsia="標楷體" w:hAnsi="標楷體" w:hint="eastAsia"/>
              </w:rPr>
              <w:t>與我們的生活。</w:t>
            </w:r>
          </w:p>
        </w:tc>
      </w:tr>
      <w:tr w:rsidR="004C7456" w:rsidRPr="008A3824" w:rsidTr="00F27596">
        <w:trPr>
          <w:trHeight w:val="994"/>
          <w:jc w:val="center"/>
        </w:trPr>
        <w:tc>
          <w:tcPr>
            <w:tcW w:w="1731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C7456" w:rsidRPr="009219D6" w:rsidRDefault="004C7456" w:rsidP="004C745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4C7456" w:rsidRDefault="004C7456" w:rsidP="004C745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4C7456" w:rsidRPr="009219D6" w:rsidRDefault="004C7456" w:rsidP="004C745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86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C7456" w:rsidRPr="00A667BD" w:rsidRDefault="004C7456" w:rsidP="004C7456">
            <w:pPr>
              <w:rPr>
                <w:rFonts w:ascii="標楷體" w:eastAsia="標楷體" w:hAnsi="標楷體" w:cs="Times New Roman"/>
              </w:rPr>
            </w:pPr>
            <w:r w:rsidRPr="00A667BD">
              <w:rPr>
                <w:rFonts w:ascii="標楷體" w:eastAsia="標楷體" w:hAnsi="標楷體" w:cs="Times New Roman"/>
              </w:rPr>
              <w:t>E-A2具備</w:t>
            </w:r>
            <w:r w:rsidRPr="00A667BD">
              <w:rPr>
                <w:rFonts w:ascii="標楷體" w:eastAsia="標楷體" w:hAnsi="標楷體" w:cs="Times New Roman"/>
                <w:bdr w:val="single" w:sz="4" w:space="0" w:color="auto"/>
              </w:rPr>
              <w:t>探索</w:t>
            </w:r>
            <w:r w:rsidRPr="00A667BD">
              <w:rPr>
                <w:rFonts w:ascii="標楷體" w:eastAsia="標楷體" w:hAnsi="標楷體" w:cs="Times New Roman"/>
              </w:rPr>
              <w:t>問題的思考能力，並</w:t>
            </w:r>
            <w:r w:rsidRPr="00A667BD">
              <w:rPr>
                <w:rFonts w:ascii="標楷體" w:eastAsia="標楷體" w:hAnsi="標楷體" w:cs="Times New Roman"/>
                <w:strike/>
              </w:rPr>
              <w:t>透過</w:t>
            </w:r>
            <w:r w:rsidRPr="00A667BD">
              <w:rPr>
                <w:rFonts w:ascii="標楷體" w:eastAsia="標楷體" w:hAnsi="標楷體" w:cs="Times New Roman"/>
              </w:rPr>
              <w:t>體驗</w:t>
            </w:r>
            <w:r w:rsidRPr="00A667BD">
              <w:rPr>
                <w:rFonts w:ascii="標楷體" w:eastAsia="標楷體" w:hAnsi="標楷體" w:cs="Times New Roman"/>
                <w:strike/>
              </w:rPr>
              <w:t>與實踐處理</w:t>
            </w:r>
            <w:r w:rsidRPr="00A667BD">
              <w:rPr>
                <w:rFonts w:ascii="標楷體" w:eastAsia="標楷體" w:hAnsi="標楷體" w:cs="Times New Roman"/>
              </w:rPr>
              <w:t>日常生活</w:t>
            </w:r>
            <w:r w:rsidRPr="00A667BD">
              <w:rPr>
                <w:rFonts w:ascii="標楷體" w:eastAsia="標楷體" w:hAnsi="標楷體" w:cs="Times New Roman"/>
                <w:strike/>
              </w:rPr>
              <w:t>問題</w:t>
            </w:r>
          </w:p>
          <w:p w:rsidR="004C7456" w:rsidRPr="00A667BD" w:rsidRDefault="004C7456" w:rsidP="004C7456">
            <w:pPr>
              <w:rPr>
                <w:rFonts w:ascii="標楷體" w:eastAsia="標楷體" w:hAnsi="標楷體" w:cs="Times New Roman"/>
              </w:rPr>
            </w:pPr>
            <w:r w:rsidRPr="00A667BD">
              <w:rPr>
                <w:rFonts w:ascii="標楷體" w:eastAsia="標楷體" w:hAnsi="標楷體" w:cs="Times New Roman"/>
              </w:rPr>
              <w:t>E-B3具備</w:t>
            </w:r>
            <w:r w:rsidRPr="00A667BD">
              <w:rPr>
                <w:rFonts w:ascii="標楷體" w:eastAsia="標楷體" w:hAnsi="標楷體" w:cs="Times New Roman"/>
                <w:strike/>
              </w:rPr>
              <w:t>藝術創作與</w:t>
            </w:r>
            <w:r w:rsidRPr="00A667BD">
              <w:rPr>
                <w:rFonts w:ascii="標楷體" w:eastAsia="標楷體" w:hAnsi="標楷體" w:cs="Times New Roman"/>
              </w:rPr>
              <w:t>欣賞的基本素養，促進多元感官的發展，</w:t>
            </w:r>
            <w:r w:rsidRPr="00A667BD">
              <w:rPr>
                <w:rFonts w:ascii="標楷體" w:eastAsia="標楷體" w:hAnsi="標楷體" w:cs="Times New Roman"/>
                <w:bdr w:val="single" w:sz="4" w:space="0" w:color="auto"/>
              </w:rPr>
              <w:t>培養</w:t>
            </w:r>
            <w:r w:rsidRPr="00A667BD">
              <w:rPr>
                <w:rFonts w:ascii="標楷體" w:eastAsia="標楷體" w:hAnsi="標楷體" w:cs="Times New Roman"/>
              </w:rPr>
              <w:t>生活環境中的美感體驗。</w:t>
            </w:r>
          </w:p>
        </w:tc>
      </w:tr>
      <w:tr w:rsidR="004C7456" w:rsidRPr="008A3824" w:rsidTr="00F27596">
        <w:trPr>
          <w:trHeight w:val="526"/>
          <w:jc w:val="center"/>
        </w:trPr>
        <w:tc>
          <w:tcPr>
            <w:tcW w:w="1731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C7456" w:rsidRPr="009219D6" w:rsidRDefault="004C7456" w:rsidP="004C745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86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4C7456" w:rsidRPr="008A3824" w:rsidRDefault="004C7456" w:rsidP="004C7456">
            <w:pPr>
              <w:rPr>
                <w:rFonts w:ascii="標楷體" w:eastAsia="標楷體" w:hAnsi="標楷體"/>
              </w:rPr>
            </w:pPr>
            <w:r w:rsidRPr="00B70145">
              <w:rPr>
                <w:rFonts w:ascii="標楷體" w:eastAsia="標楷體" w:hAnsi="標楷體" w:hint="eastAsia"/>
              </w:rPr>
              <w:t>能探索烏山頭水庫景點、並透過戶外實地走訪，運用感官從生活環境中培養學生美感。探索嘉南水</w:t>
            </w:r>
            <w:proofErr w:type="gramStart"/>
            <w:r w:rsidRPr="00B70145">
              <w:rPr>
                <w:rFonts w:ascii="標楷體" w:eastAsia="標楷體" w:hAnsi="標楷體" w:hint="eastAsia"/>
              </w:rPr>
              <w:t>圳</w:t>
            </w:r>
            <w:proofErr w:type="gramEnd"/>
            <w:r w:rsidRPr="00B7014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體驗水源對於六甲三寶的重要性</w:t>
            </w:r>
            <w:r w:rsidRPr="00B70145">
              <w:rPr>
                <w:rFonts w:ascii="標楷體" w:eastAsia="標楷體" w:hAnsi="標楷體" w:hint="eastAsia"/>
              </w:rPr>
              <w:t>，並關懷生態環境。</w:t>
            </w:r>
          </w:p>
        </w:tc>
      </w:tr>
      <w:tr w:rsidR="001A73B1" w:rsidRPr="008A3824" w:rsidTr="00280856">
        <w:trPr>
          <w:trHeight w:val="981"/>
          <w:jc w:val="center"/>
        </w:trPr>
        <w:tc>
          <w:tcPr>
            <w:tcW w:w="1731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A73B1" w:rsidRPr="00716870" w:rsidRDefault="001A73B1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45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3B1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□英語文融入參考指引</w:t>
            </w:r>
            <w:r>
              <w:rPr>
                <w:rFonts w:ascii="標楷體" w:eastAsia="標楷體" w:hAnsi="標楷體" w:hint="eastAsia"/>
              </w:rPr>
              <w:t xml:space="preserve"> □本土語</w:t>
            </w:r>
          </w:p>
          <w:p w:rsidR="001A73B1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社會    </w:t>
            </w:r>
            <w:r w:rsidR="001A3621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自然科學  □藝術 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1A73B1" w:rsidRPr="00F0427A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□生活課程   □科技  </w:t>
            </w:r>
            <w:r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31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A73B1" w:rsidRDefault="001A73B1" w:rsidP="001A73B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1A73B1" w:rsidRPr="001C162A" w:rsidRDefault="001A73B1" w:rsidP="001A73B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□法治教育 </w:t>
            </w:r>
            <w:r w:rsidR="00BF0B51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1A73B1" w:rsidRPr="001C162A" w:rsidRDefault="001A73B1" w:rsidP="001A73B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1A73B1" w:rsidRPr="00F0427A" w:rsidRDefault="001A73B1" w:rsidP="001A73B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 w:rsidR="001A3621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1A73B1" w:rsidRPr="008A3824" w:rsidTr="00F27596">
        <w:trPr>
          <w:trHeight w:val="466"/>
          <w:jc w:val="center"/>
        </w:trPr>
        <w:tc>
          <w:tcPr>
            <w:tcW w:w="1731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A73B1" w:rsidRPr="009219D6" w:rsidRDefault="001A73B1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862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A73B1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六甲三寶學堂</w:t>
            </w:r>
          </w:p>
          <w:p w:rsidR="001A73B1" w:rsidRPr="008A3824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引導基準：1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水庫 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水路 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 xml:space="preserve">六甲新三寶 </w:t>
            </w: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三寶學堂小書</w:t>
            </w:r>
          </w:p>
        </w:tc>
      </w:tr>
      <w:tr w:rsidR="001A73B1" w:rsidRPr="008A3824" w:rsidTr="00265B25">
        <w:trPr>
          <w:trHeight w:val="274"/>
          <w:jc w:val="center"/>
        </w:trPr>
        <w:tc>
          <w:tcPr>
            <w:tcW w:w="15593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A73B1" w:rsidRPr="009219D6" w:rsidRDefault="001A73B1" w:rsidP="001A73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A73B1" w:rsidRPr="008A3824" w:rsidTr="00F27596">
        <w:trPr>
          <w:trHeight w:val="710"/>
          <w:jc w:val="center"/>
        </w:trPr>
        <w:tc>
          <w:tcPr>
            <w:tcW w:w="120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A73B1" w:rsidRPr="008A3824" w:rsidRDefault="001A73B1" w:rsidP="001A7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5F0D2B" w:rsidRDefault="001A73B1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7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8A3824" w:rsidRDefault="001A73B1" w:rsidP="001A7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80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73B1" w:rsidRDefault="001A73B1" w:rsidP="001A73B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A73B1" w:rsidRPr="00345817" w:rsidRDefault="001A73B1" w:rsidP="001A73B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1A73B1" w:rsidRPr="00345817" w:rsidRDefault="001A73B1" w:rsidP="001A73B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1A73B1" w:rsidRPr="00345817" w:rsidRDefault="001A73B1" w:rsidP="001A73B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3B1" w:rsidRPr="00B523A0" w:rsidRDefault="001A73B1" w:rsidP="001A73B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3B1" w:rsidRPr="00B523A0" w:rsidRDefault="001A73B1" w:rsidP="001A73B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9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A73B1" w:rsidRPr="00CD66C3" w:rsidRDefault="001A73B1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Default="001A73B1" w:rsidP="001A73B1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A73B1" w:rsidRDefault="001A73B1" w:rsidP="001A73B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A73B1" w:rsidRPr="008A3824" w:rsidRDefault="001A73B1" w:rsidP="001A73B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A73B1" w:rsidRPr="008A3824" w:rsidTr="00F27596">
        <w:trPr>
          <w:jc w:val="center"/>
        </w:trPr>
        <w:tc>
          <w:tcPr>
            <w:tcW w:w="120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A73B1" w:rsidRPr="008A3824" w:rsidRDefault="001A73B1" w:rsidP="001A7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r>
              <w:rPr>
                <w:rFonts w:ascii="標楷體" w:eastAsia="標楷體" w:hAnsi="標楷體"/>
              </w:rPr>
              <w:t>-5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8A3824" w:rsidRDefault="001A73B1" w:rsidP="001A7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7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8A3824" w:rsidRDefault="00E83817" w:rsidP="001A73B1">
            <w:pPr>
              <w:jc w:val="center"/>
              <w:rPr>
                <w:rFonts w:ascii="標楷體" w:eastAsia="標楷體" w:hAnsi="標楷體"/>
              </w:rPr>
            </w:pPr>
            <w:hyperlink r:id="rId16" w:history="1">
              <w:r w:rsidR="001A73B1" w:rsidRPr="00863377">
                <w:rPr>
                  <w:rStyle w:val="aa"/>
                  <w:rFonts w:ascii="標楷體" w:eastAsia="標楷體" w:hAnsi="標楷體" w:hint="eastAsia"/>
                </w:rPr>
                <w:t>烏山頭的水</w:t>
              </w:r>
            </w:hyperlink>
          </w:p>
        </w:tc>
        <w:tc>
          <w:tcPr>
            <w:tcW w:w="18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國2-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= 2 \* ROMAN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>
              <w:rPr>
                <w:rFonts w:ascii="標楷體" w:eastAsia="標楷體" w:hAnsi="標楷體"/>
                <w:noProof/>
              </w:rPr>
              <w:t>II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-2運用適當詞語、</w:t>
            </w:r>
            <w:r w:rsidRPr="003E2FDA">
              <w:rPr>
                <w:rFonts w:ascii="標楷體" w:eastAsia="標楷體" w:hAnsi="標楷體" w:hint="eastAsia"/>
                <w:strike/>
              </w:rPr>
              <w:t>正確語法</w:t>
            </w:r>
            <w:r>
              <w:rPr>
                <w:rFonts w:ascii="標楷體" w:eastAsia="標楷體" w:hAnsi="標楷體" w:hint="eastAsia"/>
              </w:rPr>
              <w:t>表達想法</w:t>
            </w:r>
          </w:p>
          <w:p w:rsidR="001A73B1" w:rsidRPr="008A3824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社1a-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= 2 \* ROMAN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>
              <w:rPr>
                <w:rFonts w:ascii="標楷體" w:eastAsia="標楷體" w:hAnsi="標楷體"/>
                <w:noProof/>
              </w:rPr>
              <w:t>II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/>
              </w:rPr>
              <w:t>-3</w:t>
            </w:r>
            <w:r w:rsidRPr="00654F51">
              <w:rPr>
                <w:rFonts w:ascii="標楷體" w:eastAsia="標楷體" w:hAnsi="標楷體" w:hint="eastAsia"/>
                <w:strike/>
              </w:rPr>
              <w:t>舉</w:t>
            </w:r>
            <w:r w:rsidRPr="00654F51">
              <w:rPr>
                <w:rFonts w:ascii="標楷體" w:eastAsia="標楷體" w:hAnsi="標楷體" w:hint="eastAsia"/>
                <w:strike/>
              </w:rPr>
              <w:lastRenderedPageBreak/>
              <w:t>例</w:t>
            </w:r>
            <w:r>
              <w:rPr>
                <w:rFonts w:ascii="標楷體" w:eastAsia="標楷體" w:hAnsi="標楷體" w:hint="eastAsia"/>
              </w:rPr>
              <w:t>說明社會事物</w:t>
            </w:r>
            <w:r w:rsidRPr="00654F51">
              <w:rPr>
                <w:rFonts w:ascii="標楷體" w:eastAsia="標楷體" w:hAnsi="標楷體" w:hint="eastAsia"/>
                <w:strike/>
              </w:rPr>
              <w:t>與環境的互動、差異</w:t>
            </w:r>
            <w:r>
              <w:rPr>
                <w:rFonts w:ascii="標楷體" w:eastAsia="標楷體" w:hAnsi="標楷體" w:hint="eastAsia"/>
              </w:rPr>
              <w:t>或變遷現象</w:t>
            </w:r>
          </w:p>
        </w:tc>
        <w:tc>
          <w:tcPr>
            <w:tcW w:w="146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pStyle w:val="ab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烏山頭水庫影片簡介及網路資源</w:t>
            </w:r>
          </w:p>
          <w:p w:rsidR="001A73B1" w:rsidRDefault="001A73B1" w:rsidP="001A73B1">
            <w:pPr>
              <w:pStyle w:val="ab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利用g</w:t>
            </w:r>
            <w:r>
              <w:rPr>
                <w:rFonts w:ascii="標楷體" w:eastAsia="標楷體" w:hAnsi="標楷體"/>
              </w:rPr>
              <w:t>oogle</w:t>
            </w:r>
            <w:r>
              <w:rPr>
                <w:rFonts w:ascii="標楷體" w:eastAsia="標楷體" w:hAnsi="標楷體" w:hint="eastAsia"/>
              </w:rPr>
              <w:t>地景探索烏山頭水庫</w:t>
            </w:r>
          </w:p>
          <w:p w:rsidR="001A73B1" w:rsidRPr="007B3EB0" w:rsidRDefault="001A73B1" w:rsidP="001A73B1">
            <w:pPr>
              <w:pStyle w:val="ab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走進校園認識綠建築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烏山頭水庫景點及景點學習單</w:t>
            </w:r>
          </w:p>
        </w:tc>
        <w:tc>
          <w:tcPr>
            <w:tcW w:w="1513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pStyle w:val="ab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能認識烏山頭水庫的相關景點名稱</w:t>
            </w:r>
          </w:p>
          <w:p w:rsidR="001A73B1" w:rsidRDefault="001A73B1" w:rsidP="001A73B1">
            <w:pPr>
              <w:pStyle w:val="ab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能認識</w:t>
            </w:r>
            <w:proofErr w:type="gramStart"/>
            <w:r>
              <w:rPr>
                <w:rFonts w:ascii="標楷體" w:eastAsia="標楷體" w:hAnsi="標楷體" w:hint="eastAsia"/>
              </w:rPr>
              <w:t>迎曦樓建築設計</w:t>
            </w:r>
            <w:proofErr w:type="gramEnd"/>
            <w:r>
              <w:rPr>
                <w:rFonts w:ascii="標楷體" w:eastAsia="標楷體" w:hAnsi="標楷體" w:hint="eastAsia"/>
              </w:rPr>
              <w:t>概念及南洋櫻花樹和水庫做連結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能寫出並完成景點學習單</w:t>
            </w:r>
          </w:p>
        </w:tc>
        <w:tc>
          <w:tcPr>
            <w:tcW w:w="2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pStyle w:val="ab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觀看烏山頭水庫簡介影片</w:t>
            </w:r>
          </w:p>
          <w:p w:rsidR="001A73B1" w:rsidRDefault="001A73B1" w:rsidP="001A73B1">
            <w:pPr>
              <w:pStyle w:val="ab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到迎曦樓</w:t>
            </w:r>
            <w:proofErr w:type="gramEnd"/>
            <w:r>
              <w:rPr>
                <w:rFonts w:ascii="標楷體" w:eastAsia="標楷體" w:hAnsi="標楷體" w:hint="eastAsia"/>
              </w:rPr>
              <w:t>觀看大樓綠建築設計及認識南洋櫻花樹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動手寫-將景點學習單上的景點名稱寫出來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pStyle w:val="ab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能專心觀看並聆聽烏山頭水庫簡介</w:t>
            </w:r>
            <w:r>
              <w:rPr>
                <w:rFonts w:ascii="標楷體" w:eastAsia="標楷體" w:hAnsi="標楷體" w:cs="Arial Unicode MS" w:hint="eastAsia"/>
              </w:rPr>
              <w:lastRenderedPageBreak/>
              <w:t>影片。</w:t>
            </w:r>
          </w:p>
          <w:p w:rsidR="001A73B1" w:rsidRDefault="001A73B1" w:rsidP="001A73B1">
            <w:pPr>
              <w:pStyle w:val="ab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能說</w:t>
            </w:r>
            <w:proofErr w:type="gramStart"/>
            <w:r>
              <w:rPr>
                <w:rFonts w:ascii="標楷體" w:eastAsia="標楷體" w:hAnsi="標楷體" w:cs="Arial Unicode MS" w:hint="eastAsia"/>
              </w:rPr>
              <w:t>出迎曦樓是</w:t>
            </w:r>
            <w:proofErr w:type="gramEnd"/>
            <w:r>
              <w:rPr>
                <w:rFonts w:ascii="標楷體" w:eastAsia="標楷體" w:hAnsi="標楷體" w:cs="Arial Unicode MS" w:hint="eastAsia"/>
              </w:rPr>
              <w:t>綠色建築且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能完成學習單填寫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A73B1" w:rsidRDefault="001A73B1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烏山頭水庫簡介影片</w:t>
            </w:r>
          </w:p>
          <w:p w:rsidR="001A73B1" w:rsidRDefault="00E83817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hyperlink r:id="rId17" w:history="1">
              <w:r w:rsidR="001A73B1" w:rsidRPr="009C4B51">
                <w:rPr>
                  <w:rStyle w:val="aa"/>
                  <w:rFonts w:ascii="標楷體" w:eastAsia="標楷體" w:hAnsi="標楷體"/>
                  <w:sz w:val="16"/>
                  <w:szCs w:val="16"/>
                </w:rPr>
                <w:t>https://www.youtube.com/</w:t>
              </w:r>
            </w:hyperlink>
          </w:p>
          <w:p w:rsidR="001A73B1" w:rsidRDefault="001A73B1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proofErr w:type="spellStart"/>
            <w:proofErr w:type="gramStart"/>
            <w:r w:rsidRPr="00C21614">
              <w:rPr>
                <w:rFonts w:ascii="標楷體" w:eastAsia="標楷體" w:hAnsi="標楷體"/>
                <w:sz w:val="16"/>
                <w:szCs w:val="16"/>
              </w:rPr>
              <w:t>watch?v</w:t>
            </w:r>
            <w:proofErr w:type="spellEnd"/>
            <w:proofErr w:type="gramEnd"/>
            <w:r w:rsidRPr="00C21614">
              <w:rPr>
                <w:rFonts w:ascii="標楷體" w:eastAsia="標楷體" w:hAnsi="標楷體"/>
                <w:sz w:val="16"/>
                <w:szCs w:val="16"/>
              </w:rPr>
              <w:t>=GLFIpba5riM</w:t>
            </w:r>
          </w:p>
          <w:p w:rsidR="001A73B1" w:rsidRDefault="00E83817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hyperlink r:id="rId18" w:history="1">
              <w:r w:rsidR="001A73B1" w:rsidRPr="009C4B51">
                <w:rPr>
                  <w:rStyle w:val="aa"/>
                  <w:rFonts w:ascii="標楷體" w:eastAsia="標楷體" w:hAnsi="標楷體"/>
                  <w:sz w:val="16"/>
                  <w:szCs w:val="16"/>
                </w:rPr>
                <w:t>https://wusanto.magicnet.com.tw</w:t>
              </w:r>
            </w:hyperlink>
          </w:p>
          <w:p w:rsidR="001A73B1" w:rsidRDefault="001A73B1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C7F1A">
              <w:rPr>
                <w:rFonts w:ascii="標楷體" w:eastAsia="標楷體" w:hAnsi="標楷體"/>
                <w:sz w:val="16"/>
                <w:szCs w:val="16"/>
              </w:rPr>
              <w:t>/</w:t>
            </w:r>
            <w:proofErr w:type="spellStart"/>
            <w:r w:rsidRPr="00BC7F1A">
              <w:rPr>
                <w:rFonts w:ascii="標楷體" w:eastAsia="標楷體" w:hAnsi="標楷體"/>
                <w:sz w:val="16"/>
                <w:szCs w:val="16"/>
              </w:rPr>
              <w:t>charges.php</w:t>
            </w:r>
            <w:proofErr w:type="spellEnd"/>
          </w:p>
          <w:p w:rsidR="001A73B1" w:rsidRPr="00940531" w:rsidRDefault="001A73B1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學習單-走進烏山頭水庫</w:t>
            </w:r>
          </w:p>
        </w:tc>
      </w:tr>
      <w:tr w:rsidR="001A73B1" w:rsidRPr="008A3824" w:rsidTr="00F27596">
        <w:trPr>
          <w:jc w:val="center"/>
        </w:trPr>
        <w:tc>
          <w:tcPr>
            <w:tcW w:w="120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A73B1" w:rsidRDefault="001A73B1" w:rsidP="001A7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6-9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8A3824" w:rsidRDefault="001A73B1" w:rsidP="001A7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8A3824" w:rsidRDefault="00E83817" w:rsidP="001A73B1">
            <w:pPr>
              <w:jc w:val="center"/>
              <w:rPr>
                <w:rFonts w:ascii="標楷體" w:eastAsia="標楷體" w:hAnsi="標楷體"/>
              </w:rPr>
            </w:pPr>
            <w:hyperlink r:id="rId19" w:history="1">
              <w:r w:rsidR="001A73B1" w:rsidRPr="00863377">
                <w:rPr>
                  <w:rStyle w:val="aa"/>
                  <w:rFonts w:ascii="標楷體" w:eastAsia="標楷體" w:hAnsi="標楷體" w:hint="eastAsia"/>
                </w:rPr>
                <w:t>走訪烏山頭</w:t>
              </w:r>
            </w:hyperlink>
          </w:p>
        </w:tc>
        <w:tc>
          <w:tcPr>
            <w:tcW w:w="18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8A3824" w:rsidRDefault="001A73B1" w:rsidP="001A73B1">
            <w:pPr>
              <w:rPr>
                <w:rFonts w:ascii="標楷體" w:eastAsia="標楷體" w:hAnsi="標楷體"/>
              </w:rPr>
            </w:pPr>
            <w:r w:rsidRPr="00C10E52">
              <w:rPr>
                <w:rFonts w:ascii="標楷體" w:eastAsia="標楷體" w:hAnsi="標楷體" w:hint="eastAsia"/>
              </w:rPr>
              <w:t>戶E5善用教室外、戶及校外教學，認識生活環境（自然或人為）。</w:t>
            </w:r>
          </w:p>
        </w:tc>
        <w:tc>
          <w:tcPr>
            <w:tcW w:w="146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pStyle w:val="ab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討論行程</w:t>
            </w:r>
          </w:p>
          <w:p w:rsidR="001A73B1" w:rsidRDefault="001A73B1" w:rsidP="001A73B1">
            <w:pPr>
              <w:pStyle w:val="ab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規劃走訪路線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實地走訪後的心得分享</w:t>
            </w:r>
          </w:p>
        </w:tc>
        <w:tc>
          <w:tcPr>
            <w:tcW w:w="1513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Pr="00C10E52" w:rsidRDefault="001A73B1" w:rsidP="001A73B1">
            <w:pPr>
              <w:pStyle w:val="ab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 w:rsidRPr="00C10E52">
              <w:rPr>
                <w:rFonts w:ascii="標楷體" w:eastAsia="標楷體" w:hAnsi="標楷體" w:hint="eastAsia"/>
              </w:rPr>
              <w:t>能討論說出實地走訪水庫應注意事項。</w:t>
            </w:r>
          </w:p>
          <w:p w:rsidR="001A73B1" w:rsidRPr="00C10E52" w:rsidRDefault="001A73B1" w:rsidP="001A73B1">
            <w:pPr>
              <w:pStyle w:val="ab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 w:rsidRPr="00C10E52">
              <w:rPr>
                <w:rFonts w:ascii="標楷體" w:eastAsia="標楷體" w:hAnsi="標楷體" w:hint="eastAsia"/>
              </w:rPr>
              <w:t>2能規劃實地走訪路線。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 w:rsidRPr="00C10E52">
              <w:rPr>
                <w:rFonts w:ascii="標楷體" w:eastAsia="標楷體" w:hAnsi="標楷體" w:hint="eastAsia"/>
              </w:rPr>
              <w:t>能分享實地走訪心得。</w:t>
            </w:r>
          </w:p>
        </w:tc>
        <w:tc>
          <w:tcPr>
            <w:tcW w:w="2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1703DA" w:rsidRDefault="001A73B1" w:rsidP="001A73B1">
            <w:pPr>
              <w:pStyle w:val="ab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 w:rsidRPr="001703DA">
              <w:rPr>
                <w:rFonts w:ascii="標楷體" w:eastAsia="標楷體" w:hAnsi="標楷體" w:hint="eastAsia"/>
              </w:rPr>
              <w:t>分組討論並上台發表實地走訪水庫的注意事項。</w:t>
            </w:r>
          </w:p>
          <w:p w:rsidR="001A73B1" w:rsidRPr="001703DA" w:rsidRDefault="001A73B1" w:rsidP="001A73B1">
            <w:pPr>
              <w:pStyle w:val="ab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 w:rsidRPr="001703DA">
              <w:rPr>
                <w:rFonts w:ascii="標楷體" w:eastAsia="標楷體" w:hAnsi="標楷體" w:hint="eastAsia"/>
              </w:rPr>
              <w:t>利用園區地圖規劃實際走訪的路線。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 w:rsidRPr="001703DA">
              <w:rPr>
                <w:rFonts w:ascii="標楷體" w:eastAsia="標楷體" w:hAnsi="標楷體" w:hint="eastAsia"/>
              </w:rPr>
              <w:t>透過實地走訪並發表心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Pr="001703DA" w:rsidRDefault="001A73B1" w:rsidP="001A73B1">
            <w:pPr>
              <w:pStyle w:val="ab"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Arial Unicode MS"/>
              </w:rPr>
            </w:pPr>
            <w:r w:rsidRPr="001703DA">
              <w:rPr>
                <w:rFonts w:ascii="標楷體" w:eastAsia="標楷體" w:hAnsi="標楷體" w:cs="Arial Unicode MS" w:hint="eastAsia"/>
              </w:rPr>
              <w:t>能完成實地走訪烏山頭水庫的注意事項。</w:t>
            </w:r>
          </w:p>
          <w:p w:rsidR="001A73B1" w:rsidRPr="001703DA" w:rsidRDefault="001A73B1" w:rsidP="001A73B1">
            <w:pPr>
              <w:pStyle w:val="ab"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Arial Unicode MS"/>
              </w:rPr>
            </w:pPr>
            <w:r w:rsidRPr="001703DA">
              <w:rPr>
                <w:rFonts w:ascii="標楷體" w:eastAsia="標楷體" w:hAnsi="標楷體" w:cs="Arial Unicode MS" w:hint="eastAsia"/>
              </w:rPr>
              <w:t>能完成規劃實地走訪路線。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Arial Unicode MS"/>
              </w:rPr>
            </w:pPr>
            <w:r w:rsidRPr="001703DA">
              <w:rPr>
                <w:rFonts w:ascii="標楷體" w:eastAsia="標楷體" w:hAnsi="標楷體" w:cs="Arial Unicode MS" w:hint="eastAsia"/>
              </w:rPr>
              <w:t>能上台分享實地走訪心得。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A73B1" w:rsidRPr="00963C9B" w:rsidRDefault="001A73B1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963C9B">
              <w:rPr>
                <w:rFonts w:ascii="標楷體" w:eastAsia="標楷體" w:hAnsi="標楷體" w:hint="eastAsia"/>
                <w:sz w:val="16"/>
                <w:szCs w:val="16"/>
              </w:rPr>
              <w:t>實地走訪烏山頭水庫注意事項討論單。</w:t>
            </w:r>
          </w:p>
          <w:p w:rsidR="001A73B1" w:rsidRPr="00963C9B" w:rsidRDefault="001A73B1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63C9B">
              <w:rPr>
                <w:rFonts w:ascii="標楷體" w:eastAsia="標楷體" w:hAnsi="標楷體" w:hint="eastAsia"/>
                <w:sz w:val="16"/>
                <w:szCs w:val="16"/>
              </w:rPr>
              <w:t>2. 水庫內景點位置圖 。</w:t>
            </w:r>
          </w:p>
        </w:tc>
      </w:tr>
      <w:tr w:rsidR="001A73B1" w:rsidRPr="008A3824" w:rsidTr="00F27596">
        <w:trPr>
          <w:jc w:val="center"/>
        </w:trPr>
        <w:tc>
          <w:tcPr>
            <w:tcW w:w="120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A73B1" w:rsidRDefault="001A73B1" w:rsidP="001A7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/>
                <w:szCs w:val="24"/>
              </w:rPr>
              <w:t>0-11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Default="001A73B1" w:rsidP="001A73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C10E52" w:rsidRDefault="00863377" w:rsidP="001A73B1">
            <w:pPr>
              <w:jc w:val="center"/>
              <w:rPr>
                <w:rFonts w:ascii="標楷體" w:eastAsia="標楷體" w:hAnsi="標楷體"/>
              </w:rPr>
            </w:pPr>
            <w:hyperlink r:id="rId20" w:history="1">
              <w:r w:rsidR="001A73B1" w:rsidRPr="00863377">
                <w:rPr>
                  <w:rStyle w:val="aa"/>
                  <w:rFonts w:ascii="標楷體" w:eastAsia="標楷體" w:hAnsi="標楷體" w:hint="eastAsia"/>
                </w:rPr>
                <w:t>縱橫水路</w:t>
              </w:r>
            </w:hyperlink>
          </w:p>
        </w:tc>
        <w:tc>
          <w:tcPr>
            <w:tcW w:w="18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DC63A0" w:rsidRDefault="001A73B1" w:rsidP="001A73B1">
            <w:pPr>
              <w:rPr>
                <w:rFonts w:ascii="標楷體" w:eastAsia="標楷體" w:hAnsi="標楷體"/>
              </w:rPr>
            </w:pPr>
            <w:r w:rsidRPr="00DC63A0">
              <w:rPr>
                <w:rFonts w:ascii="標楷體" w:eastAsia="標楷體" w:hAnsi="標楷體" w:hint="eastAsia"/>
              </w:rPr>
              <w:t xml:space="preserve">海 E4 </w:t>
            </w:r>
          </w:p>
          <w:p w:rsidR="001A73B1" w:rsidRPr="00DC63A0" w:rsidRDefault="001A73B1" w:rsidP="001A73B1">
            <w:pPr>
              <w:rPr>
                <w:rFonts w:ascii="標楷體" w:eastAsia="標楷體" w:hAnsi="標楷體"/>
              </w:rPr>
            </w:pPr>
            <w:r w:rsidRPr="00DC63A0">
              <w:rPr>
                <w:rFonts w:ascii="標楷體" w:eastAsia="標楷體" w:hAnsi="標楷體" w:hint="eastAsia"/>
              </w:rPr>
              <w:t>認識家鄉或鄰</w:t>
            </w:r>
            <w:r w:rsidRPr="00DC63A0">
              <w:rPr>
                <w:rFonts w:ascii="標楷體" w:eastAsia="標楷體" w:hAnsi="標楷體" w:hint="eastAsia"/>
              </w:rPr>
              <w:lastRenderedPageBreak/>
              <w:t xml:space="preserve">近的水域環境與產業 </w:t>
            </w:r>
          </w:p>
          <w:p w:rsidR="001A73B1" w:rsidRPr="00DC63A0" w:rsidRDefault="001A73B1" w:rsidP="001A73B1">
            <w:pPr>
              <w:rPr>
                <w:rFonts w:ascii="標楷體" w:eastAsia="標楷體" w:hAnsi="標楷體"/>
              </w:rPr>
            </w:pPr>
            <w:r w:rsidRPr="00DC63A0">
              <w:rPr>
                <w:rFonts w:ascii="標楷體" w:eastAsia="標楷體" w:hAnsi="標楷體" w:hint="eastAsia"/>
              </w:rPr>
              <w:t xml:space="preserve">社 1b-II-1 </w:t>
            </w:r>
          </w:p>
          <w:p w:rsidR="001A73B1" w:rsidRPr="00C10E52" w:rsidRDefault="001A73B1" w:rsidP="001A73B1">
            <w:pPr>
              <w:rPr>
                <w:rFonts w:ascii="標楷體" w:eastAsia="標楷體" w:hAnsi="標楷體"/>
              </w:rPr>
            </w:pPr>
            <w:r w:rsidRPr="00DC63A0">
              <w:rPr>
                <w:rFonts w:ascii="標楷體" w:eastAsia="標楷體" w:hAnsi="標楷體" w:hint="eastAsia"/>
              </w:rPr>
              <w:t>解釋社會事物與環境之間的關係。</w:t>
            </w:r>
          </w:p>
        </w:tc>
        <w:tc>
          <w:tcPr>
            <w:tcW w:w="146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DC63A0" w:rsidRDefault="001A73B1" w:rsidP="001A73B1">
            <w:pPr>
              <w:rPr>
                <w:rFonts w:ascii="標楷體" w:eastAsia="標楷體" w:hAnsi="標楷體"/>
              </w:rPr>
            </w:pPr>
            <w:r w:rsidRPr="00DC63A0">
              <w:rPr>
                <w:rFonts w:ascii="標楷體" w:eastAsia="標楷體" w:hAnsi="標楷體" w:hint="eastAsia"/>
              </w:rPr>
              <w:lastRenderedPageBreak/>
              <w:t>嘉南大</w:t>
            </w:r>
            <w:proofErr w:type="gramStart"/>
            <w:r w:rsidRPr="00DC63A0">
              <w:rPr>
                <w:rFonts w:ascii="標楷體" w:eastAsia="標楷體" w:hAnsi="標楷體" w:hint="eastAsia"/>
              </w:rPr>
              <w:t>圳</w:t>
            </w:r>
            <w:proofErr w:type="gramEnd"/>
            <w:r w:rsidRPr="00DC63A0">
              <w:rPr>
                <w:rFonts w:ascii="標楷體" w:eastAsia="標楷體" w:hAnsi="標楷體" w:hint="eastAsia"/>
              </w:rPr>
              <w:t>的水路</w:t>
            </w:r>
          </w:p>
        </w:tc>
        <w:tc>
          <w:tcPr>
            <w:tcW w:w="1513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認識水路與農民的依</w:t>
            </w:r>
            <w:r>
              <w:rPr>
                <w:rFonts w:ascii="標楷體" w:eastAsia="標楷體" w:hAnsi="標楷體" w:hint="eastAsia"/>
              </w:rPr>
              <w:lastRenderedPageBreak/>
              <w:t>存關係</w:t>
            </w:r>
          </w:p>
          <w:p w:rsidR="001A73B1" w:rsidRPr="00DC63A0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簡易比較水路的差異</w:t>
            </w:r>
          </w:p>
        </w:tc>
        <w:tc>
          <w:tcPr>
            <w:tcW w:w="2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DC63A0">
              <w:rPr>
                <w:rFonts w:ascii="標楷體" w:eastAsia="標楷體" w:hAnsi="標楷體" w:hint="eastAsia"/>
              </w:rPr>
              <w:t>嘉南大</w:t>
            </w:r>
            <w:proofErr w:type="gramStart"/>
            <w:r w:rsidRPr="00DC63A0">
              <w:rPr>
                <w:rFonts w:ascii="標楷體" w:eastAsia="標楷體" w:hAnsi="標楷體" w:hint="eastAsia"/>
              </w:rPr>
              <w:t>圳</w:t>
            </w:r>
            <w:proofErr w:type="gramEnd"/>
            <w:r w:rsidRPr="00DC63A0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水路綿延約1</w:t>
            </w:r>
            <w:r>
              <w:rPr>
                <w:rFonts w:ascii="標楷體" w:eastAsia="標楷體" w:hAnsi="標楷體"/>
              </w:rPr>
              <w:t>6000</w:t>
            </w:r>
            <w:r>
              <w:rPr>
                <w:rFonts w:ascii="標楷體" w:eastAsia="標楷體" w:hAnsi="標楷體" w:hint="eastAsia"/>
              </w:rPr>
              <w:t>公里</w:t>
            </w:r>
          </w:p>
          <w:p w:rsidR="001A73B1" w:rsidRPr="00DC63A0" w:rsidRDefault="001A73B1" w:rsidP="001A7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完成縱橫水路學習單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1</w:t>
            </w:r>
            <w:r>
              <w:rPr>
                <w:rFonts w:ascii="標楷體" w:eastAsia="標楷體" w:hAnsi="標楷體" w:cs="Arial Unicode MS"/>
              </w:rPr>
              <w:t>.</w:t>
            </w:r>
            <w:r w:rsidRPr="0012521B">
              <w:rPr>
                <w:rFonts w:ascii="標楷體" w:eastAsia="標楷體" w:hAnsi="標楷體" w:cs="Arial Unicode MS" w:hint="eastAsia"/>
              </w:rPr>
              <w:t>能專心聆聽</w:t>
            </w:r>
            <w:r>
              <w:rPr>
                <w:rFonts w:ascii="標楷體" w:eastAsia="標楷體" w:hAnsi="標楷體" w:cs="Arial Unicode MS" w:hint="eastAsia"/>
              </w:rPr>
              <w:t>水路</w:t>
            </w:r>
            <w:r>
              <w:rPr>
                <w:rFonts w:ascii="標楷體" w:eastAsia="標楷體" w:hAnsi="標楷體" w:cs="Arial Unicode MS" w:hint="eastAsia"/>
              </w:rPr>
              <w:lastRenderedPageBreak/>
              <w:t>介紹</w:t>
            </w:r>
          </w:p>
          <w:p w:rsidR="001A73B1" w:rsidRPr="0012521B" w:rsidRDefault="001A73B1" w:rsidP="001A73B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</w:t>
            </w:r>
            <w:r>
              <w:rPr>
                <w:rFonts w:ascii="標楷體" w:eastAsia="標楷體" w:hAnsi="標楷體" w:cs="Arial Unicode MS"/>
              </w:rPr>
              <w:t>.</w:t>
            </w:r>
            <w:r>
              <w:rPr>
                <w:rFonts w:ascii="標楷體" w:eastAsia="標楷體" w:hAnsi="標楷體" w:cs="Arial Unicode MS" w:hint="eastAsia"/>
              </w:rPr>
              <w:t>能完成學習單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A73B1" w:rsidRDefault="001A73B1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縱橫水路PPT</w:t>
            </w:r>
          </w:p>
          <w:p w:rsidR="001A73B1" w:rsidRDefault="001A73B1" w:rsidP="001A73B1">
            <w:pPr>
              <w:spacing w:line="3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縱橫水路學習單</w:t>
            </w:r>
          </w:p>
        </w:tc>
      </w:tr>
      <w:tr w:rsidR="001A73B1" w:rsidRPr="008A3824" w:rsidTr="004C7456">
        <w:trPr>
          <w:jc w:val="center"/>
        </w:trPr>
        <w:tc>
          <w:tcPr>
            <w:tcW w:w="120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A73B1" w:rsidRPr="006F2041" w:rsidRDefault="001A73B1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第12-1</w:t>
            </w:r>
            <w:r>
              <w:rPr>
                <w:rFonts w:ascii="標楷體" w:eastAsia="標楷體" w:hAnsi="標楷體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6F2041" w:rsidRDefault="001A73B1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6F2041" w:rsidRDefault="00E16747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21" w:history="1">
              <w:r w:rsidR="001A73B1" w:rsidRPr="00E16747">
                <w:rPr>
                  <w:rStyle w:val="aa"/>
                  <w:rFonts w:ascii="標楷體" w:eastAsia="標楷體" w:hAnsi="標楷體" w:hint="eastAsia"/>
                  <w:szCs w:val="24"/>
                </w:rPr>
                <w:t>六甲的美</w:t>
              </w:r>
            </w:hyperlink>
          </w:p>
        </w:tc>
        <w:tc>
          <w:tcPr>
            <w:tcW w:w="18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6F2041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ED7499">
              <w:rPr>
                <w:rFonts w:ascii="標楷體" w:eastAsia="標楷體" w:hAnsi="標楷體" w:hint="eastAsia"/>
                <w:szCs w:val="24"/>
              </w:rPr>
              <w:t>戶E6豐富自身與環境的互動經驗，培養對生活環境的覺知與敏感，體驗環境處處是美。</w:t>
            </w:r>
          </w:p>
        </w:tc>
        <w:tc>
          <w:tcPr>
            <w:tcW w:w="146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ED721C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六甲之美繪畫</w:t>
            </w:r>
          </w:p>
        </w:tc>
        <w:tc>
          <w:tcPr>
            <w:tcW w:w="1513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Pr="00ED721C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能畫出並欣賞六甲之美的圖畫</w:t>
            </w:r>
          </w:p>
        </w:tc>
        <w:tc>
          <w:tcPr>
            <w:tcW w:w="2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ED721C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先觀看六甲國小時光膠囊繪本，認識校園後找出校園的美景，再行繪畫。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Pr="00ED721C" w:rsidRDefault="001A73B1" w:rsidP="001A73B1">
            <w:pPr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1</w:t>
            </w:r>
            <w:r>
              <w:rPr>
                <w:rFonts w:ascii="標楷體" w:eastAsia="標楷體" w:hAnsi="標楷體" w:cs="Arial Unicode MS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>能完成六甲之美圖畫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A73B1" w:rsidRPr="00D304F2" w:rsidRDefault="001A73B1" w:rsidP="001A73B1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304F2">
              <w:rPr>
                <w:rFonts w:ascii="標楷體" w:eastAsia="標楷體" w:hAnsi="標楷體" w:hint="eastAsia"/>
                <w:sz w:val="14"/>
                <w:szCs w:val="14"/>
              </w:rPr>
              <w:t>http://120.116.20.9/share/academic/</w:t>
            </w:r>
          </w:p>
          <w:p w:rsidR="001A73B1" w:rsidRPr="00DC1FE1" w:rsidRDefault="001A73B1" w:rsidP="001A73B1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 w:rsidRPr="00D304F2">
              <w:rPr>
                <w:rFonts w:ascii="標楷體" w:eastAsia="標楷體" w:hAnsi="標楷體" w:hint="eastAsia"/>
                <w:sz w:val="14"/>
                <w:szCs w:val="14"/>
              </w:rPr>
              <w:t>school-cur/時光膠囊.</w:t>
            </w:r>
            <w:proofErr w:type="spellStart"/>
            <w:r w:rsidRPr="00D304F2">
              <w:rPr>
                <w:rFonts w:ascii="標楷體" w:eastAsia="標楷體" w:hAnsi="標楷體" w:hint="eastAsia"/>
                <w:sz w:val="14"/>
                <w:szCs w:val="14"/>
              </w:rPr>
              <w:t>pps</w:t>
            </w:r>
            <w:proofErr w:type="spellEnd"/>
          </w:p>
        </w:tc>
      </w:tr>
      <w:tr w:rsidR="001A73B1" w:rsidRPr="008A3824" w:rsidTr="004C7456">
        <w:trPr>
          <w:jc w:val="center"/>
        </w:trPr>
        <w:tc>
          <w:tcPr>
            <w:tcW w:w="120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A73B1" w:rsidRPr="006F2041" w:rsidRDefault="001A73B1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第16-</w:t>
            </w:r>
            <w:r>
              <w:rPr>
                <w:rFonts w:ascii="標楷體" w:eastAsia="標楷體" w:hAnsi="標楷體"/>
                <w:szCs w:val="24"/>
              </w:rPr>
              <w:t>17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6F2041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6F2041" w:rsidRDefault="00E16747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fldChar w:fldCharType="begin"/>
            </w:r>
            <w:r>
              <w:rPr>
                <w:rFonts w:ascii="標楷體" w:eastAsia="標楷體" w:hAnsi="標楷體"/>
                <w:szCs w:val="24"/>
              </w:rPr>
              <w:instrText xml:space="preserve"> HYPERLINK "尋西拉雅逐火鶴影/六甲新三寶(5-6).docx" </w:instrText>
            </w:r>
            <w:r>
              <w:rPr>
                <w:rFonts w:ascii="標楷體" w:eastAsia="標楷體" w:hAnsi="標楷體"/>
                <w:szCs w:val="24"/>
              </w:rPr>
            </w:r>
            <w:r>
              <w:rPr>
                <w:rFonts w:ascii="標楷體" w:eastAsia="標楷體" w:hAnsi="標楷體"/>
                <w:szCs w:val="24"/>
              </w:rPr>
              <w:fldChar w:fldCharType="separate"/>
            </w:r>
            <w:r w:rsidR="001A73B1" w:rsidRPr="00E16747">
              <w:rPr>
                <w:rStyle w:val="aa"/>
                <w:rFonts w:ascii="標楷體" w:eastAsia="標楷體" w:hAnsi="標楷體" w:hint="eastAsia"/>
                <w:szCs w:val="24"/>
              </w:rPr>
              <w:t>六甲新三寶</w:t>
            </w:r>
            <w:r>
              <w:rPr>
                <w:rFonts w:ascii="標楷體" w:eastAsia="標楷體" w:hAnsi="標楷體"/>
                <w:szCs w:val="24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8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6F2041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國2-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-2運用適當詞語、</w:t>
            </w:r>
            <w:r w:rsidRPr="00E431E5">
              <w:rPr>
                <w:rFonts w:ascii="標楷體" w:eastAsia="標楷體" w:hAnsi="標楷體" w:hint="eastAsia"/>
                <w:strike/>
                <w:szCs w:val="24"/>
              </w:rPr>
              <w:t>正確語法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表達想法</w:t>
            </w:r>
          </w:p>
          <w:p w:rsidR="001A73B1" w:rsidRPr="006F2041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6F2041">
              <w:rPr>
                <w:rFonts w:ascii="標楷體" w:eastAsia="標楷體" w:hAnsi="標楷體" w:hint="eastAsia"/>
                <w:szCs w:val="24"/>
              </w:rPr>
              <w:t>社2</w:t>
            </w:r>
            <w:r w:rsidRPr="006F2041">
              <w:rPr>
                <w:rFonts w:ascii="標楷體" w:eastAsia="標楷體" w:hAnsi="標楷體"/>
                <w:szCs w:val="24"/>
              </w:rPr>
              <w:t>a</w:t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fldChar w:fldCharType="begin"/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6F2041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6F2041">
              <w:rPr>
                <w:rFonts w:ascii="標楷體" w:eastAsia="標楷體" w:hAnsi="標楷體"/>
                <w:szCs w:val="24"/>
              </w:rPr>
              <w:fldChar w:fldCharType="separate"/>
            </w:r>
            <w:r w:rsidRPr="006F2041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6F2041">
              <w:rPr>
                <w:rFonts w:ascii="標楷體" w:eastAsia="標楷體" w:hAnsi="標楷體"/>
                <w:szCs w:val="24"/>
              </w:rPr>
              <w:fldChar w:fldCharType="end"/>
            </w:r>
            <w:r w:rsidRPr="006F2041">
              <w:rPr>
                <w:rFonts w:ascii="標楷體" w:eastAsia="標楷體" w:hAnsi="標楷體" w:hint="eastAsia"/>
                <w:szCs w:val="24"/>
              </w:rPr>
              <w:t>-</w:t>
            </w:r>
            <w:r w:rsidRPr="006F2041">
              <w:rPr>
                <w:rFonts w:ascii="標楷體" w:eastAsia="標楷體" w:hAnsi="標楷體"/>
                <w:szCs w:val="24"/>
              </w:rPr>
              <w:t>1</w:t>
            </w:r>
            <w:r w:rsidRPr="006F2041">
              <w:rPr>
                <w:rFonts w:ascii="標楷體" w:eastAsia="標楷體" w:hAnsi="標楷體" w:hint="eastAsia"/>
                <w:szCs w:val="24"/>
              </w:rPr>
              <w:t>表達對居住地方社會事物與環境的關懷</w:t>
            </w:r>
          </w:p>
        </w:tc>
        <w:tc>
          <w:tcPr>
            <w:tcW w:w="146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630733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家鄉有三寶-稻米、火鶴花、台灣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鯛</w:t>
            </w:r>
            <w:proofErr w:type="gramEnd"/>
          </w:p>
        </w:tc>
        <w:tc>
          <w:tcPr>
            <w:tcW w:w="1513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Pr="00630733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了解家鄉現今特色產業項目是稻米、火鶴花、台灣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鯛</w:t>
            </w:r>
            <w:proofErr w:type="gramEnd"/>
          </w:p>
        </w:tc>
        <w:tc>
          <w:tcPr>
            <w:tcW w:w="2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630733" w:rsidRDefault="001A73B1" w:rsidP="001A73B1">
            <w:pPr>
              <w:pStyle w:val="ab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觀看六甲三寶-稻米、火鶴花、台灣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鯛</w:t>
            </w:r>
            <w:proofErr w:type="gramEnd"/>
            <w:r w:rsidRPr="00630733">
              <w:rPr>
                <w:rFonts w:ascii="標楷體" w:eastAsia="標楷體" w:hAnsi="標楷體" w:hint="eastAsia"/>
                <w:szCs w:val="24"/>
              </w:rPr>
              <w:t>影片</w:t>
            </w:r>
          </w:p>
          <w:p w:rsidR="001A73B1" w:rsidRPr="00630733" w:rsidRDefault="001A73B1" w:rsidP="001A73B1">
            <w:pPr>
              <w:pStyle w:val="ab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30733">
              <w:rPr>
                <w:rFonts w:ascii="標楷體" w:eastAsia="標楷體" w:hAnsi="標楷體" w:hint="eastAsia"/>
                <w:szCs w:val="24"/>
              </w:rPr>
              <w:t>觀看完三部影片並完成學習單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Pr="00630733" w:rsidRDefault="001A73B1" w:rsidP="001A73B1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t>能說出家鄉三寶名稱是</w:t>
            </w:r>
            <w:r w:rsidRPr="00630733">
              <w:rPr>
                <w:rFonts w:ascii="標楷體" w:eastAsia="標楷體" w:hAnsi="標楷體" w:hint="eastAsia"/>
                <w:szCs w:val="24"/>
              </w:rPr>
              <w:t>稻米、火鶴花、台灣</w:t>
            </w:r>
            <w:proofErr w:type="gramStart"/>
            <w:r w:rsidRPr="00630733">
              <w:rPr>
                <w:rFonts w:ascii="標楷體" w:eastAsia="標楷體" w:hAnsi="標楷體" w:hint="eastAsia"/>
                <w:szCs w:val="24"/>
              </w:rPr>
              <w:t>鯛</w:t>
            </w:r>
            <w:proofErr w:type="gramEnd"/>
          </w:p>
          <w:p w:rsidR="001A73B1" w:rsidRPr="00630733" w:rsidRDefault="001A73B1" w:rsidP="001A73B1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630733">
              <w:rPr>
                <w:rFonts w:ascii="標楷體" w:eastAsia="標楷體" w:hAnsi="標楷體" w:cs="Arial Unicode MS" w:hint="eastAsia"/>
                <w:szCs w:val="24"/>
              </w:rPr>
              <w:t>能完成學習單：六甲新產業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A73B1" w:rsidRDefault="00E83817" w:rsidP="001A73B1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hyperlink r:id="rId22" w:history="1">
              <w:r w:rsidR="001A73B1" w:rsidRPr="00365A5E">
                <w:rPr>
                  <w:rStyle w:val="aa"/>
                  <w:rFonts w:ascii="標楷體" w:eastAsia="標楷體" w:hAnsi="標楷體"/>
                  <w:sz w:val="16"/>
                  <w:szCs w:val="14"/>
                </w:rPr>
                <w:t>http://120.116.20.9/native-language/lj_black-couty/</w:t>
              </w:r>
            </w:hyperlink>
            <w:r w:rsidR="001A73B1" w:rsidRPr="00365A5E">
              <w:rPr>
                <w:rFonts w:ascii="標楷體" w:eastAsia="標楷體" w:hAnsi="標楷體" w:hint="eastAsia"/>
                <w:sz w:val="16"/>
                <w:szCs w:val="14"/>
              </w:rPr>
              <w:t xml:space="preserve"> </w:t>
            </w:r>
            <w:r w:rsidR="001A73B1" w:rsidRPr="00DC1FE1">
              <w:rPr>
                <w:rFonts w:ascii="標楷體" w:eastAsia="標楷體" w:hAnsi="標楷體" w:hint="eastAsia"/>
                <w:sz w:val="16"/>
                <w:szCs w:val="14"/>
              </w:rPr>
              <w:t>(</w:t>
            </w:r>
            <w:r w:rsidR="001A73B1">
              <w:rPr>
                <w:rFonts w:ascii="標楷體" w:eastAsia="標楷體" w:hAnsi="標楷體" w:hint="eastAsia"/>
                <w:sz w:val="16"/>
                <w:szCs w:val="14"/>
              </w:rPr>
              <w:t>六甲國小鄉土踏查網站</w:t>
            </w:r>
            <w:r w:rsidR="001A73B1" w:rsidRPr="00DC1FE1">
              <w:rPr>
                <w:rFonts w:ascii="標楷體" w:eastAsia="標楷體" w:hAnsi="標楷體" w:hint="eastAsia"/>
                <w:sz w:val="16"/>
                <w:szCs w:val="14"/>
              </w:rPr>
              <w:t>)</w:t>
            </w:r>
          </w:p>
          <w:p w:rsidR="001A73B1" w:rsidRPr="00DC1FE1" w:rsidRDefault="001A73B1" w:rsidP="001A73B1">
            <w:pPr>
              <w:spacing w:line="300" w:lineRule="exact"/>
              <w:rPr>
                <w:rFonts w:ascii="標楷體" w:eastAsia="標楷體" w:hAnsi="標楷體"/>
                <w:sz w:val="16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4"/>
              </w:rPr>
              <w:t>學習單：六甲新產業</w:t>
            </w:r>
          </w:p>
        </w:tc>
      </w:tr>
      <w:tr w:rsidR="001A73B1" w:rsidRPr="008A3824" w:rsidTr="00F27596">
        <w:trPr>
          <w:jc w:val="center"/>
        </w:trPr>
        <w:tc>
          <w:tcPr>
            <w:tcW w:w="120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A73B1" w:rsidRPr="006F2041" w:rsidRDefault="001A73B1" w:rsidP="001A73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-21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73B1" w:rsidRPr="006F2041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Pr="006F2041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885A1B">
              <w:rPr>
                <w:rFonts w:ascii="標楷體" w:eastAsia="標楷體" w:hAnsi="標楷體" w:hint="eastAsia"/>
                <w:szCs w:val="24"/>
              </w:rPr>
              <w:t>統整活動-製作「</w:t>
            </w:r>
            <w:hyperlink r:id="rId23" w:history="1">
              <w:r w:rsidRPr="00863377">
                <w:rPr>
                  <w:rStyle w:val="aa"/>
                  <w:rFonts w:ascii="標楷體" w:eastAsia="標楷體" w:hAnsi="標楷體" w:hint="eastAsia"/>
                  <w:szCs w:val="24"/>
                </w:rPr>
                <w:t>六甲三寶學堂</w:t>
              </w:r>
            </w:hyperlink>
            <w:r w:rsidRPr="00885A1B">
              <w:rPr>
                <w:rFonts w:ascii="標楷體" w:eastAsia="標楷體" w:hAnsi="標楷體" w:hint="eastAsia"/>
                <w:szCs w:val="24"/>
              </w:rPr>
              <w:t>」小書</w:t>
            </w:r>
          </w:p>
        </w:tc>
        <w:tc>
          <w:tcPr>
            <w:tcW w:w="18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133BD2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133BD2">
              <w:rPr>
                <w:rFonts w:ascii="標楷體" w:eastAsia="標楷體" w:hAnsi="標楷體" w:hint="eastAsia"/>
                <w:szCs w:val="24"/>
              </w:rPr>
              <w:t xml:space="preserve">自 ti-II-1 </w:t>
            </w:r>
          </w:p>
          <w:p w:rsidR="001A3621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133BD2">
              <w:rPr>
                <w:rFonts w:ascii="標楷體" w:eastAsia="標楷體" w:hAnsi="標楷體" w:hint="eastAsia"/>
                <w:szCs w:val="24"/>
              </w:rPr>
              <w:t>能在指導下觀察日常生活現象的規律性，</w:t>
            </w:r>
            <w:r w:rsidRPr="00133BD2">
              <w:rPr>
                <w:rFonts w:ascii="標楷體" w:eastAsia="標楷體" w:hAnsi="標楷體" w:hint="eastAsia"/>
                <w:szCs w:val="24"/>
              </w:rPr>
              <w:lastRenderedPageBreak/>
              <w:t xml:space="preserve">並運用想像力與好奇心，了解及描述自然環境的現象 </w:t>
            </w:r>
          </w:p>
          <w:p w:rsidR="001A73B1" w:rsidRPr="00D22B29" w:rsidRDefault="001A73B1" w:rsidP="001A3621">
            <w:pPr>
              <w:rPr>
                <w:rFonts w:ascii="標楷體" w:eastAsia="標楷體" w:hAnsi="標楷體"/>
                <w:szCs w:val="24"/>
              </w:rPr>
            </w:pPr>
            <w:r w:rsidRPr="00133BD2">
              <w:rPr>
                <w:rFonts w:ascii="標楷體" w:eastAsia="標楷體" w:hAnsi="標楷體" w:hint="eastAsia"/>
                <w:szCs w:val="24"/>
              </w:rPr>
              <w:t>海 E4 認識家鄉或鄰近的水域環境與產業</w:t>
            </w:r>
          </w:p>
        </w:tc>
        <w:tc>
          <w:tcPr>
            <w:tcW w:w="146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Pr="00D525C2" w:rsidRDefault="001A73B1" w:rsidP="001A73B1">
            <w:pPr>
              <w:rPr>
                <w:rFonts w:ascii="標楷體" w:eastAsia="標楷體" w:hAnsi="標楷體"/>
                <w:szCs w:val="24"/>
              </w:rPr>
            </w:pPr>
            <w:r w:rsidRPr="00885A1B">
              <w:rPr>
                <w:rFonts w:ascii="標楷體" w:eastAsia="標楷體" w:hAnsi="標楷體" w:hint="eastAsia"/>
                <w:szCs w:val="24"/>
              </w:rPr>
              <w:lastRenderedPageBreak/>
              <w:t>「</w:t>
            </w:r>
            <w:r>
              <w:rPr>
                <w:rFonts w:ascii="標楷體" w:eastAsia="標楷體" w:hAnsi="標楷體" w:hint="eastAsia"/>
                <w:szCs w:val="24"/>
              </w:rPr>
              <w:t>六甲三寶</w:t>
            </w:r>
            <w:r w:rsidRPr="00885A1B">
              <w:rPr>
                <w:rFonts w:ascii="標楷體" w:eastAsia="標楷體" w:hAnsi="標楷體" w:hint="eastAsia"/>
                <w:szCs w:val="24"/>
              </w:rPr>
              <w:t>學堂」小書</w:t>
            </w:r>
          </w:p>
        </w:tc>
        <w:tc>
          <w:tcPr>
            <w:tcW w:w="1513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能介紹水路灌溉與產業關係</w:t>
            </w:r>
          </w:p>
          <w:p w:rsidR="001A73B1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能將校園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lastRenderedPageBreak/>
              <w:t>一隅畫入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小書</w:t>
            </w:r>
          </w:p>
          <w:p w:rsidR="001A73B1" w:rsidRPr="00ED721C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能介紹六甲三寶</w:t>
            </w:r>
          </w:p>
        </w:tc>
        <w:tc>
          <w:tcPr>
            <w:tcW w:w="2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複習水路灌溉與產業關係等相關素材</w:t>
            </w:r>
          </w:p>
          <w:p w:rsidR="001A73B1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能口述校園美景</w:t>
            </w:r>
          </w:p>
          <w:p w:rsidR="001A73B1" w:rsidRPr="00ED721C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能著手創作</w:t>
            </w:r>
            <w:r w:rsidRPr="00885A1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六甲三寶</w:t>
            </w:r>
            <w:r w:rsidRPr="00885A1B">
              <w:rPr>
                <w:rFonts w:ascii="標楷體" w:eastAsia="標楷體" w:hAnsi="標楷體" w:hint="eastAsia"/>
                <w:szCs w:val="24"/>
              </w:rPr>
              <w:lastRenderedPageBreak/>
              <w:t>學堂」小書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</w:tcPr>
          <w:p w:rsidR="001A73B1" w:rsidRDefault="001A73B1" w:rsidP="001A73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Arial Unicode MS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>能完成</w:t>
            </w:r>
            <w:r w:rsidRPr="00885A1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六甲三寶</w:t>
            </w:r>
            <w:r w:rsidRPr="00885A1B">
              <w:rPr>
                <w:rFonts w:ascii="標楷體" w:eastAsia="標楷體" w:hAnsi="標楷體" w:hint="eastAsia"/>
                <w:szCs w:val="24"/>
              </w:rPr>
              <w:t>學堂」小書</w:t>
            </w:r>
          </w:p>
          <w:p w:rsidR="001A73B1" w:rsidRPr="00ED721C" w:rsidRDefault="001A73B1" w:rsidP="001A73B1">
            <w:pPr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lastRenderedPageBreak/>
              <w:t>2</w:t>
            </w:r>
            <w:r>
              <w:rPr>
                <w:rFonts w:ascii="標楷體" w:eastAsia="標楷體" w:hAnsi="標楷體" w:cs="Arial Unicode MS"/>
                <w:szCs w:val="24"/>
              </w:rPr>
              <w:t>.</w:t>
            </w:r>
            <w:r>
              <w:rPr>
                <w:rFonts w:ascii="標楷體" w:eastAsia="標楷體" w:hAnsi="標楷體" w:cs="Arial Unicode MS" w:hint="eastAsia"/>
                <w:szCs w:val="24"/>
              </w:rPr>
              <w:t>能分享自己與欣賞他人的作品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A73B1" w:rsidRPr="008A3824" w:rsidRDefault="001A73B1" w:rsidP="001A73B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885A1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六甲三寶</w:t>
            </w:r>
            <w:r w:rsidRPr="00885A1B">
              <w:rPr>
                <w:rFonts w:ascii="標楷體" w:eastAsia="標楷體" w:hAnsi="標楷體" w:hint="eastAsia"/>
                <w:szCs w:val="24"/>
              </w:rPr>
              <w:t>學堂」小書</w:t>
            </w:r>
            <w:r>
              <w:rPr>
                <w:rFonts w:ascii="標楷體" w:eastAsia="標楷體" w:hAnsi="標楷體" w:hint="eastAsia"/>
                <w:szCs w:val="24"/>
              </w:rPr>
              <w:t>簡介PPT</w:t>
            </w:r>
          </w:p>
        </w:tc>
      </w:tr>
    </w:tbl>
    <w:p w:rsidR="00ED721C" w:rsidRDefault="00ED721C" w:rsidP="00ED721C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ED721C" w:rsidRDefault="00ED721C" w:rsidP="00ED721C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>
        <w:rPr>
          <w:rFonts w:ascii="標楷體" w:eastAsia="標楷體" w:hAnsi="標楷體" w:hint="eastAsia"/>
          <w:color w:val="FF0000"/>
        </w:rPr>
        <w:t>僅需敘明</w:t>
      </w:r>
      <w:proofErr w:type="gramEnd"/>
      <w:r>
        <w:rPr>
          <w:rFonts w:ascii="標楷體" w:eastAsia="標楷體" w:hAnsi="標楷體" w:hint="eastAsia"/>
          <w:color w:val="FF0000"/>
        </w:rPr>
        <w:t>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ED721C" w:rsidRPr="00111C40" w:rsidRDefault="00ED721C" w:rsidP="00ED721C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</w:t>
      </w:r>
      <w:r>
        <w:rPr>
          <w:rFonts w:ascii="標楷體" w:eastAsia="標楷體" w:hAnsi="標楷體" w:hint="eastAsia"/>
          <w:color w:val="FF0000"/>
        </w:rPr>
        <w:t>「</w:t>
      </w:r>
      <w:r w:rsidRPr="000D6512">
        <w:rPr>
          <w:rFonts w:ascii="標楷體" w:eastAsia="標楷體" w:hAnsi="標楷體" w:hint="eastAsia"/>
          <w:color w:val="FF0000"/>
        </w:rPr>
        <w:t>自編</w:t>
      </w:r>
      <w:r>
        <w:rPr>
          <w:rFonts w:ascii="標楷體" w:eastAsia="標楷體" w:hAnsi="標楷體" w:hint="eastAsia"/>
          <w:color w:val="FF0000"/>
        </w:rPr>
        <w:t>自選</w:t>
      </w:r>
      <w:r w:rsidRPr="000D6512">
        <w:rPr>
          <w:rFonts w:ascii="標楷體" w:eastAsia="標楷體" w:hAnsi="標楷體" w:hint="eastAsia"/>
          <w:color w:val="FF0000"/>
        </w:rPr>
        <w:t>教材或學習單</w:t>
      </w:r>
      <w:r>
        <w:rPr>
          <w:rFonts w:ascii="新細明體" w:eastAsia="新細明體" w:hAnsi="新細明體" w:hint="eastAsia"/>
          <w:color w:val="FF0000"/>
        </w:rPr>
        <w:t>」</w:t>
      </w:r>
      <w:r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ED721C" w:rsidRPr="00111C40" w:rsidRDefault="00ED721C" w:rsidP="00ED721C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D411D8" w:rsidRPr="00ED721C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D411D8" w:rsidRPr="00ED721C" w:rsidSect="009A2B90">
      <w:headerReference w:type="default" r:id="rId24"/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17" w:rsidRDefault="00E83817" w:rsidP="008A1862">
      <w:r>
        <w:separator/>
      </w:r>
    </w:p>
  </w:endnote>
  <w:endnote w:type="continuationSeparator" w:id="0">
    <w:p w:rsidR="00E83817" w:rsidRDefault="00E83817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17" w:rsidRDefault="00E83817" w:rsidP="008A1862">
      <w:r>
        <w:separator/>
      </w:r>
    </w:p>
  </w:footnote>
  <w:footnote w:type="continuationSeparator" w:id="0">
    <w:p w:rsidR="00E83817" w:rsidRDefault="00E83817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B2212F">
      <w:rPr>
        <w:rFonts w:asciiTheme="minorEastAsia" w:hAnsiTheme="minorEastAsia" w:hint="eastAsia"/>
      </w:rPr>
      <w:t>第一、三、四類</w:t>
    </w:r>
    <w:r w:rsidR="00CC2AD6">
      <w:rPr>
        <w:rFonts w:asciiTheme="minorEastAsia" w:hAnsiTheme="minorEastAsia" w:hint="eastAsia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B2212F">
      <w:rPr>
        <w:rFonts w:asciiTheme="minorEastAsia" w:hAnsiTheme="minorEastAsia" w:hint="eastAsia"/>
      </w:rPr>
      <w:t>第一、三、四類</w:t>
    </w:r>
    <w:r w:rsidR="00CC2AD6"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DD6"/>
    <w:multiLevelType w:val="hybridMultilevel"/>
    <w:tmpl w:val="5BEE55EE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481996"/>
    <w:multiLevelType w:val="hybridMultilevel"/>
    <w:tmpl w:val="43A0E38A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807828"/>
    <w:multiLevelType w:val="hybridMultilevel"/>
    <w:tmpl w:val="C9CAF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8906B8"/>
    <w:multiLevelType w:val="hybridMultilevel"/>
    <w:tmpl w:val="79449674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D66FA1"/>
    <w:multiLevelType w:val="hybridMultilevel"/>
    <w:tmpl w:val="C152FA96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047E0"/>
    <w:multiLevelType w:val="hybridMultilevel"/>
    <w:tmpl w:val="AEF2EC54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318F4"/>
    <w:multiLevelType w:val="hybridMultilevel"/>
    <w:tmpl w:val="4A7844DC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066C"/>
    <w:multiLevelType w:val="hybridMultilevel"/>
    <w:tmpl w:val="B13CDBA4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616F5"/>
    <w:multiLevelType w:val="hybridMultilevel"/>
    <w:tmpl w:val="F78EC8D4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951D8"/>
    <w:multiLevelType w:val="hybridMultilevel"/>
    <w:tmpl w:val="C390EEA0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94A01"/>
    <w:multiLevelType w:val="hybridMultilevel"/>
    <w:tmpl w:val="A53699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883D27"/>
    <w:multiLevelType w:val="hybridMultilevel"/>
    <w:tmpl w:val="4A6EAEC8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F11D9A"/>
    <w:multiLevelType w:val="hybridMultilevel"/>
    <w:tmpl w:val="6D68C472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AF34BA"/>
    <w:multiLevelType w:val="hybridMultilevel"/>
    <w:tmpl w:val="DE1A2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296358"/>
    <w:multiLevelType w:val="hybridMultilevel"/>
    <w:tmpl w:val="ECB471BE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E05BB5"/>
    <w:multiLevelType w:val="hybridMultilevel"/>
    <w:tmpl w:val="C152FA96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4A2A93"/>
    <w:multiLevelType w:val="hybridMultilevel"/>
    <w:tmpl w:val="43A0E38A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A6618"/>
    <w:multiLevelType w:val="hybridMultilevel"/>
    <w:tmpl w:val="4A6EAEC8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166C44"/>
    <w:multiLevelType w:val="hybridMultilevel"/>
    <w:tmpl w:val="7262AFDE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825C5F"/>
    <w:multiLevelType w:val="hybridMultilevel"/>
    <w:tmpl w:val="7D6C384A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A4528D"/>
    <w:multiLevelType w:val="hybridMultilevel"/>
    <w:tmpl w:val="ECB471BE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151E85"/>
    <w:multiLevelType w:val="hybridMultilevel"/>
    <w:tmpl w:val="3EDCE67C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505BE3"/>
    <w:multiLevelType w:val="hybridMultilevel"/>
    <w:tmpl w:val="C92AE094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126E5D"/>
    <w:multiLevelType w:val="hybridMultilevel"/>
    <w:tmpl w:val="31D29DDE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2C24A1"/>
    <w:multiLevelType w:val="hybridMultilevel"/>
    <w:tmpl w:val="FB582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F52ED5"/>
    <w:multiLevelType w:val="hybridMultilevel"/>
    <w:tmpl w:val="BE625126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68686B"/>
    <w:multiLevelType w:val="hybridMultilevel"/>
    <w:tmpl w:val="AFFA7DC2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157049"/>
    <w:multiLevelType w:val="hybridMultilevel"/>
    <w:tmpl w:val="D80CD0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987041"/>
    <w:multiLevelType w:val="hybridMultilevel"/>
    <w:tmpl w:val="10E2FFA4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8C6720"/>
    <w:multiLevelType w:val="hybridMultilevel"/>
    <w:tmpl w:val="29AC1FD4"/>
    <w:lvl w:ilvl="0" w:tplc="03E6F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3"/>
  </w:num>
  <w:num w:numId="5">
    <w:abstractNumId w:val="6"/>
  </w:num>
  <w:num w:numId="6">
    <w:abstractNumId w:val="7"/>
  </w:num>
  <w:num w:numId="7">
    <w:abstractNumId w:val="24"/>
  </w:num>
  <w:num w:numId="8">
    <w:abstractNumId w:val="17"/>
  </w:num>
  <w:num w:numId="9">
    <w:abstractNumId w:val="29"/>
  </w:num>
  <w:num w:numId="10">
    <w:abstractNumId w:val="27"/>
  </w:num>
  <w:num w:numId="11">
    <w:abstractNumId w:val="0"/>
  </w:num>
  <w:num w:numId="12">
    <w:abstractNumId w:val="5"/>
  </w:num>
  <w:num w:numId="13">
    <w:abstractNumId w:val="9"/>
  </w:num>
  <w:num w:numId="14">
    <w:abstractNumId w:val="23"/>
  </w:num>
  <w:num w:numId="15">
    <w:abstractNumId w:val="13"/>
  </w:num>
  <w:num w:numId="16">
    <w:abstractNumId w:val="12"/>
  </w:num>
  <w:num w:numId="17">
    <w:abstractNumId w:val="1"/>
  </w:num>
  <w:num w:numId="18">
    <w:abstractNumId w:val="21"/>
  </w:num>
  <w:num w:numId="19">
    <w:abstractNumId w:val="16"/>
  </w:num>
  <w:num w:numId="20">
    <w:abstractNumId w:val="11"/>
  </w:num>
  <w:num w:numId="21">
    <w:abstractNumId w:val="22"/>
  </w:num>
  <w:num w:numId="22">
    <w:abstractNumId w:val="28"/>
  </w:num>
  <w:num w:numId="23">
    <w:abstractNumId w:val="10"/>
  </w:num>
  <w:num w:numId="24">
    <w:abstractNumId w:val="18"/>
  </w:num>
  <w:num w:numId="25">
    <w:abstractNumId w:val="25"/>
  </w:num>
  <w:num w:numId="26">
    <w:abstractNumId w:val="19"/>
  </w:num>
  <w:num w:numId="27">
    <w:abstractNumId w:val="2"/>
  </w:num>
  <w:num w:numId="28">
    <w:abstractNumId w:val="26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521B"/>
    <w:rsid w:val="001271A1"/>
    <w:rsid w:val="00133BD2"/>
    <w:rsid w:val="001625B1"/>
    <w:rsid w:val="00170EE6"/>
    <w:rsid w:val="0017595A"/>
    <w:rsid w:val="00177D74"/>
    <w:rsid w:val="001A3621"/>
    <w:rsid w:val="001A73B1"/>
    <w:rsid w:val="001B03FB"/>
    <w:rsid w:val="001C162A"/>
    <w:rsid w:val="001E4C9F"/>
    <w:rsid w:val="001F20AE"/>
    <w:rsid w:val="00204022"/>
    <w:rsid w:val="00221F22"/>
    <w:rsid w:val="00223D76"/>
    <w:rsid w:val="002276EE"/>
    <w:rsid w:val="00227E84"/>
    <w:rsid w:val="00262C45"/>
    <w:rsid w:val="00266EDE"/>
    <w:rsid w:val="00280856"/>
    <w:rsid w:val="00287792"/>
    <w:rsid w:val="002A08AB"/>
    <w:rsid w:val="002B6ED1"/>
    <w:rsid w:val="002C480E"/>
    <w:rsid w:val="002F1352"/>
    <w:rsid w:val="00300206"/>
    <w:rsid w:val="0030497E"/>
    <w:rsid w:val="003067F2"/>
    <w:rsid w:val="00345817"/>
    <w:rsid w:val="00371C34"/>
    <w:rsid w:val="00381401"/>
    <w:rsid w:val="003B0455"/>
    <w:rsid w:val="003D7032"/>
    <w:rsid w:val="00404102"/>
    <w:rsid w:val="0044085E"/>
    <w:rsid w:val="00443A63"/>
    <w:rsid w:val="00447509"/>
    <w:rsid w:val="00451B59"/>
    <w:rsid w:val="00452A2A"/>
    <w:rsid w:val="004650AF"/>
    <w:rsid w:val="0047085B"/>
    <w:rsid w:val="004710BC"/>
    <w:rsid w:val="00495722"/>
    <w:rsid w:val="004C7456"/>
    <w:rsid w:val="004E4692"/>
    <w:rsid w:val="00506868"/>
    <w:rsid w:val="005171C9"/>
    <w:rsid w:val="00520296"/>
    <w:rsid w:val="005215FB"/>
    <w:rsid w:val="00544324"/>
    <w:rsid w:val="00547945"/>
    <w:rsid w:val="005727C0"/>
    <w:rsid w:val="00573AA4"/>
    <w:rsid w:val="00585D53"/>
    <w:rsid w:val="005A048B"/>
    <w:rsid w:val="005B629B"/>
    <w:rsid w:val="005D2D0D"/>
    <w:rsid w:val="005D4B62"/>
    <w:rsid w:val="005E03E5"/>
    <w:rsid w:val="005E3C65"/>
    <w:rsid w:val="005F0903"/>
    <w:rsid w:val="005F0D2B"/>
    <w:rsid w:val="005F39B7"/>
    <w:rsid w:val="006000D3"/>
    <w:rsid w:val="00607FAF"/>
    <w:rsid w:val="00610D04"/>
    <w:rsid w:val="00622DEB"/>
    <w:rsid w:val="00626890"/>
    <w:rsid w:val="00627DB4"/>
    <w:rsid w:val="006428B7"/>
    <w:rsid w:val="00645AF1"/>
    <w:rsid w:val="00647590"/>
    <w:rsid w:val="00650BBB"/>
    <w:rsid w:val="00656CBC"/>
    <w:rsid w:val="006636B1"/>
    <w:rsid w:val="00671F7A"/>
    <w:rsid w:val="00697811"/>
    <w:rsid w:val="006A3377"/>
    <w:rsid w:val="006A4BA1"/>
    <w:rsid w:val="006B0BC0"/>
    <w:rsid w:val="006B68AF"/>
    <w:rsid w:val="00712ABD"/>
    <w:rsid w:val="00715BE5"/>
    <w:rsid w:val="00716870"/>
    <w:rsid w:val="00742BD3"/>
    <w:rsid w:val="0074651D"/>
    <w:rsid w:val="00790B61"/>
    <w:rsid w:val="00791BA0"/>
    <w:rsid w:val="007B3EB0"/>
    <w:rsid w:val="007E5BFF"/>
    <w:rsid w:val="00803D13"/>
    <w:rsid w:val="00863377"/>
    <w:rsid w:val="0086398B"/>
    <w:rsid w:val="00876B1F"/>
    <w:rsid w:val="00885A1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506"/>
    <w:rsid w:val="009219D6"/>
    <w:rsid w:val="00927555"/>
    <w:rsid w:val="00936EF9"/>
    <w:rsid w:val="00965E8B"/>
    <w:rsid w:val="00981FC6"/>
    <w:rsid w:val="00985DA7"/>
    <w:rsid w:val="0098690E"/>
    <w:rsid w:val="009A24E8"/>
    <w:rsid w:val="009A2B90"/>
    <w:rsid w:val="009B22A5"/>
    <w:rsid w:val="009C2271"/>
    <w:rsid w:val="009D051F"/>
    <w:rsid w:val="009D0F78"/>
    <w:rsid w:val="009D7977"/>
    <w:rsid w:val="00A01E0D"/>
    <w:rsid w:val="00A145E3"/>
    <w:rsid w:val="00A25A76"/>
    <w:rsid w:val="00A26C68"/>
    <w:rsid w:val="00A2724F"/>
    <w:rsid w:val="00A43419"/>
    <w:rsid w:val="00A43A13"/>
    <w:rsid w:val="00A63656"/>
    <w:rsid w:val="00A77271"/>
    <w:rsid w:val="00A87F0B"/>
    <w:rsid w:val="00A96B97"/>
    <w:rsid w:val="00AA7FEE"/>
    <w:rsid w:val="00AB0C3F"/>
    <w:rsid w:val="00AB27F8"/>
    <w:rsid w:val="00AB3B0C"/>
    <w:rsid w:val="00AC5BB9"/>
    <w:rsid w:val="00AE5016"/>
    <w:rsid w:val="00B1454D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0237"/>
    <w:rsid w:val="00B75A6E"/>
    <w:rsid w:val="00B80978"/>
    <w:rsid w:val="00B942E4"/>
    <w:rsid w:val="00BA0EF7"/>
    <w:rsid w:val="00BA7A23"/>
    <w:rsid w:val="00BF0B51"/>
    <w:rsid w:val="00C43B70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CF3B1D"/>
    <w:rsid w:val="00D14BEE"/>
    <w:rsid w:val="00D22B29"/>
    <w:rsid w:val="00D304F2"/>
    <w:rsid w:val="00D411D8"/>
    <w:rsid w:val="00D61F21"/>
    <w:rsid w:val="00D7310D"/>
    <w:rsid w:val="00DA40C9"/>
    <w:rsid w:val="00DB32C6"/>
    <w:rsid w:val="00DB41B4"/>
    <w:rsid w:val="00DB6F32"/>
    <w:rsid w:val="00DC63A0"/>
    <w:rsid w:val="00DC7047"/>
    <w:rsid w:val="00DF2D00"/>
    <w:rsid w:val="00E033A7"/>
    <w:rsid w:val="00E16747"/>
    <w:rsid w:val="00E17CF4"/>
    <w:rsid w:val="00E26738"/>
    <w:rsid w:val="00E47955"/>
    <w:rsid w:val="00E51793"/>
    <w:rsid w:val="00E53123"/>
    <w:rsid w:val="00E55F1E"/>
    <w:rsid w:val="00E83817"/>
    <w:rsid w:val="00E84D01"/>
    <w:rsid w:val="00E936FE"/>
    <w:rsid w:val="00ED721C"/>
    <w:rsid w:val="00ED7499"/>
    <w:rsid w:val="00EF01C3"/>
    <w:rsid w:val="00EF1202"/>
    <w:rsid w:val="00EF138C"/>
    <w:rsid w:val="00EF5CC5"/>
    <w:rsid w:val="00F021A1"/>
    <w:rsid w:val="00F0427A"/>
    <w:rsid w:val="00F27596"/>
    <w:rsid w:val="00F309D1"/>
    <w:rsid w:val="00F37569"/>
    <w:rsid w:val="00F441B1"/>
    <w:rsid w:val="00F55869"/>
    <w:rsid w:val="00F5648F"/>
    <w:rsid w:val="00F71B0A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3A6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43A63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D304F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304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3563;&#35199;&#25289;&#38597;&#36880;&#28779;&#40372;&#24433;/&#20845;&#30002;&#25105;&#30340;&#23478;1-2.docx" TargetMode="External"/><Relationship Id="rId13" Type="http://schemas.openxmlformats.org/officeDocument/2006/relationships/hyperlink" Target="&#23563;&#35199;&#25289;&#38597;&#36880;&#28779;&#40372;&#24433;/&#36357;&#20845;&#30002;&#39717;&#38499;&#36208;-&#21507;&#22312;&#20845;&#30002;(14-16).docx" TargetMode="External"/><Relationship Id="rId18" Type="http://schemas.openxmlformats.org/officeDocument/2006/relationships/hyperlink" Target="https://wusanto.magicnet.com.t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&#23563;&#35199;&#25289;&#38597;&#36880;&#28779;&#40372;&#24433;/&#20845;&#30002;&#30340;&#32654;(12-15).docx" TargetMode="External"/><Relationship Id="rId7" Type="http://schemas.openxmlformats.org/officeDocument/2006/relationships/endnotes" Target="endnotes.xml"/><Relationship Id="rId12" Type="http://schemas.openxmlformats.org/officeDocument/2006/relationships/hyperlink" Target="&#23563;&#35199;&#25289;&#38597;&#36880;&#28779;&#40372;&#24433;/&#20449;&#20208;&#22312;&#20845;&#30002;(10-13).docx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&#23563;&#35199;&#25289;&#38597;&#36880;&#28779;&#40372;&#24433;/&#36357;&#20845;&#30002;&#39717;&#38499;&#34892;-&#28879;&#23665;&#38957;&#30340;&#27700;(1-5&#36913;).docx" TargetMode="External"/><Relationship Id="rId20" Type="http://schemas.openxmlformats.org/officeDocument/2006/relationships/hyperlink" Target="&#23563;&#35199;&#25289;&#38597;&#36880;&#28779;&#40372;&#24433;/&#32305;&#27243;&#27700;&#36335;(&#19979;10-11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20.116.20.9/native-language/lj_black-couty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&#23563;&#35199;&#25289;&#38597;&#36880;&#28779;&#40372;&#24433;/&#35069;&#20316;&#12300;&#20845;&#30002;&#19977;&#23542;&#23416;&#22530;&#12301;&#23567;&#26360;(18-21).docx" TargetMode="External"/><Relationship Id="rId10" Type="http://schemas.openxmlformats.org/officeDocument/2006/relationships/hyperlink" Target="http://120.116.20.9/native-language/lj_black-couty/" TargetMode="External"/><Relationship Id="rId19" Type="http://schemas.openxmlformats.org/officeDocument/2006/relationships/hyperlink" Target="&#23563;&#35199;&#25289;&#38597;&#36880;&#28779;&#40372;&#24433;/&#36208;&#35370;&#28879;&#23665;&#38957;&#35373;&#35336;&#31777;&#26696;6-9&#3691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23563;&#35199;&#25289;&#38597;&#36880;&#28779;&#40372;&#24433;/&#29986;&#26989;&#28436;&#35722;&#22312;&#20845;&#30002;(5-6).docx" TargetMode="External"/><Relationship Id="rId14" Type="http://schemas.openxmlformats.org/officeDocument/2006/relationships/hyperlink" Target="&#23563;&#35199;&#25289;&#38597;&#36880;&#28779;&#40372;&#24433;/&#20845;&#30002;&#37319;&#39080;(17-21).docx" TargetMode="External"/><Relationship Id="rId22" Type="http://schemas.openxmlformats.org/officeDocument/2006/relationships/hyperlink" Target="http://120.116.20.9/native-language/lj_black-cout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041E-910B-43BF-BE23-C5ED6B2C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1083</Words>
  <Characters>6176</Characters>
  <Application>Microsoft Office Word</Application>
  <DocSecurity>0</DocSecurity>
  <Lines>51</Lines>
  <Paragraphs>14</Paragraphs>
  <ScaleCrop>false</ScaleCrop>
  <Company>HOME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cp:lastPrinted>2019-01-09T03:03:00Z</cp:lastPrinted>
  <dcterms:created xsi:type="dcterms:W3CDTF">2021-06-07T03:48:00Z</dcterms:created>
  <dcterms:modified xsi:type="dcterms:W3CDTF">2022-01-05T23:53:00Z</dcterms:modified>
</cp:coreProperties>
</file>