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BAA38" w14:textId="7B24224D" w:rsidR="001625B1" w:rsidRPr="00E076D9" w:rsidRDefault="00742BD3" w:rsidP="00791BA0">
      <w:pPr>
        <w:snapToGrid w:val="0"/>
        <w:jc w:val="center"/>
        <w:rPr>
          <w:rFonts w:ascii="標楷體" w:eastAsia="標楷體" w:hAnsi="標楷體"/>
          <w:color w:val="000000" w:themeColor="text1"/>
          <w:sz w:val="22"/>
          <w:u w:val="single"/>
        </w:rPr>
      </w:pPr>
      <w:proofErr w:type="gramStart"/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臺</w:t>
      </w:r>
      <w:proofErr w:type="gramEnd"/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南市公立</w:t>
      </w:r>
      <w:r w:rsidR="00C918AF"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六甲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區</w:t>
      </w:r>
      <w:r w:rsidR="00C918AF"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六甲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國民小學1</w:t>
      </w:r>
      <w:r w:rsidR="00E076D9" w:rsidRPr="00E076D9">
        <w:rPr>
          <w:rFonts w:ascii="標楷體" w:eastAsia="標楷體" w:hAnsi="標楷體"/>
          <w:b/>
          <w:color w:val="000000" w:themeColor="text1"/>
          <w:sz w:val="26"/>
          <w:szCs w:val="26"/>
        </w:rPr>
        <w:t>10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學年度第</w:t>
      </w:r>
      <w:r w:rsidR="00C918AF"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一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學期</w:t>
      </w:r>
      <w:proofErr w:type="gramStart"/>
      <w:r w:rsidR="00120D1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三</w:t>
      </w:r>
      <w:proofErr w:type="gramEnd"/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年級彈性學習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 xml:space="preserve"> </w:t>
      </w:r>
      <w:proofErr w:type="gramStart"/>
      <w:r w:rsidR="00A61B81" w:rsidRPr="00E076D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躍</w:t>
      </w:r>
      <w:r w:rsidR="00A61B81" w:rsidRPr="00E076D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鹿</w:t>
      </w:r>
      <w:r w:rsidR="00A61B81" w:rsidRPr="00E076D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書院</w:t>
      </w:r>
      <w:proofErr w:type="gramEnd"/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 xml:space="preserve"> 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課程計畫</w:t>
      </w:r>
      <w:r w:rsidR="009B22A5" w:rsidRPr="00E076D9">
        <w:rPr>
          <w:rFonts w:ascii="標楷體" w:eastAsia="標楷體" w:hAnsi="標楷體" w:hint="eastAsia"/>
          <w:color w:val="000000" w:themeColor="text1"/>
          <w:sz w:val="20"/>
        </w:rPr>
        <w:t>(</w:t>
      </w:r>
      <w:r w:rsidR="001948A7" w:rsidRPr="00E076D9">
        <w:rPr>
          <w:rFonts w:ascii="新細明體" w:hAnsi="新細明體" w:hint="eastAsia"/>
          <w:color w:val="000000" w:themeColor="text1"/>
          <w:sz w:val="20"/>
        </w:rPr>
        <w:t>■</w:t>
      </w:r>
      <w:r w:rsidR="009B22A5" w:rsidRPr="00E076D9">
        <w:rPr>
          <w:rFonts w:ascii="標楷體" w:eastAsia="標楷體" w:hAnsi="標楷體" w:hint="eastAsia"/>
          <w:color w:val="000000" w:themeColor="text1"/>
          <w:sz w:val="20"/>
        </w:rPr>
        <w:t>普通班</w:t>
      </w:r>
      <w:r w:rsidR="00404102" w:rsidRPr="00E076D9">
        <w:rPr>
          <w:rFonts w:ascii="標楷體" w:eastAsia="標楷體" w:hAnsi="標楷體" w:hint="eastAsia"/>
          <w:color w:val="000000" w:themeColor="text1"/>
          <w:sz w:val="20"/>
        </w:rPr>
        <w:t>/□</w:t>
      </w:r>
      <w:proofErr w:type="gramStart"/>
      <w:r w:rsidR="00404102" w:rsidRPr="00E076D9">
        <w:rPr>
          <w:rFonts w:ascii="標楷體" w:eastAsia="標楷體" w:hAnsi="標楷體" w:hint="eastAsia"/>
          <w:color w:val="000000" w:themeColor="text1"/>
          <w:sz w:val="20"/>
        </w:rPr>
        <w:t>藝才班</w:t>
      </w:r>
      <w:proofErr w:type="gramEnd"/>
      <w:r w:rsidR="00791BA0" w:rsidRPr="00E076D9">
        <w:rPr>
          <w:rFonts w:ascii="標楷體" w:eastAsia="標楷體" w:hAnsi="標楷體" w:hint="eastAsia"/>
          <w:color w:val="000000" w:themeColor="text1"/>
          <w:sz w:val="20"/>
        </w:rPr>
        <w:t>/□體育班/</w:t>
      </w:r>
      <w:r w:rsidR="009B22A5" w:rsidRPr="00E076D9">
        <w:rPr>
          <w:rFonts w:ascii="標楷體" w:eastAsia="標楷體" w:hAnsi="標楷體" w:hint="eastAsia"/>
          <w:color w:val="000000" w:themeColor="text1"/>
          <w:sz w:val="20"/>
        </w:rPr>
        <w:t>□特教班)</w:t>
      </w:r>
    </w:p>
    <w:tbl>
      <w:tblPr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02"/>
        <w:gridCol w:w="522"/>
        <w:gridCol w:w="1639"/>
        <w:gridCol w:w="745"/>
        <w:gridCol w:w="1170"/>
        <w:gridCol w:w="281"/>
        <w:gridCol w:w="1292"/>
        <w:gridCol w:w="1326"/>
        <w:gridCol w:w="949"/>
        <w:gridCol w:w="1734"/>
        <w:gridCol w:w="2217"/>
        <w:gridCol w:w="2516"/>
      </w:tblGrid>
      <w:tr w:rsidR="00E076D9" w:rsidRPr="00E076D9" w14:paraId="3B08595D" w14:textId="77777777" w:rsidTr="00336EE6">
        <w:trPr>
          <w:trHeight w:val="530"/>
          <w:jc w:val="center"/>
        </w:trPr>
        <w:tc>
          <w:tcPr>
            <w:tcW w:w="172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C7E1D54" w14:textId="77777777" w:rsidR="0074651D" w:rsidRPr="00E076D9" w:rsidRDefault="0074651D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學習主題名稱</w:t>
            </w:r>
          </w:p>
          <w:p w14:paraId="3D380A70" w14:textId="77777777" w:rsidR="0074651D" w:rsidRPr="00E076D9" w:rsidRDefault="0074651D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(中系統)</w:t>
            </w:r>
          </w:p>
        </w:tc>
        <w:tc>
          <w:tcPr>
            <w:tcW w:w="2384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F54C52" w14:textId="77777777" w:rsidR="00111C40" w:rsidRPr="00E076D9" w:rsidRDefault="00486DDF" w:rsidP="00365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閱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讀悅樂</w:t>
            </w:r>
            <w:proofErr w:type="gramEnd"/>
          </w:p>
        </w:tc>
        <w:tc>
          <w:tcPr>
            <w:tcW w:w="145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27DB344" w14:textId="77777777" w:rsidR="00111C40" w:rsidRPr="00E076D9" w:rsidRDefault="00111C40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14:paraId="6B530A7F" w14:textId="77777777" w:rsidR="00111C40" w:rsidRPr="00E076D9" w:rsidRDefault="00111C40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(班級組別)</w:t>
            </w:r>
          </w:p>
        </w:tc>
        <w:tc>
          <w:tcPr>
            <w:tcW w:w="261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C69F52" w14:textId="77777777" w:rsidR="00111C40" w:rsidRPr="00E076D9" w:rsidRDefault="008903FF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三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  <w:tc>
          <w:tcPr>
            <w:tcW w:w="949" w:type="dxa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DB104A" w14:textId="77777777" w:rsidR="00111C40" w:rsidRPr="00E076D9" w:rsidRDefault="00111C40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646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80CB855" w14:textId="480FD01F" w:rsidR="00111C40" w:rsidRPr="00E076D9" w:rsidRDefault="00111C40" w:rsidP="00CA72F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本學期共(</w:t>
            </w:r>
            <w:r w:rsidR="00E076D9" w:rsidRPr="00E076D9">
              <w:rPr>
                <w:rFonts w:ascii="標楷體" w:eastAsia="標楷體" w:hAnsi="標楷體"/>
                <w:color w:val="000000" w:themeColor="text1"/>
                <w:szCs w:val="24"/>
              </w:rPr>
              <w:t>21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)節</w:t>
            </w:r>
          </w:p>
        </w:tc>
      </w:tr>
      <w:tr w:rsidR="00E076D9" w:rsidRPr="00E076D9" w14:paraId="0A443487" w14:textId="77777777" w:rsidTr="00B33506">
        <w:trPr>
          <w:trHeight w:val="530"/>
          <w:jc w:val="center"/>
        </w:trPr>
        <w:tc>
          <w:tcPr>
            <w:tcW w:w="17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A591F60" w14:textId="77777777" w:rsidR="00D61F21" w:rsidRPr="00E076D9" w:rsidRDefault="00D61F21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彈性學習課程</w:t>
            </w:r>
          </w:p>
          <w:p w14:paraId="58157081" w14:textId="77777777" w:rsidR="00D61F21" w:rsidRPr="00E076D9" w:rsidRDefault="00D61F21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四類規範</w:t>
            </w:r>
          </w:p>
        </w:tc>
        <w:tc>
          <w:tcPr>
            <w:tcW w:w="13869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989DB68" w14:textId="77777777" w:rsidR="00B52062" w:rsidRPr="00C73479" w:rsidRDefault="00D61F21" w:rsidP="0036572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1948A7" w:rsidRPr="00C73479">
              <w:rPr>
                <w:rFonts w:ascii="新細明體" w:hAnsi="新細明體" w:hint="eastAsia"/>
                <w:b/>
                <w:color w:val="FF0000"/>
              </w:rPr>
              <w:t>■</w:t>
            </w:r>
            <w:r w:rsidRPr="00C73479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C73479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1948A7" w:rsidRPr="00C73479">
              <w:rPr>
                <w:rFonts w:ascii="新細明體" w:hAnsi="新細明體" w:hint="eastAsia"/>
                <w:color w:val="FF0000"/>
              </w:rPr>
              <w:t>■</w:t>
            </w:r>
            <w:r w:rsidRPr="00C73479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14:paraId="14B11904" w14:textId="77777777" w:rsidR="00D61F21" w:rsidRPr="00C73479" w:rsidRDefault="00D61F21" w:rsidP="0036572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69196C31" w14:textId="77777777" w:rsidR="00607FAF" w:rsidRPr="00C73479" w:rsidRDefault="00607FAF" w:rsidP="0036572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C73479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C73479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C73479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14:paraId="0F58876B" w14:textId="77777777" w:rsidR="00607FAF" w:rsidRPr="00C73479" w:rsidRDefault="00D61F21" w:rsidP="00365725">
            <w:pPr>
              <w:snapToGrid w:val="0"/>
              <w:spacing w:line="260" w:lineRule="exact"/>
              <w:ind w:left="240" w:hangingChars="100" w:hanging="240"/>
              <w:rPr>
                <w:rFonts w:ascii="新細明體" w:hAnsi="新細明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C73479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C73479">
              <w:rPr>
                <w:rFonts w:ascii="標楷體" w:eastAsia="標楷體" w:hAnsi="標楷體" w:hint="eastAsia"/>
                <w:color w:val="FF0000"/>
              </w:rPr>
              <w:t>: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14:paraId="524FD1C3" w14:textId="77777777" w:rsidR="00D61F21" w:rsidRPr="00C73479" w:rsidRDefault="00607FAF" w:rsidP="0036572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新細明體" w:hAnsi="新細明體" w:hint="eastAsia"/>
                <w:color w:val="FF0000"/>
              </w:rPr>
              <w:t xml:space="preserve">   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C73479">
              <w:rPr>
                <w:rFonts w:ascii="新細明體" w:hAnsi="新細明體" w:hint="eastAsia"/>
                <w:color w:val="FF0000"/>
              </w:rPr>
              <w:t>□</w:t>
            </w:r>
            <w:r w:rsidR="00D61F21" w:rsidRPr="00C73479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5B2F0107" w14:textId="77777777" w:rsidR="00F441B1" w:rsidRPr="00C73479" w:rsidRDefault="00D61F21" w:rsidP="00365725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C73479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3547458E" w14:textId="77777777" w:rsidR="00D61F21" w:rsidRPr="00C73479" w:rsidRDefault="00F441B1" w:rsidP="0036572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C73479">
              <w:rPr>
                <w:rFonts w:ascii="標楷體" w:eastAsia="標楷體" w:hAnsi="標楷體" w:hint="eastAsia"/>
                <w:color w:val="FF0000"/>
              </w:rPr>
              <w:t>□本土語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文/新住民語文□服務學習</w:t>
            </w:r>
            <w:r w:rsidR="00D61F21" w:rsidRPr="00C73479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C73479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C73479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C73479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C73479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C73479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C73479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 w:rsidRPr="00C73479">
              <w:rPr>
                <w:rFonts w:ascii="標楷體" w:eastAsia="標楷體" w:hAnsi="標楷體" w:hint="eastAsia"/>
                <w:color w:val="FF0000"/>
              </w:rPr>
              <w:t>學生自主學習□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領域補救教學</w:t>
            </w:r>
            <w:r w:rsidR="00D61F21" w:rsidRPr="00C73479">
              <w:rPr>
                <w:rFonts w:ascii="標楷體" w:eastAsia="標楷體" w:hAnsi="標楷體" w:hint="eastAsia"/>
                <w:color w:val="FF0000"/>
              </w:rPr>
              <w:t xml:space="preserve">                   </w:t>
            </w:r>
          </w:p>
        </w:tc>
      </w:tr>
      <w:tr w:rsidR="00E076D9" w:rsidRPr="00E076D9" w14:paraId="6805C2E3" w14:textId="77777777" w:rsidTr="00B33506">
        <w:trPr>
          <w:trHeight w:val="483"/>
          <w:jc w:val="center"/>
        </w:trPr>
        <w:tc>
          <w:tcPr>
            <w:tcW w:w="17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59FCDA5" w14:textId="77777777" w:rsidR="00D61F21" w:rsidRPr="00E076D9" w:rsidRDefault="00D61F21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設計理念</w:t>
            </w:r>
          </w:p>
        </w:tc>
        <w:tc>
          <w:tcPr>
            <w:tcW w:w="13869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A13266" w14:textId="77777777" w:rsidR="00306CB7" w:rsidRPr="00E076D9" w:rsidRDefault="001948A7" w:rsidP="00D61F21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差異與多元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14:paraId="5917257B" w14:textId="77777777" w:rsidR="00D61F21" w:rsidRPr="00E076D9" w:rsidRDefault="00040A09" w:rsidP="00D61F21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藉由認識自己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發現自己</w:t>
            </w:r>
            <w:r w:rsidR="00306CB7"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和與他人間的差異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進而悅納自己，關懷他人</w:t>
            </w:r>
            <w:r w:rsidR="002D20D4" w:rsidRPr="00E076D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306CB7" w:rsidRPr="00E076D9">
              <w:rPr>
                <w:rFonts w:ascii="標楷體" w:eastAsia="標楷體" w:hAnsi="標楷體" w:hint="eastAsia"/>
                <w:color w:val="000000" w:themeColor="text1"/>
              </w:rPr>
              <w:t>尊重多元發展，</w:t>
            </w:r>
            <w:r w:rsidR="00E82484" w:rsidRPr="00E076D9">
              <w:rPr>
                <w:rFonts w:ascii="標楷體" w:eastAsia="標楷體" w:hAnsi="標楷體" w:hint="eastAsia"/>
                <w:color w:val="000000" w:themeColor="text1"/>
              </w:rPr>
              <w:t>且</w:t>
            </w:r>
            <w:r w:rsidR="002D20D4"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在生活中與他人良好互動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076D9" w:rsidRPr="00E076D9" w14:paraId="3EDED9A4" w14:textId="77777777" w:rsidTr="00B33506">
        <w:trPr>
          <w:trHeight w:val="994"/>
          <w:jc w:val="center"/>
        </w:trPr>
        <w:tc>
          <w:tcPr>
            <w:tcW w:w="17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0126B30" w14:textId="77777777" w:rsidR="00D61F21" w:rsidRPr="00E076D9" w:rsidRDefault="00D61F21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本教育階段</w:t>
            </w:r>
          </w:p>
          <w:p w14:paraId="1DA6D96C" w14:textId="77777777" w:rsidR="00D61F21" w:rsidRPr="00E076D9" w:rsidRDefault="00D61F21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總綱核心素養</w:t>
            </w:r>
          </w:p>
          <w:p w14:paraId="24EFB491" w14:textId="77777777" w:rsidR="00D61F21" w:rsidRPr="00E076D9" w:rsidRDefault="00D61F21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或校訂素養</w:t>
            </w:r>
          </w:p>
        </w:tc>
        <w:tc>
          <w:tcPr>
            <w:tcW w:w="13869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EED839" w14:textId="77777777" w:rsidR="007B749B" w:rsidRPr="00E076D9" w:rsidRDefault="007B749B" w:rsidP="007B749B">
            <w:pPr>
              <w:rPr>
                <w:rFonts w:ascii="標楷體" w:eastAsia="標楷體" w:hAnsi="標楷體" w:cs="BiauKai"/>
                <w:color w:val="000000" w:themeColor="text1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</w:rPr>
              <w:t>E-B1具備「聽、說、讀、寫、作」的基本語文素養，能以同理心應用在生活與人際溝通。</w:t>
            </w:r>
          </w:p>
          <w:p w14:paraId="57E9C95D" w14:textId="77777777" w:rsidR="00D61F21" w:rsidRPr="00E076D9" w:rsidRDefault="00D63474" w:rsidP="00040A09">
            <w:pPr>
              <w:rPr>
                <w:rFonts w:ascii="BiauKai" w:hAnsi="BiauKai" w:cs="BiauKai" w:hint="eastAsia"/>
                <w:color w:val="000000" w:themeColor="text1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</w:rPr>
              <w:t>E-C1具備個人生活道德的知識與是非判斷的能力，關懷生態環境。</w:t>
            </w:r>
          </w:p>
        </w:tc>
      </w:tr>
      <w:tr w:rsidR="00E076D9" w:rsidRPr="00E076D9" w14:paraId="54A65288" w14:textId="77777777" w:rsidTr="00B33506">
        <w:trPr>
          <w:trHeight w:val="526"/>
          <w:jc w:val="center"/>
        </w:trPr>
        <w:tc>
          <w:tcPr>
            <w:tcW w:w="17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6502ECA" w14:textId="77777777" w:rsidR="00D61F21" w:rsidRPr="00E076D9" w:rsidRDefault="00D61F21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869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1FB66D" w14:textId="77777777" w:rsidR="00D61F21" w:rsidRPr="00E076D9" w:rsidRDefault="009F63B7" w:rsidP="00AC10DD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6"/>
              </w:rPr>
              <w:t>透過閱讀引導</w:t>
            </w:r>
            <w:r w:rsidR="00D855B2" w:rsidRPr="00E076D9">
              <w:rPr>
                <w:rFonts w:ascii="標楷體" w:eastAsia="標楷體" w:hAnsi="標楷體" w:hint="eastAsia"/>
                <w:color w:val="000000" w:themeColor="text1"/>
                <w:sz w:val="26"/>
              </w:rPr>
              <w:t>覺察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6"/>
              </w:rPr>
              <w:t>每個人都是獨一無二的</w:t>
            </w:r>
            <w:r w:rsidR="00D855B2" w:rsidRPr="00E076D9">
              <w:rPr>
                <w:rFonts w:ascii="標楷體" w:eastAsia="標楷體" w:hAnsi="標楷體" w:hint="eastAsia"/>
                <w:color w:val="000000" w:themeColor="text1"/>
                <w:sz w:val="26"/>
              </w:rPr>
              <w:t>，尊重彼此的多元發展，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6"/>
              </w:rPr>
              <w:t>悅納自己與他人，並透過圖文創作與他人分享。</w:t>
            </w:r>
          </w:p>
        </w:tc>
      </w:tr>
      <w:tr w:rsidR="00E076D9" w:rsidRPr="00E076D9" w14:paraId="1F7EF4B2" w14:textId="77777777" w:rsidTr="00336EE6">
        <w:trPr>
          <w:trHeight w:val="981"/>
          <w:jc w:val="center"/>
        </w:trPr>
        <w:tc>
          <w:tcPr>
            <w:tcW w:w="17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BB90A92" w14:textId="77777777" w:rsidR="00D61F21" w:rsidRPr="00E076D9" w:rsidRDefault="00D61F21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配合融入之領域或議題</w:t>
            </w:r>
          </w:p>
        </w:tc>
        <w:tc>
          <w:tcPr>
            <w:tcW w:w="645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2A60" w14:textId="16E2CB65" w:rsidR="00D61F21" w:rsidRPr="00E076D9" w:rsidRDefault="006D4C0D" w:rsidP="00D61F2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■</w:t>
            </w:r>
            <w:r w:rsidR="00D61F21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國語文  □英語文  </w:t>
            </w:r>
            <w:r w:rsidR="003D7032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□英語文融入參考指引 </w:t>
            </w:r>
            <w:r w:rsidR="00D61F21" w:rsidRPr="00E076D9">
              <w:rPr>
                <w:rFonts w:ascii="標楷體" w:eastAsia="標楷體" w:hAnsi="標楷體" w:hint="eastAsia"/>
                <w:color w:val="000000" w:themeColor="text1"/>
              </w:rPr>
              <w:t>□本土語</w:t>
            </w:r>
          </w:p>
          <w:p w14:paraId="5D818C93" w14:textId="55915EC3" w:rsidR="00D61F21" w:rsidRPr="00E076D9" w:rsidRDefault="00D61F21" w:rsidP="00D61F21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□數學    □社會   </w:t>
            </w:r>
            <w:r w:rsidR="003A7442" w:rsidRPr="00E076D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4B4D" w:rsidRPr="00E076D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自然科學  □藝術  </w:t>
            </w:r>
            <w:r w:rsidR="003D7032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116F15">
              <w:rPr>
                <w:rFonts w:ascii="新細明體" w:hAnsi="新細明體" w:hint="eastAsia"/>
                <w:color w:val="000000" w:themeColor="text1"/>
              </w:rPr>
              <w:t>■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綜合活動</w:t>
            </w:r>
          </w:p>
          <w:p w14:paraId="4DFACC3A" w14:textId="4CC492F8" w:rsidR="00D61F21" w:rsidRPr="00E076D9" w:rsidRDefault="000E6742" w:rsidP="00227E84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D61F21" w:rsidRPr="00E076D9">
              <w:rPr>
                <w:rFonts w:ascii="標楷體" w:eastAsia="標楷體" w:hAnsi="標楷體" w:hint="eastAsia"/>
                <w:color w:val="000000" w:themeColor="text1"/>
              </w:rPr>
              <w:t>健康與體育   □生活課程</w:t>
            </w:r>
            <w:r w:rsidR="00227E84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D61F21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 □科技</w:t>
            </w:r>
            <w:r w:rsidR="00227E84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  □</w:t>
            </w:r>
            <w:r w:rsidR="00227E84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科技融入參考指引</w:t>
            </w:r>
          </w:p>
        </w:tc>
        <w:tc>
          <w:tcPr>
            <w:tcW w:w="741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979AB55" w14:textId="5B24FAD9" w:rsidR="00D61F21" w:rsidRPr="00E076D9" w:rsidRDefault="007E4633" w:rsidP="00365725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D61F21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性別平等教育 □人權教育 </w:t>
            </w:r>
            <w:r w:rsidR="003E4925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D61F21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環境教育  □海洋教育  </w:t>
            </w:r>
            <w:r w:rsidR="002D20D4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D61F21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品德教育</w:t>
            </w:r>
          </w:p>
          <w:p w14:paraId="3BAEA2B0" w14:textId="77777777" w:rsidR="00D61F21" w:rsidRPr="00E076D9" w:rsidRDefault="002D20D4" w:rsidP="00365725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="00D61F21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生命教育     □法治教育 □科技教育  □資訊教育  □能源教育</w:t>
            </w:r>
          </w:p>
          <w:p w14:paraId="35A4065E" w14:textId="77777777" w:rsidR="00D61F21" w:rsidRPr="00E076D9" w:rsidRDefault="00D61F21" w:rsidP="00365725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□安全教育     □防災教育 □閱讀素養  □多元文化教育</w:t>
            </w:r>
          </w:p>
          <w:p w14:paraId="7095021D" w14:textId="77777777" w:rsidR="00D61F21" w:rsidRPr="00E076D9" w:rsidRDefault="00D61F21" w:rsidP="003657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E076D9" w:rsidRPr="00E076D9" w14:paraId="0A63EB71" w14:textId="77777777" w:rsidTr="00B33506">
        <w:trPr>
          <w:trHeight w:val="466"/>
          <w:jc w:val="center"/>
        </w:trPr>
        <w:tc>
          <w:tcPr>
            <w:tcW w:w="172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47E0257" w14:textId="77777777" w:rsidR="00D61F21" w:rsidRPr="00E076D9" w:rsidRDefault="00D61F21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</w:tc>
        <w:tc>
          <w:tcPr>
            <w:tcW w:w="13869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12CADDA" w14:textId="77777777" w:rsidR="004206EF" w:rsidRPr="00E076D9" w:rsidRDefault="004206EF" w:rsidP="00D61F21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獨一無二的</w:t>
            </w:r>
            <w:r w:rsidR="009F63B7" w:rsidRPr="00E076D9">
              <w:rPr>
                <w:rFonts w:ascii="標楷體" w:eastAsia="標楷體" w:hAnsi="標楷體" w:hint="eastAsia"/>
                <w:color w:val="000000" w:themeColor="text1"/>
              </w:rPr>
              <w:t>那個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我-</w:t>
            </w:r>
          </w:p>
          <w:p w14:paraId="3A1673C4" w14:textId="56BA862B" w:rsidR="00D61F21" w:rsidRPr="00E076D9" w:rsidRDefault="00B9409C" w:rsidP="00D61F21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引導基準：1</w:t>
            </w:r>
            <w:r w:rsidRPr="00E076D9">
              <w:rPr>
                <w:rFonts w:ascii="標楷體" w:eastAsia="標楷體" w:hAnsi="標楷體"/>
                <w:color w:val="000000" w:themeColor="text1"/>
              </w:rPr>
              <w:t>.</w:t>
            </w:r>
            <w:r w:rsidR="006C5561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性別差異 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E076D9">
              <w:rPr>
                <w:rFonts w:ascii="標楷體" w:eastAsia="標楷體" w:hAnsi="標楷體"/>
                <w:color w:val="000000" w:themeColor="text1"/>
              </w:rPr>
              <w:t>.</w:t>
            </w:r>
            <w:r w:rsidR="006C5561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刻板印象 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E076D9">
              <w:rPr>
                <w:rFonts w:ascii="標楷體" w:eastAsia="標楷體" w:hAnsi="標楷體"/>
                <w:color w:val="000000" w:themeColor="text1"/>
              </w:rPr>
              <w:t>.</w:t>
            </w:r>
            <w:r w:rsidR="006C5561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接納包容 </w:t>
            </w:r>
            <w:r w:rsidR="006C5561" w:rsidRPr="00E076D9">
              <w:rPr>
                <w:rFonts w:ascii="標楷體" w:eastAsia="標楷體" w:hAnsi="標楷體"/>
                <w:color w:val="000000" w:themeColor="text1"/>
              </w:rPr>
              <w:t>4.</w:t>
            </w:r>
            <w:r w:rsidR="006C5561"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勇敢 </w:t>
            </w:r>
            <w:r w:rsidR="006C5561" w:rsidRPr="00E076D9">
              <w:rPr>
                <w:rFonts w:ascii="標楷體" w:eastAsia="標楷體" w:hAnsi="標楷體"/>
                <w:color w:val="000000" w:themeColor="text1"/>
              </w:rPr>
              <w:t>5.</w:t>
            </w:r>
            <w:r w:rsidR="0039198E" w:rsidRPr="00E076D9">
              <w:rPr>
                <w:rFonts w:ascii="標楷體" w:eastAsia="標楷體" w:hAnsi="標楷體" w:hint="eastAsia"/>
                <w:color w:val="000000" w:themeColor="text1"/>
              </w:rPr>
              <w:t>創作分享</w:t>
            </w:r>
          </w:p>
        </w:tc>
      </w:tr>
      <w:tr w:rsidR="00E076D9" w:rsidRPr="00E076D9" w14:paraId="1BF1F495" w14:textId="77777777" w:rsidTr="00365725">
        <w:trPr>
          <w:trHeight w:val="274"/>
          <w:jc w:val="center"/>
        </w:trPr>
        <w:tc>
          <w:tcPr>
            <w:tcW w:w="15593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64BFB3C" w14:textId="77777777" w:rsidR="00D61F21" w:rsidRPr="00E076D9" w:rsidRDefault="00D61F21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E076D9" w:rsidRPr="00E076D9" w14:paraId="1230C078" w14:textId="77777777" w:rsidTr="00B33506">
        <w:trPr>
          <w:trHeight w:val="710"/>
          <w:jc w:val="center"/>
        </w:trPr>
        <w:tc>
          <w:tcPr>
            <w:tcW w:w="120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C40AC0E" w14:textId="77777777" w:rsidR="00981FC6" w:rsidRPr="00E076D9" w:rsidRDefault="00981FC6" w:rsidP="00365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</w:tc>
        <w:tc>
          <w:tcPr>
            <w:tcW w:w="5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156A34" w14:textId="77777777" w:rsidR="00981FC6" w:rsidRPr="00E076D9" w:rsidRDefault="00981FC6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9833EA" w14:textId="77777777" w:rsidR="00981FC6" w:rsidRPr="00E076D9" w:rsidRDefault="00981FC6" w:rsidP="00365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單元與活動名稱</w:t>
            </w:r>
          </w:p>
        </w:tc>
        <w:tc>
          <w:tcPr>
            <w:tcW w:w="191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0C8ED9" w14:textId="77777777" w:rsidR="00300206" w:rsidRPr="00E076D9" w:rsidRDefault="00981FC6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14:paraId="36D0D19B" w14:textId="77777777" w:rsidR="00345817" w:rsidRPr="00E076D9" w:rsidRDefault="00300206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</w:t>
            </w:r>
            <w:r w:rsidR="00345817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或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相關領域</w:t>
            </w:r>
            <w:r w:rsidR="00345817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</w:t>
            </w:r>
          </w:p>
          <w:p w14:paraId="0405F8B0" w14:textId="77777777" w:rsidR="00981FC6" w:rsidRPr="00E076D9" w:rsidRDefault="006A3377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參考指引</w:t>
            </w:r>
            <w:r w:rsidR="00345817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或</w:t>
            </w:r>
          </w:p>
          <w:p w14:paraId="74222617" w14:textId="77777777" w:rsidR="00300206" w:rsidRPr="00E076D9" w:rsidRDefault="00300206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議題實質內涵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3C5C" w14:textId="77777777" w:rsidR="00981FC6" w:rsidRPr="00E076D9" w:rsidRDefault="00B255E0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6F1" w14:textId="77777777" w:rsidR="00981FC6" w:rsidRPr="00E076D9" w:rsidRDefault="00B255E0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1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F98626" w14:textId="77777777" w:rsidR="00981FC6" w:rsidRPr="00E076D9" w:rsidRDefault="00981FC6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9C14ED" w14:textId="77777777" w:rsidR="00981FC6" w:rsidRPr="00E076D9" w:rsidRDefault="00981FC6" w:rsidP="00365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學習評量</w:t>
            </w:r>
          </w:p>
        </w:tc>
        <w:tc>
          <w:tcPr>
            <w:tcW w:w="25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3DBBFFB" w14:textId="77777777" w:rsidR="00981FC6" w:rsidRPr="00E076D9" w:rsidRDefault="00981FC6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自編自選教材</w:t>
            </w:r>
          </w:p>
          <w:p w14:paraId="3060F200" w14:textId="77777777" w:rsidR="00981FC6" w:rsidRPr="00E076D9" w:rsidRDefault="00981FC6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或學習單</w:t>
            </w:r>
          </w:p>
        </w:tc>
      </w:tr>
      <w:tr w:rsidR="00E076D9" w:rsidRPr="00E076D9" w14:paraId="08C4BE28" w14:textId="77777777" w:rsidTr="00B33506">
        <w:trPr>
          <w:jc w:val="center"/>
        </w:trPr>
        <w:tc>
          <w:tcPr>
            <w:tcW w:w="120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73548698" w14:textId="77777777" w:rsidR="0076615C" w:rsidRPr="00E076D9" w:rsidRDefault="009C40C0" w:rsidP="0076615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1~2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BC6E9B" w14:textId="77777777" w:rsidR="0076615C" w:rsidRPr="00E076D9" w:rsidRDefault="002A3E7F" w:rsidP="0076615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EBEDAD" w14:textId="4D1E6E91" w:rsidR="0076615C" w:rsidRPr="00E076D9" w:rsidRDefault="00E161B5" w:rsidP="0076615C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hyperlink r:id="rId8" w:history="1"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勇敢做自己</w:t>
              </w:r>
              <w:proofErr w:type="gramStart"/>
              <w:r w:rsidR="006E16B8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—</w:t>
              </w:r>
              <w:proofErr w:type="gramEnd"/>
              <w:r w:rsidR="009E2C93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你</w:t>
              </w:r>
              <w:r w:rsidR="0076615C" w:rsidRPr="00DE599E">
                <w:rPr>
                  <w:rStyle w:val="ab"/>
                  <w:rFonts w:ascii="標楷體" w:eastAsia="標楷體" w:hAnsi="標楷體" w:cs="BiauKai"/>
                  <w:szCs w:val="24"/>
                </w:rPr>
                <w:t>很特別</w:t>
              </w:r>
            </w:hyperlink>
          </w:p>
        </w:tc>
        <w:tc>
          <w:tcPr>
            <w:tcW w:w="191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C4FC68" w14:textId="77777777" w:rsidR="00F34B4D" w:rsidRPr="00E076D9" w:rsidRDefault="00F34B4D" w:rsidP="00F34B4D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7D09D69E" w14:textId="149996B7" w:rsidR="0076615C" w:rsidRPr="00E076D9" w:rsidRDefault="0076615C" w:rsidP="0076615C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綜-1a-II-1展現自己能力、興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lastRenderedPageBreak/>
              <w:t>趣與長處，並表達自己的想法和感受</w:t>
            </w:r>
          </w:p>
          <w:p w14:paraId="7D7B6441" w14:textId="0E6F7068" w:rsidR="0076615C" w:rsidRPr="00E076D9" w:rsidRDefault="0076615C" w:rsidP="0076615C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綜-1a-III-1欣賞並接納自己與他人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1493F8" w14:textId="39D619A3" w:rsidR="0076615C" w:rsidRPr="00E076D9" w:rsidRDefault="00711DA7" w:rsidP="00B9637E">
            <w:pPr>
              <w:numPr>
                <w:ilvl w:val="0"/>
                <w:numId w:val="7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lastRenderedPageBreak/>
              <w:t>繪本：</w:t>
            </w:r>
            <w:r w:rsidR="00EA3560"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你很特別</w:t>
            </w:r>
          </w:p>
          <w:p w14:paraId="0D211174" w14:textId="4C974262" w:rsidR="00311AD6" w:rsidRPr="00E076D9" w:rsidRDefault="00311AD6" w:rsidP="00B9637E">
            <w:pPr>
              <w:numPr>
                <w:ilvl w:val="0"/>
                <w:numId w:val="7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F2D6E8" w14:textId="7EA09C1D" w:rsidR="00333A3B" w:rsidRPr="00E076D9" w:rsidRDefault="0076615C" w:rsidP="00B9637E">
            <w:pPr>
              <w:numPr>
                <w:ilvl w:val="0"/>
                <w:numId w:val="8"/>
              </w:numPr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增進自我瞭解</w:t>
            </w:r>
            <w:r w:rsidR="00333A3B"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說出自己的長處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，樂於與人合作</w:t>
            </w:r>
          </w:p>
          <w:p w14:paraId="48A73B80" w14:textId="0E702EAF" w:rsidR="0076615C" w:rsidRPr="00E076D9" w:rsidRDefault="0076615C" w:rsidP="00B9637E">
            <w:pPr>
              <w:numPr>
                <w:ilvl w:val="0"/>
                <w:numId w:val="8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接納不同意見，能尊重並關懷他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lastRenderedPageBreak/>
              <w:t>人。</w:t>
            </w:r>
          </w:p>
        </w:tc>
        <w:tc>
          <w:tcPr>
            <w:tcW w:w="17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D9EC0A" w14:textId="0530CBA0" w:rsidR="00EA3560" w:rsidRPr="00E076D9" w:rsidRDefault="0076615C" w:rsidP="00B9637E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lastRenderedPageBreak/>
              <w:t>繪本導讀</w:t>
            </w:r>
          </w:p>
          <w:p w14:paraId="7587E5BB" w14:textId="44872FAD" w:rsidR="0076615C" w:rsidRPr="00E076D9" w:rsidRDefault="0076615C" w:rsidP="00B9637E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角色扮演</w:t>
            </w:r>
          </w:p>
          <w:p w14:paraId="2642FBC0" w14:textId="77777777" w:rsidR="00EB7DB6" w:rsidRPr="00E076D9" w:rsidRDefault="00EB7DB6" w:rsidP="00B9637E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心得分享</w:t>
            </w:r>
          </w:p>
          <w:p w14:paraId="52A27C59" w14:textId="72C0C42C" w:rsidR="003A25F8" w:rsidRPr="00E076D9" w:rsidRDefault="003A25F8" w:rsidP="00B9637E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7D8960" w14:textId="34F9A2AB" w:rsidR="0076615C" w:rsidRPr="00E076D9" w:rsidRDefault="0076615C" w:rsidP="00B9637E">
            <w:pPr>
              <w:numPr>
                <w:ilvl w:val="0"/>
                <w:numId w:val="10"/>
              </w:num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能與同學和睦相處，接納不同意見。</w:t>
            </w:r>
          </w:p>
          <w:p w14:paraId="03FCE554" w14:textId="4FDCAC55" w:rsidR="00311AD6" w:rsidRPr="00E076D9" w:rsidRDefault="00311AD6" w:rsidP="00B9637E">
            <w:pPr>
              <w:numPr>
                <w:ilvl w:val="0"/>
                <w:numId w:val="10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能盡力扮演自己的角色。</w:t>
            </w:r>
          </w:p>
          <w:p w14:paraId="1F4D276E" w14:textId="6DEE64B3" w:rsidR="003A25F8" w:rsidRPr="00E076D9" w:rsidRDefault="003A25F8" w:rsidP="00B9637E">
            <w:pPr>
              <w:numPr>
                <w:ilvl w:val="0"/>
                <w:numId w:val="10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lastRenderedPageBreak/>
              <w:t>能說出自己的特別之處</w:t>
            </w:r>
          </w:p>
          <w:p w14:paraId="350C50AC" w14:textId="31A84433" w:rsidR="00311AD6" w:rsidRPr="00E076D9" w:rsidRDefault="00311AD6" w:rsidP="00B9637E">
            <w:pPr>
              <w:numPr>
                <w:ilvl w:val="0"/>
                <w:numId w:val="10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完成學習單</w:t>
            </w:r>
          </w:p>
        </w:tc>
        <w:tc>
          <w:tcPr>
            <w:tcW w:w="25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347F9427" w14:textId="14344E6C" w:rsidR="0076615C" w:rsidRPr="00E076D9" w:rsidRDefault="00FE03D9" w:rsidP="0076615C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 w:val="20"/>
                <w:szCs w:val="20"/>
              </w:rPr>
              <w:lastRenderedPageBreak/>
              <w:t>1.</w:t>
            </w:r>
            <w:proofErr w:type="gramStart"/>
            <w:r w:rsidR="0076615C" w:rsidRPr="00E076D9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自選繪本</w:t>
            </w:r>
            <w:proofErr w:type="gramEnd"/>
            <w:r w:rsidR="0076615C" w:rsidRPr="00E076D9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:</w:t>
            </w:r>
            <w:r w:rsidR="00311AD6" w:rsidRPr="00E076D9">
              <w:rPr>
                <w:rFonts w:ascii="標楷體" w:eastAsia="標楷體" w:hAnsi="標楷體" w:cs="BiauKai" w:hint="eastAsia"/>
                <w:color w:val="000000" w:themeColor="text1"/>
                <w:sz w:val="20"/>
                <w:szCs w:val="20"/>
              </w:rPr>
              <w:t>你</w:t>
            </w:r>
            <w:r w:rsidR="0076615C" w:rsidRPr="00E076D9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很特別</w:t>
            </w:r>
          </w:p>
          <w:p w14:paraId="1D636274" w14:textId="30E67AB0" w:rsidR="00FE03D9" w:rsidRPr="00E076D9" w:rsidRDefault="00FE03D9" w:rsidP="0076615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2.學習單</w:t>
            </w:r>
            <w:r w:rsidR="005E034C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：唯一的一個我</w:t>
            </w:r>
          </w:p>
        </w:tc>
      </w:tr>
      <w:tr w:rsidR="00E076D9" w:rsidRPr="00E076D9" w14:paraId="583597A7" w14:textId="77777777" w:rsidTr="00B33506">
        <w:trPr>
          <w:jc w:val="center"/>
        </w:trPr>
        <w:tc>
          <w:tcPr>
            <w:tcW w:w="120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7EBFB8FA" w14:textId="77777777" w:rsidR="00602EBA" w:rsidRPr="00E076D9" w:rsidRDefault="00602EBA" w:rsidP="00602EB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lastRenderedPageBreak/>
              <w:t>第</w:t>
            </w:r>
            <w:r w:rsidR="000E788D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3~4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2854B8" w14:textId="2EE6CF91" w:rsidR="00602EBA" w:rsidRPr="00E076D9" w:rsidRDefault="000B11F1" w:rsidP="00602EB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46E119" w14:textId="5D2E00A4" w:rsidR="00602EBA" w:rsidRPr="00E076D9" w:rsidRDefault="00E161B5" w:rsidP="00602EBA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hyperlink r:id="rId9" w:history="1"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勇敢做自己</w:t>
              </w:r>
              <w:proofErr w:type="gramStart"/>
              <w:r w:rsidR="006E16B8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—</w:t>
              </w:r>
              <w:proofErr w:type="gramEnd"/>
              <w:r w:rsidR="00602EBA" w:rsidRPr="00DE599E">
                <w:rPr>
                  <w:rStyle w:val="ab"/>
                  <w:rFonts w:ascii="標楷體" w:eastAsia="標楷體" w:hAnsi="標楷體" w:cs="BiauKai"/>
                  <w:szCs w:val="24"/>
                </w:rPr>
                <w:t>我不是個娘娘腔</w:t>
              </w:r>
            </w:hyperlink>
          </w:p>
        </w:tc>
        <w:tc>
          <w:tcPr>
            <w:tcW w:w="191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5A8DF8" w14:textId="78053A28" w:rsidR="00EC52D6" w:rsidRDefault="00EC52D6" w:rsidP="00602EBA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04365626" w14:textId="62AAA3CB" w:rsidR="00602EBA" w:rsidRPr="00E076D9" w:rsidRDefault="00602EBA" w:rsidP="00602EBA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綜-1a-II-1展現自己能力、興趣與長處，並表達自己的想法和感受</w:t>
            </w:r>
          </w:p>
          <w:p w14:paraId="3393B005" w14:textId="77777777" w:rsidR="00602EBA" w:rsidRPr="00E076D9" w:rsidRDefault="00602EBA" w:rsidP="00602EBA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綜-1a-III-1欣賞並接納自己與他人。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2A5BA4" w14:textId="2C637837" w:rsidR="00602EBA" w:rsidRPr="00E076D9" w:rsidRDefault="00711DA7" w:rsidP="00B9637E">
            <w:pPr>
              <w:numPr>
                <w:ilvl w:val="0"/>
                <w:numId w:val="11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繪本：</w:t>
            </w:r>
            <w:r w:rsidR="00311AD6"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奧力佛是個娘娘腔</w:t>
            </w:r>
            <w:r w:rsidR="00602EBA" w:rsidRPr="00E076D9"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  <w:t>。</w:t>
            </w:r>
          </w:p>
          <w:p w14:paraId="49C639D1" w14:textId="64F5FE5C" w:rsidR="00311AD6" w:rsidRPr="00E076D9" w:rsidRDefault="00311AD6" w:rsidP="00B9637E">
            <w:pPr>
              <w:numPr>
                <w:ilvl w:val="0"/>
                <w:numId w:val="11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764192" w14:textId="77777777" w:rsidR="003A25F8" w:rsidRPr="00E076D9" w:rsidRDefault="00602EBA" w:rsidP="00B9637E">
            <w:pPr>
              <w:numPr>
                <w:ilvl w:val="0"/>
                <w:numId w:val="12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覺察自己與他人各具特色與長處</w:t>
            </w:r>
          </w:p>
          <w:p w14:paraId="54A4EE7A" w14:textId="7680B172" w:rsidR="00602EBA" w:rsidRPr="00E076D9" w:rsidRDefault="00602EBA" w:rsidP="00B9637E">
            <w:pPr>
              <w:numPr>
                <w:ilvl w:val="0"/>
                <w:numId w:val="12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欣賞自己</w:t>
            </w:r>
            <w:r w:rsidR="00B54AFB"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與他人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的獨特</w:t>
            </w:r>
          </w:p>
        </w:tc>
        <w:tc>
          <w:tcPr>
            <w:tcW w:w="17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3F4DE7" w14:textId="4133E03C" w:rsidR="00311AD6" w:rsidRPr="00E076D9" w:rsidRDefault="00602EBA" w:rsidP="00B9637E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繪本導讀</w:t>
            </w:r>
          </w:p>
          <w:p w14:paraId="5CE08313" w14:textId="1CBC7D19" w:rsidR="00602EBA" w:rsidRPr="00E076D9" w:rsidRDefault="00602EBA" w:rsidP="00B9637E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角色扮演</w:t>
            </w:r>
          </w:p>
          <w:p w14:paraId="121278DD" w14:textId="77777777" w:rsidR="00EB7DB6" w:rsidRPr="00E076D9" w:rsidRDefault="00EB7DB6" w:rsidP="00B9637E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心得分享</w:t>
            </w:r>
          </w:p>
          <w:p w14:paraId="565D9935" w14:textId="69B37646" w:rsidR="00B54AFB" w:rsidRPr="00E076D9" w:rsidRDefault="00B54AFB" w:rsidP="00B9637E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AB840B" w14:textId="77777777" w:rsidR="00B54AFB" w:rsidRPr="00E076D9" w:rsidRDefault="00872A6E" w:rsidP="00B9637E">
            <w:pPr>
              <w:numPr>
                <w:ilvl w:val="0"/>
                <w:numId w:val="15"/>
              </w:num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能與同學和睦相</w:t>
            </w:r>
            <w:r w:rsidR="00602EBA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處，接納不同意見。</w:t>
            </w:r>
          </w:p>
          <w:p w14:paraId="7476D7E4" w14:textId="44F42787" w:rsidR="00B54AFB" w:rsidRPr="00E076D9" w:rsidRDefault="00311AD6" w:rsidP="00B9637E">
            <w:pPr>
              <w:numPr>
                <w:ilvl w:val="0"/>
                <w:numId w:val="15"/>
              </w:num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能盡力扮演自己的角色</w:t>
            </w:r>
          </w:p>
          <w:p w14:paraId="5BD6EAF0" w14:textId="77777777" w:rsidR="00B54AFB" w:rsidRPr="00E076D9" w:rsidRDefault="00B54AFB" w:rsidP="00B9637E">
            <w:pPr>
              <w:numPr>
                <w:ilvl w:val="0"/>
                <w:numId w:val="15"/>
              </w:num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能說出自己對娘娘腔的感受</w:t>
            </w:r>
          </w:p>
          <w:p w14:paraId="1A18148A" w14:textId="578D1E79" w:rsidR="00602EBA" w:rsidRPr="00E076D9" w:rsidRDefault="00311AD6" w:rsidP="00B9637E">
            <w:pPr>
              <w:numPr>
                <w:ilvl w:val="0"/>
                <w:numId w:val="15"/>
              </w:num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完成學習單</w:t>
            </w:r>
          </w:p>
        </w:tc>
        <w:tc>
          <w:tcPr>
            <w:tcW w:w="25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28D89F3E" w14:textId="22102AC4" w:rsidR="00602EBA" w:rsidRPr="00E076D9" w:rsidRDefault="00D937D9" w:rsidP="00602EBA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 w:val="20"/>
                <w:szCs w:val="20"/>
              </w:rPr>
              <w:t>1</w:t>
            </w:r>
            <w:r w:rsidRPr="00E076D9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.</w:t>
            </w:r>
            <w:proofErr w:type="gramStart"/>
            <w:r w:rsidR="00602EBA" w:rsidRPr="00E076D9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自選繪本</w:t>
            </w:r>
            <w:proofErr w:type="gramEnd"/>
            <w:r w:rsidR="00F831E5" w:rsidRPr="00E076D9">
              <w:rPr>
                <w:rFonts w:ascii="標楷體" w:eastAsia="標楷體" w:hAnsi="標楷體" w:cs="BiauKai" w:hint="eastAsia"/>
                <w:color w:val="000000" w:themeColor="text1"/>
                <w:sz w:val="20"/>
                <w:szCs w:val="20"/>
              </w:rPr>
              <w:t>：</w:t>
            </w:r>
            <w:r w:rsidR="00602EBA" w:rsidRPr="00E076D9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奧力佛是個娘娘腔</w:t>
            </w:r>
          </w:p>
          <w:p w14:paraId="1961CE57" w14:textId="07994938" w:rsidR="00602EBA" w:rsidRPr="00E076D9" w:rsidRDefault="00FE03D9" w:rsidP="00D937D9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 w:val="20"/>
                <w:szCs w:val="20"/>
              </w:rPr>
              <w:t>2.學習單</w:t>
            </w:r>
            <w:r w:rsidR="005E034C" w:rsidRPr="00E076D9">
              <w:rPr>
                <w:rFonts w:ascii="標楷體" w:eastAsia="標楷體" w:hAnsi="標楷體" w:cs="BiauKai" w:hint="eastAsia"/>
                <w:color w:val="000000" w:themeColor="text1"/>
                <w:sz w:val="20"/>
                <w:szCs w:val="20"/>
              </w:rPr>
              <w:t>：</w:t>
            </w:r>
            <w:r w:rsidR="005E034C" w:rsidRPr="00E076D9"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  <w:t>我不是個娘娘腔</w:t>
            </w:r>
          </w:p>
        </w:tc>
      </w:tr>
      <w:tr w:rsidR="00E076D9" w:rsidRPr="00E076D9" w14:paraId="44D3C3F6" w14:textId="77777777" w:rsidTr="00B33506">
        <w:trPr>
          <w:jc w:val="center"/>
        </w:trPr>
        <w:tc>
          <w:tcPr>
            <w:tcW w:w="120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1B07B66A" w14:textId="3FD4313E" w:rsidR="00FC4C52" w:rsidRPr="00E076D9" w:rsidRDefault="00FC4C52" w:rsidP="00063BB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="000B11F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~</w:t>
            </w:r>
            <w:r w:rsidR="00063BBC" w:rsidRPr="00E076D9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EDC4B2" w14:textId="108D2B3A" w:rsidR="00FC4C52" w:rsidRPr="00E076D9" w:rsidRDefault="000B11F1" w:rsidP="00FC4C5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9F9F60" w14:textId="166E2CF5" w:rsidR="00FC4C52" w:rsidRPr="00E076D9" w:rsidRDefault="00E161B5" w:rsidP="006E16B8">
            <w:p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hyperlink r:id="rId10" w:history="1"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勇敢做自己</w:t>
              </w:r>
              <w:proofErr w:type="gramStart"/>
              <w:r w:rsidR="006E16B8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—</w:t>
              </w:r>
              <w:proofErr w:type="gramEnd"/>
              <w:r w:rsidR="00FC4C52" w:rsidRPr="00DE599E">
                <w:rPr>
                  <w:rStyle w:val="ab"/>
                  <w:rFonts w:ascii="標楷體" w:eastAsia="標楷體" w:hAnsi="標楷體" w:cs="新細明體" w:hint="eastAsia"/>
                  <w:kern w:val="0"/>
                  <w:szCs w:val="24"/>
                </w:rPr>
                <w:t>我不喜歡你這樣對我</w:t>
              </w:r>
            </w:hyperlink>
          </w:p>
          <w:p w14:paraId="2BB2275A" w14:textId="77777777" w:rsidR="00FC4C52" w:rsidRPr="00E076D9" w:rsidRDefault="00FC4C52" w:rsidP="00FC4C52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</w:p>
        </w:tc>
        <w:tc>
          <w:tcPr>
            <w:tcW w:w="191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9A5672" w14:textId="77777777" w:rsidR="008B705A" w:rsidRDefault="00EC52D6" w:rsidP="00FC4C5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6C9C7CBD" w14:textId="7AEF68F4" w:rsidR="00FC4C52" w:rsidRPr="00E076D9" w:rsidRDefault="00FC4C52" w:rsidP="00FC4C52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綜-3d-II-1覺察生活中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環境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的問題，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探討並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執行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對環境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友善的行動。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10B493" w14:textId="77777777" w:rsidR="00B54AFB" w:rsidRPr="00E076D9" w:rsidRDefault="00711DA7" w:rsidP="00B9637E">
            <w:pPr>
              <w:numPr>
                <w:ilvl w:val="0"/>
                <w:numId w:val="16"/>
              </w:num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繪本：</w:t>
            </w: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我不喜歡你這樣對我</w:t>
            </w:r>
          </w:p>
          <w:p w14:paraId="68F4ED96" w14:textId="58D5A466" w:rsidR="00F831E5" w:rsidRPr="00E076D9" w:rsidRDefault="00F831E5" w:rsidP="00B9637E">
            <w:pPr>
              <w:numPr>
                <w:ilvl w:val="0"/>
                <w:numId w:val="16"/>
              </w:num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4B7E0B" w14:textId="3D235123" w:rsidR="00FC4C52" w:rsidRPr="00E076D9" w:rsidRDefault="00FC4C52" w:rsidP="00B9637E">
            <w:pPr>
              <w:numPr>
                <w:ilvl w:val="0"/>
                <w:numId w:val="14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當有人做了你</w:t>
            </w: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</w:t>
            </w:r>
            <w:proofErr w:type="gramEnd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歡的事時，會勇敢</w:t>
            </w: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的說不</w:t>
            </w:r>
            <w:proofErr w:type="gramEnd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  <w:p w14:paraId="462F2AB6" w14:textId="76EC24DF" w:rsidR="00FC4C52" w:rsidRPr="00E076D9" w:rsidRDefault="00FC4C52" w:rsidP="00B9637E">
            <w:pPr>
              <w:numPr>
                <w:ilvl w:val="0"/>
                <w:numId w:val="14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  <w:t>透過角色扮演及溝通，能知道他人的心情和想法</w:t>
            </w:r>
            <w:r w:rsidR="00F831E5"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，</w:t>
            </w:r>
            <w:r w:rsidR="00B54AFB"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且</w:t>
            </w:r>
            <w:r w:rsidR="00F831E5"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傳達出友善的態度</w:t>
            </w: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17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C3C702" w14:textId="21230FF8" w:rsidR="009218AB" w:rsidRPr="00E076D9" w:rsidRDefault="00FC4C52" w:rsidP="00B9637E">
            <w:pPr>
              <w:numPr>
                <w:ilvl w:val="0"/>
                <w:numId w:val="17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繪本導讀</w:t>
            </w:r>
          </w:p>
          <w:p w14:paraId="3099A37A" w14:textId="0C118D63" w:rsidR="00FC4C52" w:rsidRPr="00E076D9" w:rsidRDefault="00FC4C52" w:rsidP="00B9637E">
            <w:pPr>
              <w:numPr>
                <w:ilvl w:val="0"/>
                <w:numId w:val="17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角色扮演</w:t>
            </w:r>
          </w:p>
          <w:p w14:paraId="3B868C5A" w14:textId="77777777" w:rsidR="00B54AFB" w:rsidRPr="00E076D9" w:rsidRDefault="00EB7DB6" w:rsidP="00B9637E">
            <w:pPr>
              <w:numPr>
                <w:ilvl w:val="0"/>
                <w:numId w:val="17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心得分享</w:t>
            </w:r>
          </w:p>
          <w:p w14:paraId="11215F62" w14:textId="7451C946" w:rsidR="00B54AFB" w:rsidRPr="00E076D9" w:rsidRDefault="00B54AFB" w:rsidP="00B9637E">
            <w:pPr>
              <w:numPr>
                <w:ilvl w:val="0"/>
                <w:numId w:val="17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54E0D5" w14:textId="5DA356C1" w:rsidR="002E2FAC" w:rsidRPr="00E076D9" w:rsidRDefault="00FC4C52" w:rsidP="00B9637E">
            <w:pPr>
              <w:numPr>
                <w:ilvl w:val="0"/>
                <w:numId w:val="18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增進自我瞭解，樂於與人合作</w:t>
            </w:r>
            <w:r w:rsidRPr="00E076D9">
              <w:rPr>
                <w:rFonts w:ascii="標楷體" w:eastAsia="標楷體" w:hAnsi="標楷體" w:cs="新細明體"/>
                <w:color w:val="000000" w:themeColor="text1"/>
                <w:szCs w:val="24"/>
              </w:rPr>
              <w:t>、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接納不同意見</w:t>
            </w: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  <w:t>。</w:t>
            </w:r>
          </w:p>
          <w:p w14:paraId="5E441F30" w14:textId="5C2F96A4" w:rsidR="00B54AFB" w:rsidRPr="00E076D9" w:rsidRDefault="00B54AFB" w:rsidP="00B9637E">
            <w:pPr>
              <w:numPr>
                <w:ilvl w:val="0"/>
                <w:numId w:val="18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能盡力扮演自己的角色</w:t>
            </w:r>
          </w:p>
          <w:p w14:paraId="28B30618" w14:textId="0CE7F4F4" w:rsidR="00B54AFB" w:rsidRPr="00E076D9" w:rsidRDefault="00B54AFB" w:rsidP="00B9637E">
            <w:pPr>
              <w:numPr>
                <w:ilvl w:val="0"/>
                <w:numId w:val="18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能表達遇到不喜歡的事情時該如何正確表達自己的情緒</w:t>
            </w:r>
          </w:p>
          <w:p w14:paraId="7B4227FD" w14:textId="35ADFB06" w:rsidR="00FC4C52" w:rsidRPr="00E076D9" w:rsidRDefault="00711DA7" w:rsidP="00B9637E">
            <w:pPr>
              <w:numPr>
                <w:ilvl w:val="0"/>
                <w:numId w:val="18"/>
              </w:num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完成學習單</w:t>
            </w:r>
            <w:r w:rsidR="000F05F1" w:rsidRPr="00E076D9"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5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3405023B" w14:textId="280132D2" w:rsidR="00567764" w:rsidRPr="00E076D9" w:rsidRDefault="00567764" w:rsidP="00D937D9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>1.</w:t>
            </w: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自選繪本</w:t>
            </w:r>
            <w:proofErr w:type="gramEnd"/>
            <w:r w:rsidR="00F831E5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我不喜歡你這樣對我</w:t>
            </w: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 xml:space="preserve">    </w:t>
            </w:r>
          </w:p>
          <w:p w14:paraId="3F336BDF" w14:textId="0B307E60" w:rsidR="00567764" w:rsidRPr="00E076D9" w:rsidRDefault="00567764" w:rsidP="00567764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>2.</w:t>
            </w: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學習單</w:t>
            </w:r>
            <w:r w:rsidR="005E034C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：我不喜歡你這樣對我</w:t>
            </w:r>
          </w:p>
          <w:p w14:paraId="32BE2D11" w14:textId="77777777" w:rsidR="00FC4C52" w:rsidRPr="00E076D9" w:rsidRDefault="00FC4C52" w:rsidP="00FC4C52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</w:p>
        </w:tc>
      </w:tr>
      <w:tr w:rsidR="00E076D9" w:rsidRPr="00E076D9" w14:paraId="54187CCA" w14:textId="77777777" w:rsidTr="00B33506">
        <w:trPr>
          <w:jc w:val="center"/>
        </w:trPr>
        <w:tc>
          <w:tcPr>
            <w:tcW w:w="120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0B118598" w14:textId="77777777" w:rsidR="00077C0A" w:rsidRPr="00E076D9" w:rsidRDefault="00077C0A" w:rsidP="00077C0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9~12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lastRenderedPageBreak/>
              <w:t>週</w:t>
            </w:r>
            <w:proofErr w:type="gramEnd"/>
          </w:p>
        </w:tc>
        <w:tc>
          <w:tcPr>
            <w:tcW w:w="5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3EC7CD" w14:textId="77777777" w:rsidR="00077C0A" w:rsidRPr="00E076D9" w:rsidRDefault="00077C0A" w:rsidP="00077C0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83C410" w14:textId="299F5649" w:rsidR="00077C0A" w:rsidRPr="00E076D9" w:rsidRDefault="00E161B5" w:rsidP="00077C0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1" w:history="1"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勇敢做自己</w:t>
              </w:r>
              <w:proofErr w:type="gramStart"/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lastRenderedPageBreak/>
                <w:t>—</w:t>
              </w:r>
              <w:proofErr w:type="gramEnd"/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紅公雞</w:t>
              </w:r>
            </w:hyperlink>
          </w:p>
        </w:tc>
        <w:tc>
          <w:tcPr>
            <w:tcW w:w="191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BFFB89" w14:textId="31FDEA28" w:rsidR="00077C0A" w:rsidRPr="00E076D9" w:rsidRDefault="00923F19" w:rsidP="0067484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lastRenderedPageBreak/>
              <w:t>綜-3d-II-1覺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lastRenderedPageBreak/>
              <w:t>察生活中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環境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的問題，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探討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並執行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對環境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友善的行動。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E568CA" w14:textId="77777777" w:rsidR="00B54AFB" w:rsidRPr="00E076D9" w:rsidRDefault="00923F19" w:rsidP="00B9637E">
            <w:pPr>
              <w:numPr>
                <w:ilvl w:val="0"/>
                <w:numId w:val="19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繪本：紅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公雞</w:t>
            </w:r>
          </w:p>
          <w:p w14:paraId="6F6E3B42" w14:textId="77777777" w:rsidR="00B54AFB" w:rsidRPr="00E076D9" w:rsidRDefault="006F72B8" w:rsidP="00B9637E">
            <w:pPr>
              <w:numPr>
                <w:ilvl w:val="0"/>
                <w:numId w:val="19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公雞孵蛋</w:t>
            </w:r>
          </w:p>
          <w:p w14:paraId="574BA9A8" w14:textId="571F8640" w:rsidR="00923F19" w:rsidRPr="00E076D9" w:rsidRDefault="00923F19" w:rsidP="00B9637E">
            <w:pPr>
              <w:numPr>
                <w:ilvl w:val="0"/>
                <w:numId w:val="19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39D7D5" w14:textId="633AA392" w:rsidR="00077C0A" w:rsidRPr="00E076D9" w:rsidRDefault="006F72B8" w:rsidP="00B9637E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</w:t>
            </w:r>
            <w:r w:rsidR="009218AB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覺察社會文化</w:t>
            </w:r>
            <w:r w:rsidR="009218AB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中的性別的刻板印象</w:t>
            </w:r>
          </w:p>
          <w:p w14:paraId="776A61E1" w14:textId="341A9402" w:rsidR="009218AB" w:rsidRPr="00E076D9" w:rsidRDefault="009218AB" w:rsidP="00B9637E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能破除性別刻板印象，友善對待他人</w:t>
            </w:r>
          </w:p>
        </w:tc>
        <w:tc>
          <w:tcPr>
            <w:tcW w:w="17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829B61" w14:textId="77777777" w:rsidR="008E3584" w:rsidRPr="00E076D9" w:rsidRDefault="009218AB" w:rsidP="00077C0A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繪本導讀</w:t>
            </w:r>
          </w:p>
          <w:p w14:paraId="212A1537" w14:textId="7FB98978" w:rsidR="006F72B8" w:rsidRPr="00E076D9" w:rsidRDefault="006F72B8" w:rsidP="006F72B8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角色扮演公雞孵蛋</w:t>
            </w:r>
          </w:p>
          <w:p w14:paraId="23FD6199" w14:textId="77777777" w:rsidR="006F72B8" w:rsidRPr="00E076D9" w:rsidRDefault="006F72B8" w:rsidP="006F72B8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小組分享公雞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孵蛋帶給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你的感覺</w:t>
            </w:r>
          </w:p>
          <w:p w14:paraId="3DA860BB" w14:textId="7A466551" w:rsidR="00B0012E" w:rsidRPr="00E076D9" w:rsidRDefault="00B0012E" w:rsidP="006F72B8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90DB67" w14:textId="58A08CF1" w:rsidR="008E3584" w:rsidRPr="00E076D9" w:rsidRDefault="006F72B8" w:rsidP="00B9637E">
            <w:pPr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能透過繪本學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習破除社會上普遍的性別刻板印象</w:t>
            </w:r>
          </w:p>
          <w:p w14:paraId="437074AF" w14:textId="77777777" w:rsidR="00B54AFB" w:rsidRPr="00E076D9" w:rsidRDefault="00B54AFB" w:rsidP="00B9637E">
            <w:pPr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能說出看到公雞孵蛋時的感受</w:t>
            </w:r>
          </w:p>
          <w:p w14:paraId="5F2E8342" w14:textId="5C660D94" w:rsidR="006F72B8" w:rsidRPr="00E076D9" w:rsidRDefault="006F72B8" w:rsidP="00B9637E">
            <w:pPr>
              <w:numPr>
                <w:ilvl w:val="0"/>
                <w:numId w:val="20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完成學習單</w:t>
            </w:r>
            <w:r w:rsidR="00B54AFB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54AFB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公雞孵蛋</w:t>
            </w:r>
          </w:p>
        </w:tc>
        <w:tc>
          <w:tcPr>
            <w:tcW w:w="25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62D6068B" w14:textId="11065D9A" w:rsidR="009218AB" w:rsidRPr="00E076D9" w:rsidRDefault="009218AB" w:rsidP="009218AB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lastRenderedPageBreak/>
              <w:t>1.</w:t>
            </w: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自選繪本</w:t>
            </w:r>
            <w:proofErr w:type="gramEnd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：紅公雞</w:t>
            </w: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 xml:space="preserve">    </w:t>
            </w:r>
          </w:p>
          <w:p w14:paraId="47C5E0D5" w14:textId="3C41AA46" w:rsidR="009218AB" w:rsidRPr="00E076D9" w:rsidRDefault="009218AB" w:rsidP="009218AB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lastRenderedPageBreak/>
              <w:t>2.</w:t>
            </w: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學習單</w:t>
            </w:r>
            <w:r w:rsidR="005E034C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：公雞孵蛋</w:t>
            </w:r>
          </w:p>
          <w:p w14:paraId="1207E63D" w14:textId="638715AE" w:rsidR="00077C0A" w:rsidRPr="00E076D9" w:rsidRDefault="00077C0A" w:rsidP="00D104DA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</w:p>
        </w:tc>
      </w:tr>
      <w:tr w:rsidR="00E076D9" w:rsidRPr="00E076D9" w14:paraId="14DEECB4" w14:textId="77777777" w:rsidTr="00B33506">
        <w:trPr>
          <w:jc w:val="center"/>
        </w:trPr>
        <w:tc>
          <w:tcPr>
            <w:tcW w:w="120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4A7827ED" w14:textId="77777777" w:rsidR="00923F19" w:rsidRPr="00E076D9" w:rsidRDefault="00923F19" w:rsidP="00923F1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lastRenderedPageBreak/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13~16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A08111" w14:textId="77777777" w:rsidR="00923F19" w:rsidRPr="00E076D9" w:rsidRDefault="00923F19" w:rsidP="00923F1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845E70" w14:textId="4C3B30DC" w:rsidR="00923F19" w:rsidRPr="00E076D9" w:rsidRDefault="00E161B5" w:rsidP="00923F1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2" w:history="1">
              <w:r w:rsidR="00923F19" w:rsidRPr="00D96DC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勇敢做自己</w:t>
              </w:r>
              <w:proofErr w:type="gramStart"/>
              <w:r w:rsidR="00923F19" w:rsidRPr="00D96DC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—</w:t>
              </w:r>
              <w:proofErr w:type="gramEnd"/>
              <w:r w:rsidR="00923F19" w:rsidRPr="00D96DCA">
                <w:rPr>
                  <w:rStyle w:val="ab"/>
                  <w:rFonts w:ascii="標楷體" w:eastAsia="標楷體" w:hAnsi="標楷體" w:hint="eastAsia"/>
                  <w:szCs w:val="24"/>
                </w:rPr>
                <w:t>蝴蝶朵</w:t>
              </w:r>
              <w:proofErr w:type="gramStart"/>
              <w:r w:rsidR="00923F19" w:rsidRPr="00D96DCA">
                <w:rPr>
                  <w:rStyle w:val="ab"/>
                  <w:rFonts w:ascii="標楷體" w:eastAsia="標楷體" w:hAnsi="標楷體" w:hint="eastAsia"/>
                  <w:szCs w:val="24"/>
                </w:rPr>
                <w:t>朵</w:t>
              </w:r>
              <w:proofErr w:type="gramEnd"/>
            </w:hyperlink>
          </w:p>
        </w:tc>
        <w:tc>
          <w:tcPr>
            <w:tcW w:w="191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F969D6" w14:textId="4E5E1B38" w:rsidR="008B705A" w:rsidRDefault="008B705A" w:rsidP="00923F19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64CD9EA6" w14:textId="34F32C5B" w:rsidR="00923F19" w:rsidRPr="00E076D9" w:rsidRDefault="001406C0" w:rsidP="00923F1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綜-3d-II-1覺察生活中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環境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的問題，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探討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並執行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對環境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友善的行動。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495049" w14:textId="01E67227" w:rsidR="00B0012E" w:rsidRPr="00E076D9" w:rsidRDefault="00923F19" w:rsidP="00B9637E">
            <w:pPr>
              <w:numPr>
                <w:ilvl w:val="0"/>
                <w:numId w:val="2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繪本：蝴蝶朵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朵</w:t>
            </w:r>
            <w:proofErr w:type="gramEnd"/>
          </w:p>
          <w:p w14:paraId="00B5EB62" w14:textId="743E42DE" w:rsidR="00B0012E" w:rsidRPr="00E076D9" w:rsidRDefault="00B0012E" w:rsidP="00B9637E">
            <w:pPr>
              <w:numPr>
                <w:ilvl w:val="0"/>
                <w:numId w:val="2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教學</w:t>
            </w:r>
            <w:proofErr w:type="spellStart"/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ppt</w:t>
            </w:r>
            <w:proofErr w:type="spellEnd"/>
          </w:p>
          <w:p w14:paraId="6BDDBF09" w14:textId="68939C77" w:rsidR="00923F19" w:rsidRPr="00E076D9" w:rsidRDefault="00923F19" w:rsidP="00B9637E">
            <w:pPr>
              <w:numPr>
                <w:ilvl w:val="0"/>
                <w:numId w:val="2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4CB86C" w14:textId="77777777" w:rsidR="00923F19" w:rsidRPr="00E076D9" w:rsidRDefault="00923F19" w:rsidP="00B9637E">
            <w:pPr>
              <w:pStyle w:val="aa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覺察社會文化中的性別權力關係</w:t>
            </w:r>
          </w:p>
          <w:p w14:paraId="73EAE3DE" w14:textId="7924F25F" w:rsidR="00B0012E" w:rsidRPr="00E076D9" w:rsidRDefault="00B0012E" w:rsidP="00B9637E">
            <w:pPr>
              <w:pStyle w:val="aa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知道自己是身體的主人及身體界線</w:t>
            </w:r>
          </w:p>
          <w:p w14:paraId="6B2020E4" w14:textId="1A276218" w:rsidR="00923F19" w:rsidRPr="00E076D9" w:rsidRDefault="00923F19" w:rsidP="00B9637E">
            <w:pPr>
              <w:pStyle w:val="aa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認識性騷擾、性侵害、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性霸凌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的概念及其求助管道。</w:t>
            </w:r>
          </w:p>
        </w:tc>
        <w:tc>
          <w:tcPr>
            <w:tcW w:w="17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A12C21" w14:textId="77777777" w:rsidR="00923F19" w:rsidRPr="00E076D9" w:rsidRDefault="00923F19" w:rsidP="00B9637E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身體的主人</w:t>
            </w:r>
          </w:p>
          <w:p w14:paraId="540A2ADC" w14:textId="77777777" w:rsidR="006C5561" w:rsidRPr="00E076D9" w:rsidRDefault="00923F19" w:rsidP="00B9637E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身體界線</w:t>
            </w:r>
          </w:p>
          <w:p w14:paraId="04C2BF74" w14:textId="2104E677" w:rsidR="00923F19" w:rsidRPr="00E076D9" w:rsidRDefault="006F72B8" w:rsidP="00B9637E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想</w:t>
            </w:r>
            <w:r w:rsidR="00923F19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對朵</w:t>
            </w:r>
            <w:proofErr w:type="gramStart"/>
            <w:r w:rsidR="00923F19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朵說</w:t>
            </w:r>
            <w:proofErr w:type="gramEnd"/>
            <w:r w:rsidR="00923F19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的話</w:t>
            </w:r>
          </w:p>
        </w:tc>
        <w:tc>
          <w:tcPr>
            <w:tcW w:w="2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51C0DA" w14:textId="6C2C4EE8" w:rsidR="00923F19" w:rsidRPr="00E076D9" w:rsidRDefault="00923F19" w:rsidP="00B9637E">
            <w:pPr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能說出自己是身體的主人</w:t>
            </w:r>
          </w:p>
          <w:p w14:paraId="356038F9" w14:textId="2B0884F9" w:rsidR="00923F19" w:rsidRPr="00E076D9" w:rsidRDefault="00923F19" w:rsidP="00B9637E">
            <w:pPr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能明確說出身體界線</w:t>
            </w:r>
          </w:p>
          <w:p w14:paraId="477670C3" w14:textId="00E20B58" w:rsidR="00923F19" w:rsidRPr="00E076D9" w:rsidRDefault="00923F19" w:rsidP="00B9637E">
            <w:pPr>
              <w:numPr>
                <w:ilvl w:val="0"/>
                <w:numId w:val="22"/>
              </w:num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能跟同學分享自我保護的重要</w:t>
            </w:r>
          </w:p>
          <w:p w14:paraId="704F0040" w14:textId="38C4746D" w:rsidR="00923F19" w:rsidRPr="00E076D9" w:rsidRDefault="00923F19" w:rsidP="00B9637E">
            <w:pPr>
              <w:numPr>
                <w:ilvl w:val="0"/>
                <w:numId w:val="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能寫下自己</w:t>
            </w:r>
            <w:r w:rsidR="006F72B8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</w:t>
            </w:r>
            <w:proofErr w:type="gramStart"/>
            <w:r w:rsidR="006F72B8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熟人性侵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想法</w:t>
            </w:r>
            <w:r w:rsidR="00B0012E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及求助管道</w:t>
            </w:r>
          </w:p>
        </w:tc>
        <w:tc>
          <w:tcPr>
            <w:tcW w:w="251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566A2C21" w14:textId="77777777" w:rsidR="00923F19" w:rsidRPr="00E076D9" w:rsidRDefault="00923F19" w:rsidP="00923F19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ab/>
              <w:t>蝴蝶朵</w:t>
            </w:r>
            <w:proofErr w:type="gramStart"/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朵</w:t>
            </w:r>
            <w:proofErr w:type="gramEnd"/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繪本</w:t>
            </w:r>
          </w:p>
          <w:p w14:paraId="422BD7A3" w14:textId="77777777" w:rsidR="00923F19" w:rsidRPr="00E076D9" w:rsidRDefault="00923F19" w:rsidP="00923F19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2.</w:t>
            </w: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ab/>
              <w:t>自編教學</w:t>
            </w:r>
            <w:proofErr w:type="spellStart"/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ppt</w:t>
            </w:r>
            <w:proofErr w:type="spellEnd"/>
          </w:p>
          <w:p w14:paraId="26FC6667" w14:textId="77777777" w:rsidR="00923F19" w:rsidRPr="00E076D9" w:rsidRDefault="00923F19" w:rsidP="00923F19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3.</w:t>
            </w: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ab/>
              <w:t>小兔子、小紙箱、A3紙、A4紙、彩色筆</w:t>
            </w:r>
          </w:p>
          <w:p w14:paraId="3BF13D42" w14:textId="14380E27" w:rsidR="00923F19" w:rsidRPr="00E076D9" w:rsidRDefault="00923F19" w:rsidP="00923F19">
            <w:pPr>
              <w:rPr>
                <w:rStyle w:val="ab"/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 xml:space="preserve">4.身體界線與身體自主權影片 </w:t>
            </w:r>
            <w:r w:rsidR="006F72B8"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fldChar w:fldCharType="begin"/>
            </w:r>
            <w:r w:rsidR="006F72B8"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instrText xml:space="preserve"> HYPERLINK "https://www.youtube.com/watch?v=wOtaG6Xkr08" </w:instrText>
            </w:r>
            <w:r w:rsidR="006F72B8"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fldChar w:fldCharType="separate"/>
            </w:r>
            <w:r w:rsidRPr="00E076D9">
              <w:rPr>
                <w:rStyle w:val="ab"/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https://www.youtube.</w:t>
            </w:r>
          </w:p>
          <w:p w14:paraId="194F5E3C" w14:textId="13FAE5C2" w:rsidR="00923F19" w:rsidRPr="00E076D9" w:rsidRDefault="00923F19" w:rsidP="00923F19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Style w:val="ab"/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com/watch?v=wOtaG6Xkr08</w:t>
            </w:r>
            <w:r w:rsidR="006F72B8"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fldChar w:fldCharType="end"/>
            </w:r>
          </w:p>
        </w:tc>
      </w:tr>
      <w:tr w:rsidR="00E076D9" w:rsidRPr="00E076D9" w14:paraId="5ECE2D4A" w14:textId="77777777" w:rsidTr="00B33506">
        <w:trPr>
          <w:jc w:val="center"/>
        </w:trPr>
        <w:tc>
          <w:tcPr>
            <w:tcW w:w="1202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</w:tcPr>
          <w:p w14:paraId="472B851D" w14:textId="39B65E5A" w:rsidR="00923F19" w:rsidRPr="00E076D9" w:rsidRDefault="00923F19" w:rsidP="00923F1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17~2</w:t>
            </w:r>
            <w:r w:rsidR="000B11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22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6B9E8D90" w14:textId="72E9BB7B" w:rsidR="00923F19" w:rsidRPr="00E076D9" w:rsidRDefault="000B11F1" w:rsidP="00923F1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3CA9B9F6" w14:textId="7EC5363D" w:rsidR="00923F19" w:rsidRPr="00E076D9" w:rsidRDefault="00E161B5" w:rsidP="00923F1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3" w:history="1"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勇敢做自己</w:t>
              </w:r>
              <w:proofErr w:type="gramStart"/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—</w:t>
              </w:r>
              <w:proofErr w:type="gramEnd"/>
              <w:r w:rsidR="00923F19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相信自己，勇敢求助</w:t>
              </w:r>
            </w:hyperlink>
          </w:p>
        </w:tc>
        <w:tc>
          <w:tcPr>
            <w:tcW w:w="1915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432A2F35" w14:textId="4461DD32" w:rsidR="008B705A" w:rsidRPr="008B705A" w:rsidRDefault="008B705A" w:rsidP="00923F19">
            <w:pPr>
              <w:rPr>
                <w:rFonts w:ascii="標楷體" w:eastAsia="標楷體" w:hAnsi="標楷體" w:cs="BiauKai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4F9927CB" w14:textId="0B472384" w:rsidR="00923F19" w:rsidRPr="00E076D9" w:rsidRDefault="001406C0" w:rsidP="00923F1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綜-3d-II-1覺察生活中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環境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的問題，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探討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並執行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  <w:szCs w:val="24"/>
              </w:rPr>
              <w:t>對環境</w:t>
            </w:r>
            <w:r w:rsidRPr="00E076D9">
              <w:rPr>
                <w:rFonts w:ascii="標楷體" w:eastAsia="標楷體" w:hAnsi="標楷體" w:cs="BiauKai"/>
                <w:color w:val="000000" w:themeColor="text1"/>
                <w:szCs w:val="24"/>
              </w:rPr>
              <w:t>友善的行動。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0E926B5B" w14:textId="522EA8D6" w:rsidR="00B0012E" w:rsidRPr="00E076D9" w:rsidRDefault="00923F19" w:rsidP="00B9637E">
            <w:pPr>
              <w:numPr>
                <w:ilvl w:val="0"/>
                <w:numId w:val="23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影片：</w:t>
            </w: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「身體我最大」兒童性侵害防治教學光碟</w:t>
            </w:r>
          </w:p>
          <w:p w14:paraId="5D366E22" w14:textId="77777777" w:rsidR="00923F19" w:rsidRPr="00E076D9" w:rsidRDefault="00923F19" w:rsidP="00B9637E">
            <w:pPr>
              <w:numPr>
                <w:ilvl w:val="0"/>
                <w:numId w:val="23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教學</w:t>
            </w:r>
            <w:proofErr w:type="spellStart"/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ppt</w:t>
            </w:r>
            <w:proofErr w:type="spellEnd"/>
          </w:p>
          <w:p w14:paraId="0FC24090" w14:textId="0C2BEEF0" w:rsidR="00B0012E" w:rsidRPr="00E076D9" w:rsidRDefault="00B0012E" w:rsidP="00B9637E">
            <w:pPr>
              <w:numPr>
                <w:ilvl w:val="0"/>
                <w:numId w:val="23"/>
              </w:numPr>
              <w:rPr>
                <w:rFonts w:ascii="標楷體" w:eastAsia="標楷體" w:hAnsi="標楷體" w:cs="BiauKai"/>
                <w:color w:val="000000" w:themeColor="text1"/>
                <w:kern w:val="0"/>
                <w:szCs w:val="24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學習單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23BA21FD" w14:textId="77777777" w:rsidR="00923F19" w:rsidRPr="00E076D9" w:rsidRDefault="00923F19" w:rsidP="00B9637E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了解熟人性侵害的可能性，維護身體自主權</w:t>
            </w:r>
          </w:p>
          <w:p w14:paraId="0889750E" w14:textId="3EF00BAB" w:rsidR="00923F19" w:rsidRPr="00E076D9" w:rsidRDefault="00923F19" w:rsidP="00923F19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遭遇到問題能勇敢說出與求助</w:t>
            </w:r>
          </w:p>
        </w:tc>
        <w:tc>
          <w:tcPr>
            <w:tcW w:w="1734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1719B075" w14:textId="77777777" w:rsidR="00923F19" w:rsidRPr="00E076D9" w:rsidRDefault="00923F19" w:rsidP="00923F19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誰是大野狼</w:t>
            </w:r>
          </w:p>
          <w:p w14:paraId="77118083" w14:textId="77777777" w:rsidR="00923F19" w:rsidRPr="00E076D9" w:rsidRDefault="00923F19" w:rsidP="00B9637E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給我說出來的勇氣</w:t>
            </w:r>
          </w:p>
          <w:p w14:paraId="222735C2" w14:textId="47910DCF" w:rsidR="00B0012E" w:rsidRPr="00E076D9" w:rsidRDefault="00B0012E" w:rsidP="00B9637E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學習單：</w:t>
            </w: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Cs w:val="24"/>
              </w:rPr>
              <w:t>別碰我</w:t>
            </w:r>
          </w:p>
        </w:tc>
        <w:tc>
          <w:tcPr>
            <w:tcW w:w="2217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5E1ED5EE" w14:textId="0C3D95EF" w:rsidR="00923F19" w:rsidRPr="00E076D9" w:rsidRDefault="00923F19" w:rsidP="00B9637E">
            <w:pPr>
              <w:numPr>
                <w:ilvl w:val="0"/>
                <w:numId w:val="25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能清楚辨別各種</w:t>
            </w:r>
            <w:r w:rsidR="006F72B8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可能出現大野狼的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情境。</w:t>
            </w:r>
          </w:p>
          <w:p w14:paraId="448BDBA3" w14:textId="77777777" w:rsidR="00923F19" w:rsidRPr="00E076D9" w:rsidRDefault="00923F19" w:rsidP="00B9637E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能跟同學分享遭遇問題時正確的處理方式</w:t>
            </w:r>
          </w:p>
          <w:p w14:paraId="7AB38E3D" w14:textId="7787C9EB" w:rsidR="00B0012E" w:rsidRPr="00E076D9" w:rsidRDefault="00B0012E" w:rsidP="00B9637E">
            <w:pPr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能完成學習單：</w:t>
            </w:r>
          </w:p>
        </w:tc>
        <w:tc>
          <w:tcPr>
            <w:tcW w:w="251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4702504" w14:textId="77777777" w:rsidR="00923F19" w:rsidRPr="00E076D9" w:rsidRDefault="00923F19" w:rsidP="00923F19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ab/>
              <w:t>單槍、電腦</w:t>
            </w:r>
          </w:p>
          <w:p w14:paraId="1D48D6E2" w14:textId="4A5C8CF8" w:rsidR="00923F19" w:rsidRPr="00E076D9" w:rsidRDefault="00923F19" w:rsidP="00923F19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2.</w:t>
            </w: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ab/>
              <w:t>PPT、學習單</w:t>
            </w:r>
            <w:r w:rsidR="00D14C1D"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：別碰我</w:t>
            </w:r>
          </w:p>
          <w:p w14:paraId="56DB58C6" w14:textId="77777777" w:rsidR="006F72B8" w:rsidRPr="00E076D9" w:rsidRDefault="00923F19" w:rsidP="006F72B8">
            <w:pPr>
              <w:ind w:left="240" w:hanging="240"/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3.</w:t>
            </w: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ab/>
              <w:t>「身體我最大」兒童性侵害防治教學光碟-中年級篇或連結至</w:t>
            </w:r>
            <w:r w:rsidR="006F72B8"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fldChar w:fldCharType="begin"/>
            </w:r>
            <w:r w:rsidR="006F72B8"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instrText xml:space="preserve"> HYPERLINK "</w:instrText>
            </w:r>
            <w:r w:rsidR="006F72B8"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instrText>https://youtu.be/</w:instrText>
            </w:r>
          </w:p>
          <w:p w14:paraId="37E97860" w14:textId="77777777" w:rsidR="006F72B8" w:rsidRPr="00E076D9" w:rsidRDefault="006F72B8" w:rsidP="006F72B8">
            <w:pPr>
              <w:ind w:left="240" w:hanging="240"/>
              <w:rPr>
                <w:rStyle w:val="ab"/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instrText>8z3I74qpRHk</w:instrText>
            </w: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instrText xml:space="preserve">" </w:instrText>
            </w: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fldChar w:fldCharType="separate"/>
            </w:r>
            <w:r w:rsidRPr="00E076D9">
              <w:rPr>
                <w:rStyle w:val="ab"/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https://youtu.be/</w:t>
            </w:r>
          </w:p>
          <w:p w14:paraId="0DDC7DAE" w14:textId="12BBC98E" w:rsidR="00923F19" w:rsidRPr="00E076D9" w:rsidRDefault="006F72B8" w:rsidP="00923F19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  <w:r w:rsidRPr="00E076D9">
              <w:rPr>
                <w:rStyle w:val="ab"/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8z3I74qpRHk</w:t>
            </w:r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fldChar w:fldCharType="end"/>
            </w:r>
          </w:p>
        </w:tc>
      </w:tr>
    </w:tbl>
    <w:p w14:paraId="26AC48C0" w14:textId="77777777" w:rsidR="00CD66C3" w:rsidRPr="00E076D9" w:rsidRDefault="002F1352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E076D9">
        <w:rPr>
          <w:rFonts w:ascii="標楷體" w:eastAsia="標楷體" w:hAnsi="標楷體" w:hint="eastAsia"/>
          <w:color w:val="000000" w:themeColor="text1"/>
        </w:rPr>
        <w:t>◎教學期</w:t>
      </w:r>
      <w:proofErr w:type="gramStart"/>
      <w:r w:rsidRPr="00E076D9">
        <w:rPr>
          <w:rFonts w:ascii="標楷體" w:eastAsia="標楷體" w:hAnsi="標楷體" w:hint="eastAsia"/>
          <w:color w:val="000000" w:themeColor="text1"/>
        </w:rPr>
        <w:t>程請敘明週</w:t>
      </w:r>
      <w:proofErr w:type="gramEnd"/>
      <w:r w:rsidRPr="00E076D9">
        <w:rPr>
          <w:rFonts w:ascii="標楷體" w:eastAsia="標楷體" w:hAnsi="標楷體" w:hint="eastAsia"/>
          <w:color w:val="000000" w:themeColor="text1"/>
        </w:rPr>
        <w:t>次起訖，如行列太多或不足，請自行增刪。</w:t>
      </w:r>
    </w:p>
    <w:p w14:paraId="3A6FB190" w14:textId="77777777" w:rsidR="005A048B" w:rsidRPr="00E076D9" w:rsidRDefault="005A048B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E076D9">
        <w:rPr>
          <w:rFonts w:ascii="標楷體" w:eastAsia="標楷體" w:hAnsi="標楷體" w:hint="eastAsia"/>
          <w:color w:val="000000" w:themeColor="text1"/>
        </w:rPr>
        <w:t>◎彈性學習課程之第4類規範(其他類課程)</w:t>
      </w:r>
      <w:r w:rsidRPr="00E076D9">
        <w:rPr>
          <w:rFonts w:ascii="新細明體" w:hAnsi="新細明體" w:hint="eastAsia"/>
          <w:color w:val="000000" w:themeColor="text1"/>
        </w:rPr>
        <w:t>，</w:t>
      </w:r>
      <w:r w:rsidR="008F0E44" w:rsidRPr="00E076D9">
        <w:rPr>
          <w:rFonts w:ascii="標楷體" w:eastAsia="標楷體" w:hAnsi="標楷體" w:hint="eastAsia"/>
          <w:color w:val="000000" w:themeColor="text1"/>
        </w:rPr>
        <w:t>如無特定</w:t>
      </w:r>
      <w:r w:rsidR="005D2D0D" w:rsidRPr="00E076D9">
        <w:rPr>
          <w:rFonts w:ascii="標楷體" w:eastAsia="標楷體" w:hAnsi="標楷體" w:hint="eastAsia"/>
          <w:color w:val="000000" w:themeColor="text1"/>
        </w:rPr>
        <w:t>「</w:t>
      </w:r>
      <w:r w:rsidR="008F0E44" w:rsidRPr="00E076D9">
        <w:rPr>
          <w:rFonts w:ascii="標楷體" w:eastAsia="標楷體" w:hAnsi="標楷體" w:hint="eastAsia"/>
          <w:color w:val="000000" w:themeColor="text1"/>
        </w:rPr>
        <w:t>自編</w:t>
      </w:r>
      <w:r w:rsidR="005D2D0D" w:rsidRPr="00E076D9">
        <w:rPr>
          <w:rFonts w:ascii="標楷體" w:eastAsia="標楷體" w:hAnsi="標楷體" w:hint="eastAsia"/>
          <w:color w:val="000000" w:themeColor="text1"/>
        </w:rPr>
        <w:t>自選</w:t>
      </w:r>
      <w:r w:rsidR="008F0E44" w:rsidRPr="00E076D9">
        <w:rPr>
          <w:rFonts w:ascii="標楷體" w:eastAsia="標楷體" w:hAnsi="標楷體" w:hint="eastAsia"/>
          <w:color w:val="000000" w:themeColor="text1"/>
        </w:rPr>
        <w:t>教材或學習單</w:t>
      </w:r>
      <w:r w:rsidR="005D2D0D" w:rsidRPr="00E076D9">
        <w:rPr>
          <w:rFonts w:ascii="新細明體" w:hAnsi="新細明體" w:hint="eastAsia"/>
          <w:color w:val="000000" w:themeColor="text1"/>
        </w:rPr>
        <w:t>」</w:t>
      </w:r>
      <w:r w:rsidR="008F0E44" w:rsidRPr="00E076D9">
        <w:rPr>
          <w:rFonts w:ascii="標楷體" w:eastAsia="標楷體" w:hAnsi="標楷體" w:hint="eastAsia"/>
          <w:color w:val="000000" w:themeColor="text1"/>
        </w:rPr>
        <w:t>，敘明「無」即可。</w:t>
      </w:r>
    </w:p>
    <w:p w14:paraId="69FBA38C" w14:textId="77777777" w:rsidR="00D855B2" w:rsidRPr="00E076D9" w:rsidRDefault="00111C40" w:rsidP="005171C9">
      <w:pPr>
        <w:snapToGrid w:val="0"/>
        <w:spacing w:line="280" w:lineRule="exact"/>
        <w:rPr>
          <w:rFonts w:ascii="新細明體" w:hAnsi="新細明體"/>
          <w:color w:val="000000" w:themeColor="text1"/>
        </w:rPr>
        <w:sectPr w:rsidR="00D855B2" w:rsidRPr="00E076D9" w:rsidSect="00791BA0">
          <w:headerReference w:type="default" r:id="rId14"/>
          <w:pgSz w:w="16838" w:h="11906" w:orient="landscape"/>
          <w:pgMar w:top="567" w:right="567" w:bottom="567" w:left="567" w:header="567" w:footer="992" w:gutter="0"/>
          <w:cols w:space="425"/>
          <w:docGrid w:type="lines" w:linePitch="360"/>
        </w:sectPr>
      </w:pPr>
      <w:r w:rsidRPr="00E076D9">
        <w:rPr>
          <w:rFonts w:ascii="標楷體" w:eastAsia="標楷體" w:hAnsi="標楷體" w:hint="eastAsia"/>
          <w:color w:val="000000" w:themeColor="text1"/>
        </w:rPr>
        <w:t>◎依據</w:t>
      </w:r>
      <w:r w:rsidRPr="00E076D9">
        <w:rPr>
          <w:rFonts w:ascii="新細明體" w:hAnsi="新細明體" w:hint="eastAsia"/>
          <w:color w:val="000000" w:themeColor="text1"/>
        </w:rPr>
        <w:t>「</w:t>
      </w:r>
      <w:r w:rsidRPr="00E076D9">
        <w:rPr>
          <w:rFonts w:ascii="標楷體" w:eastAsia="標楷體" w:hAnsi="標楷體" w:hint="eastAsia"/>
          <w:color w:val="000000" w:themeColor="text1"/>
        </w:rPr>
        <w:t>學習表現</w:t>
      </w:r>
      <w:r w:rsidRPr="00E076D9">
        <w:rPr>
          <w:rFonts w:ascii="新細明體" w:hAnsi="新細明體" w:hint="eastAsia"/>
          <w:color w:val="000000" w:themeColor="text1"/>
        </w:rPr>
        <w:t>」</w:t>
      </w:r>
      <w:r w:rsidRPr="00E076D9">
        <w:rPr>
          <w:rFonts w:ascii="標楷體" w:eastAsia="標楷體" w:hAnsi="標楷體" w:hint="eastAsia"/>
          <w:color w:val="000000" w:themeColor="text1"/>
        </w:rPr>
        <w:t>之動詞來具體規劃符應</w:t>
      </w:r>
      <w:r w:rsidRPr="00E076D9">
        <w:rPr>
          <w:rFonts w:ascii="新細明體" w:hAnsi="新細明體" w:hint="eastAsia"/>
          <w:color w:val="000000" w:themeColor="text1"/>
        </w:rPr>
        <w:t>「</w:t>
      </w:r>
      <w:r w:rsidRPr="00E076D9">
        <w:rPr>
          <w:rFonts w:ascii="標楷體" w:eastAsia="標楷體" w:hAnsi="標楷體" w:hint="eastAsia"/>
          <w:color w:val="000000" w:themeColor="text1"/>
        </w:rPr>
        <w:t>學習活動」之流程，</w:t>
      </w:r>
      <w:proofErr w:type="gramStart"/>
      <w:r w:rsidRPr="00E076D9">
        <w:rPr>
          <w:rFonts w:ascii="標楷體" w:eastAsia="標楷體" w:hAnsi="標楷體" w:hint="eastAsia"/>
          <w:color w:val="000000" w:themeColor="text1"/>
        </w:rPr>
        <w:t>僅需敘明</w:t>
      </w:r>
      <w:proofErr w:type="gramEnd"/>
      <w:r w:rsidRPr="00E076D9">
        <w:rPr>
          <w:rFonts w:ascii="標楷體" w:eastAsia="標楷體" w:hAnsi="標楷體" w:hint="eastAsia"/>
          <w:color w:val="000000" w:themeColor="text1"/>
        </w:rPr>
        <w:t>相關學習表現動詞之學習活動即可</w:t>
      </w:r>
      <w:r w:rsidRPr="00E076D9">
        <w:rPr>
          <w:rFonts w:ascii="新細明體" w:hAnsi="新細明體" w:hint="eastAsia"/>
          <w:color w:val="000000" w:themeColor="text1"/>
        </w:rPr>
        <w:t>。</w:t>
      </w:r>
    </w:p>
    <w:p w14:paraId="75BE2193" w14:textId="57F03816" w:rsidR="00C918AF" w:rsidRPr="00E076D9" w:rsidRDefault="00C918AF" w:rsidP="00C918AF">
      <w:pPr>
        <w:snapToGrid w:val="0"/>
        <w:jc w:val="center"/>
        <w:rPr>
          <w:rFonts w:ascii="標楷體" w:eastAsia="標楷體" w:hAnsi="標楷體"/>
          <w:color w:val="000000" w:themeColor="text1"/>
          <w:sz w:val="22"/>
          <w:u w:val="single"/>
        </w:rPr>
      </w:pPr>
      <w:proofErr w:type="gramStart"/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lastRenderedPageBreak/>
        <w:t>臺</w:t>
      </w:r>
      <w:proofErr w:type="gramEnd"/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南市公立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六甲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區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六甲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國民小學1</w:t>
      </w:r>
      <w:r w:rsidR="00E076D9" w:rsidRPr="00E076D9">
        <w:rPr>
          <w:rFonts w:ascii="標楷體" w:eastAsia="標楷體" w:hAnsi="標楷體"/>
          <w:b/>
          <w:color w:val="000000" w:themeColor="text1"/>
          <w:sz w:val="26"/>
          <w:szCs w:val="26"/>
        </w:rPr>
        <w:t>10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學年度第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二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學期</w:t>
      </w:r>
      <w:proofErr w:type="gramStart"/>
      <w:r w:rsidR="0062250A"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HK"/>
        </w:rPr>
        <w:t>三</w:t>
      </w:r>
      <w:proofErr w:type="gramEnd"/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年級彈性學習</w:t>
      </w:r>
      <w:r w:rsidR="0062250A" w:rsidRPr="00E076D9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　</w:t>
      </w:r>
      <w:proofErr w:type="gramStart"/>
      <w:r w:rsidR="0062250A" w:rsidRPr="00E076D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躍</w:t>
      </w:r>
      <w:r w:rsidR="0062250A" w:rsidRPr="00E076D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鹿</w:t>
      </w:r>
      <w:r w:rsidR="0062250A" w:rsidRPr="00E076D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lang w:eastAsia="zh-HK"/>
        </w:rPr>
        <w:t>書院</w:t>
      </w:r>
      <w:proofErr w:type="gramEnd"/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 xml:space="preserve">  </w:t>
      </w:r>
      <w:r w:rsidRPr="00E076D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課程計畫</w:t>
      </w:r>
      <w:r w:rsidRPr="00E076D9">
        <w:rPr>
          <w:rFonts w:ascii="標楷體" w:eastAsia="標楷體" w:hAnsi="標楷體" w:hint="eastAsia"/>
          <w:color w:val="000000" w:themeColor="text1"/>
          <w:sz w:val="20"/>
        </w:rPr>
        <w:t>(</w:t>
      </w:r>
      <w:r w:rsidR="00D855B2" w:rsidRPr="00E076D9">
        <w:rPr>
          <w:rFonts w:ascii="新細明體" w:hAnsi="新細明體" w:hint="eastAsia"/>
          <w:color w:val="000000" w:themeColor="text1"/>
          <w:sz w:val="20"/>
        </w:rPr>
        <w:t>■</w:t>
      </w:r>
      <w:r w:rsidRPr="00E076D9">
        <w:rPr>
          <w:rFonts w:ascii="標楷體" w:eastAsia="標楷體" w:hAnsi="標楷體" w:hint="eastAsia"/>
          <w:color w:val="000000" w:themeColor="text1"/>
          <w:sz w:val="20"/>
        </w:rPr>
        <w:t>普通班/□</w:t>
      </w:r>
      <w:proofErr w:type="gramStart"/>
      <w:r w:rsidRPr="00E076D9">
        <w:rPr>
          <w:rFonts w:ascii="標楷體" w:eastAsia="標楷體" w:hAnsi="標楷體" w:hint="eastAsia"/>
          <w:color w:val="000000" w:themeColor="text1"/>
          <w:sz w:val="20"/>
        </w:rPr>
        <w:t>藝才班</w:t>
      </w:r>
      <w:proofErr w:type="gramEnd"/>
      <w:r w:rsidRPr="00E076D9">
        <w:rPr>
          <w:rFonts w:ascii="標楷體" w:eastAsia="標楷體" w:hAnsi="標楷體" w:hint="eastAsia"/>
          <w:color w:val="000000" w:themeColor="text1"/>
          <w:sz w:val="20"/>
        </w:rPr>
        <w:t>/□體育班/□特教班)</w:t>
      </w:r>
    </w:p>
    <w:tbl>
      <w:tblPr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083"/>
        <w:gridCol w:w="475"/>
        <w:gridCol w:w="1202"/>
        <w:gridCol w:w="1035"/>
        <w:gridCol w:w="950"/>
        <w:gridCol w:w="484"/>
        <w:gridCol w:w="2264"/>
        <w:gridCol w:w="1418"/>
        <w:gridCol w:w="2126"/>
      </w:tblGrid>
      <w:tr w:rsidR="00E076D9" w:rsidRPr="00E076D9" w14:paraId="0FE851A3" w14:textId="77777777" w:rsidTr="00365725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A1AFDF0" w14:textId="77777777" w:rsidR="00C918AF" w:rsidRPr="00E076D9" w:rsidRDefault="00C918AF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學習主題名稱</w:t>
            </w:r>
          </w:p>
          <w:p w14:paraId="188CABA5" w14:textId="77777777" w:rsidR="00C918AF" w:rsidRPr="00E076D9" w:rsidRDefault="00C918AF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A1890B" w14:textId="77777777" w:rsidR="00C918AF" w:rsidRPr="00E076D9" w:rsidRDefault="000E0B6A" w:rsidP="00365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閱讀悅樂</w:t>
            </w:r>
            <w:proofErr w:type="gramEnd"/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B135C5D" w14:textId="77777777" w:rsidR="00C918AF" w:rsidRPr="00E076D9" w:rsidRDefault="00C918AF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14:paraId="70CB2ECE" w14:textId="77777777" w:rsidR="00C918AF" w:rsidRPr="00E076D9" w:rsidRDefault="00C918AF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CF7891" w14:textId="77777777" w:rsidR="00C918AF" w:rsidRPr="00E076D9" w:rsidRDefault="0062250A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三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512386" w14:textId="77777777" w:rsidR="00C918AF" w:rsidRPr="00E076D9" w:rsidRDefault="00C918AF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CCA525" w14:textId="77777777" w:rsidR="00C918AF" w:rsidRPr="00E076D9" w:rsidRDefault="00C918AF" w:rsidP="00F33E8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本學期共(  </w:t>
            </w:r>
            <w:r w:rsidR="0062250A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)節</w:t>
            </w:r>
          </w:p>
        </w:tc>
      </w:tr>
      <w:tr w:rsidR="00E076D9" w:rsidRPr="00E076D9" w14:paraId="4B984BEF" w14:textId="77777777" w:rsidTr="00365725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E90A1D8" w14:textId="77777777" w:rsidR="00C918AF" w:rsidRPr="00E076D9" w:rsidRDefault="00C918AF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彈性學習課程</w:t>
            </w:r>
          </w:p>
          <w:p w14:paraId="6D9DCE2E" w14:textId="77777777" w:rsidR="00C918AF" w:rsidRPr="00E076D9" w:rsidRDefault="00C918AF" w:rsidP="0036572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9FBBE6F" w14:textId="77777777" w:rsidR="00C918AF" w:rsidRPr="00C73479" w:rsidRDefault="00C918AF" w:rsidP="0036572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0E0B6A" w:rsidRPr="00C73479">
              <w:rPr>
                <w:rFonts w:ascii="新細明體" w:hAnsi="新細明體" w:hint="eastAsia"/>
                <w:b/>
                <w:color w:val="FF0000"/>
              </w:rPr>
              <w:t>■</w:t>
            </w:r>
            <w:r w:rsidRPr="00C73479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C73479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0E0B6A" w:rsidRPr="00C73479">
              <w:rPr>
                <w:rFonts w:ascii="新細明體" w:hAnsi="新細明體" w:hint="eastAsia"/>
                <w:color w:val="FF0000"/>
              </w:rPr>
              <w:t>■</w:t>
            </w:r>
            <w:r w:rsidRPr="00C73479">
              <w:rPr>
                <w:rFonts w:ascii="標楷體" w:eastAsia="標楷體" w:hAnsi="標楷體" w:hint="eastAsia"/>
                <w:color w:val="FF0000"/>
              </w:rPr>
              <w:t xml:space="preserve">主題□專題□議題)  </w:t>
            </w:r>
          </w:p>
          <w:p w14:paraId="1B024135" w14:textId="77777777" w:rsidR="00C918AF" w:rsidRPr="00C73479" w:rsidRDefault="00C918AF" w:rsidP="0036572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408C3F7B" w14:textId="77777777" w:rsidR="00C918AF" w:rsidRPr="00C73479" w:rsidRDefault="00C918AF" w:rsidP="0036572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C73479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C73479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14:paraId="5F6C387C" w14:textId="77777777" w:rsidR="00C918AF" w:rsidRPr="00C73479" w:rsidRDefault="00C918AF" w:rsidP="00365725">
            <w:pPr>
              <w:snapToGrid w:val="0"/>
              <w:spacing w:line="260" w:lineRule="exact"/>
              <w:ind w:left="240" w:hangingChars="100" w:hanging="240"/>
              <w:rPr>
                <w:rFonts w:ascii="新細明體" w:hAnsi="新細明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C73479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C73479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14:paraId="55BFCEFA" w14:textId="77777777" w:rsidR="00C918AF" w:rsidRPr="00C73479" w:rsidRDefault="00C918AF" w:rsidP="00365725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新細明體" w:hAnsi="新細明體" w:hint="eastAsia"/>
                <w:color w:val="FF0000"/>
              </w:rPr>
              <w:t xml:space="preserve">   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C73479">
              <w:rPr>
                <w:rFonts w:ascii="新細明體" w:hAnsi="新細明體" w:hint="eastAsia"/>
                <w:color w:val="FF0000"/>
              </w:rPr>
              <w:t>□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3A74362C" w14:textId="77777777" w:rsidR="00C918AF" w:rsidRPr="00C73479" w:rsidRDefault="00C918AF" w:rsidP="00365725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C73479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174EF84C" w14:textId="77777777" w:rsidR="00C918AF" w:rsidRPr="00C73479" w:rsidRDefault="00C918AF" w:rsidP="00365725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C73479"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C73479">
              <w:rPr>
                <w:rFonts w:ascii="標楷體" w:eastAsia="標楷體" w:hAnsi="標楷體" w:hint="eastAsia"/>
                <w:color w:val="FF0000"/>
              </w:rPr>
              <w:t>□本土語文/新住民語文□服務學習□戶外教育□</w:t>
            </w:r>
            <w:proofErr w:type="gramStart"/>
            <w:r w:rsidRPr="00C73479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C73479">
              <w:rPr>
                <w:rFonts w:ascii="標楷體" w:eastAsia="標楷體" w:hAnsi="標楷體" w:hint="eastAsia"/>
                <w:color w:val="FF0000"/>
              </w:rPr>
              <w:t xml:space="preserve">交流□自治活動□班級輔導□學生自主學習□領域補救教學                   </w:t>
            </w:r>
          </w:p>
        </w:tc>
      </w:tr>
      <w:tr w:rsidR="00E076D9" w:rsidRPr="00E076D9" w14:paraId="08287ECD" w14:textId="77777777" w:rsidTr="00365725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CA5DEE0" w14:textId="77777777" w:rsidR="00C918AF" w:rsidRPr="00E076D9" w:rsidRDefault="00C918AF" w:rsidP="0036572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264030D" w14:textId="77777777" w:rsidR="000E0B6A" w:rsidRPr="00E076D9" w:rsidRDefault="00077C76" w:rsidP="002D20D4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關係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14:paraId="01D5F519" w14:textId="73FC9C64" w:rsidR="00C918AF" w:rsidRPr="00E076D9" w:rsidRDefault="00F72F62" w:rsidP="002D20D4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學生能尊重他人</w:t>
            </w:r>
            <w:r w:rsidR="002D20D4"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，關懷他人</w:t>
            </w:r>
            <w:r w:rsidR="002D20D4" w:rsidRPr="00E076D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有責任感、盡到自己的公民責任，與同儕</w:t>
            </w:r>
            <w:r w:rsidR="00787F86" w:rsidRPr="00E076D9">
              <w:rPr>
                <w:rFonts w:ascii="標楷體" w:eastAsia="標楷體" w:hAnsi="標楷體" w:hint="eastAsia"/>
                <w:color w:val="000000" w:themeColor="text1"/>
              </w:rPr>
              <w:t>及家人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維持良好互動關係</w:t>
            </w:r>
            <w:r w:rsidR="002D20D4" w:rsidRPr="00E076D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076D9" w:rsidRPr="00E076D9" w14:paraId="1C785890" w14:textId="77777777" w:rsidTr="00365725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495333A" w14:textId="77777777" w:rsidR="008D4040" w:rsidRPr="00E076D9" w:rsidRDefault="008D4040" w:rsidP="008D40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本教育階段</w:t>
            </w:r>
          </w:p>
          <w:p w14:paraId="3ADAFDBF" w14:textId="77777777" w:rsidR="008D4040" w:rsidRPr="00E076D9" w:rsidRDefault="008D4040" w:rsidP="008D40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總綱核心素養</w:t>
            </w:r>
          </w:p>
          <w:p w14:paraId="7E455021" w14:textId="77777777" w:rsidR="008D4040" w:rsidRPr="00E076D9" w:rsidRDefault="008D4040" w:rsidP="008D404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41FEBF0" w14:textId="77777777" w:rsidR="008D4040" w:rsidRPr="00E076D9" w:rsidRDefault="008D4040" w:rsidP="008D4040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Pr="00E076D9">
              <w:rPr>
                <w:rFonts w:ascii="標楷體" w:eastAsia="標楷體" w:hAnsi="標楷體"/>
                <w:color w:val="000000" w:themeColor="text1"/>
              </w:rPr>
              <w:t>-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B2</w:t>
            </w: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具備</w:t>
            </w:r>
            <w:r w:rsidRPr="00E076D9">
              <w:rPr>
                <w:rFonts w:ascii="標楷體" w:eastAsia="標楷體" w:hAnsi="標楷體"/>
                <w:color w:val="000000" w:themeColor="text1"/>
                <w:lang w:eastAsia="zh-HK"/>
              </w:rPr>
              <w:t>「</w:t>
            </w: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聽、說、讀、寫、作</w:t>
            </w:r>
            <w:r w:rsidRPr="00E076D9">
              <w:rPr>
                <w:rFonts w:ascii="標楷體" w:eastAsia="標楷體" w:hAnsi="標楷體"/>
                <w:color w:val="000000" w:themeColor="text1"/>
                <w:lang w:eastAsia="zh-HK"/>
              </w:rPr>
              <w:t>」</w:t>
            </w: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的基本語文素養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E076D9">
              <w:rPr>
                <w:rFonts w:ascii="標楷體" w:eastAsia="標楷體" w:hAnsi="標楷體" w:hint="eastAsia"/>
                <w:strike/>
                <w:color w:val="000000" w:themeColor="text1"/>
                <w:lang w:eastAsia="zh-HK"/>
              </w:rPr>
              <w:t>並具有生活所需的基礎數理、肢體及藝術等符號知能</w:t>
            </w:r>
            <w:r w:rsidRPr="00E076D9">
              <w:rPr>
                <w:rFonts w:ascii="標楷體" w:eastAsia="標楷體" w:hAnsi="標楷體" w:hint="eastAsia"/>
                <w:strike/>
                <w:color w:val="000000" w:themeColor="text1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能以同理心應用在生活與人際溝通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7AB2A09" w14:textId="77777777" w:rsidR="00B13D24" w:rsidRPr="00E076D9" w:rsidRDefault="00B13D24" w:rsidP="008D4040">
            <w:p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E076D9">
              <w:rPr>
                <w:rFonts w:ascii="標楷體" w:eastAsia="標楷體" w:hAnsi="標楷體" w:cs="BiauKai"/>
                <w:color w:val="000000" w:themeColor="text1"/>
              </w:rPr>
              <w:t>E-C1具備個人生活道德的知識與是非判斷的能力，關懷</w:t>
            </w:r>
            <w:r w:rsidRPr="00E076D9">
              <w:rPr>
                <w:rFonts w:ascii="標楷體" w:eastAsia="標楷體" w:hAnsi="標楷體" w:cs="BiauKai"/>
                <w:strike/>
                <w:color w:val="000000" w:themeColor="text1"/>
              </w:rPr>
              <w:t>生態</w:t>
            </w:r>
            <w:r w:rsidRPr="00E076D9">
              <w:rPr>
                <w:rFonts w:ascii="標楷體" w:eastAsia="標楷體" w:hAnsi="標楷體" w:cs="BiauKai"/>
                <w:color w:val="000000" w:themeColor="text1"/>
              </w:rPr>
              <w:t>環境。</w:t>
            </w:r>
          </w:p>
        </w:tc>
      </w:tr>
      <w:tr w:rsidR="00E076D9" w:rsidRPr="00E076D9" w14:paraId="6D8607E4" w14:textId="77777777" w:rsidTr="00365725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FEA561E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BF69383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6"/>
              </w:rPr>
              <w:t>透過閱讀引導覺察自己的公民責任，尊重他人，主動關懷他人，並透過圖文創作與他人分享心得。</w:t>
            </w:r>
          </w:p>
        </w:tc>
      </w:tr>
      <w:tr w:rsidR="00E076D9" w:rsidRPr="00E076D9" w14:paraId="1EE124D1" w14:textId="77777777" w:rsidTr="00365725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9E9A70B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3C85" w14:textId="483E64CB" w:rsidR="00F72F62" w:rsidRPr="00E076D9" w:rsidRDefault="00AC5E98" w:rsidP="00F72F62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076D9">
              <w:rPr>
                <w:rFonts w:ascii="新細明體" w:hAnsi="新細明體" w:hint="eastAsia"/>
                <w:color w:val="000000" w:themeColor="text1"/>
                <w:kern w:val="0"/>
                <w:szCs w:val="24"/>
              </w:rPr>
              <w:t>▓</w:t>
            </w:r>
            <w:proofErr w:type="gramEnd"/>
            <w:r w:rsidR="00F72F62" w:rsidRPr="00E076D9">
              <w:rPr>
                <w:rFonts w:ascii="標楷體" w:eastAsia="標楷體" w:hAnsi="標楷體" w:hint="eastAsia"/>
                <w:color w:val="000000" w:themeColor="text1"/>
              </w:rPr>
              <w:t>國語文  □英語文  □英語文融入參考指引 □本土語</w:t>
            </w:r>
          </w:p>
          <w:p w14:paraId="3AB086E5" w14:textId="7B7B9070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 xml:space="preserve">□數學    □社會    □自然科學  □藝術   </w:t>
            </w:r>
            <w:r w:rsidR="00C55873">
              <w:rPr>
                <w:rFonts w:ascii="新細明體" w:hAnsi="新細明體" w:hint="eastAsia"/>
                <w:color w:val="000000" w:themeColor="text1"/>
              </w:rPr>
              <w:t>■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綜合活動</w:t>
            </w:r>
          </w:p>
          <w:p w14:paraId="2133CB19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□健康與體育   □生活課程   □科技  □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B0331A2" w14:textId="705FBA28" w:rsidR="00F72F62" w:rsidRPr="00E076D9" w:rsidRDefault="00F72F62" w:rsidP="00F72F62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□性別平等教育 □人權教育 □環境教育  □海洋教育  </w:t>
            </w:r>
            <w:r w:rsidR="005A3517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■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品德教育</w:t>
            </w:r>
          </w:p>
          <w:p w14:paraId="2493EC7E" w14:textId="77777777" w:rsidR="00F72F62" w:rsidRPr="00E076D9" w:rsidRDefault="00F72F62" w:rsidP="00F72F62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□生命教育     □法治教育 □科技教育  □資訊教育  □能源教育</w:t>
            </w:r>
          </w:p>
          <w:p w14:paraId="59E4730A" w14:textId="77777777" w:rsidR="00F72F62" w:rsidRPr="00E076D9" w:rsidRDefault="00F72F62" w:rsidP="00F72F62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□安全教育     □防災教育 □閱讀素養  □多元文化教育</w:t>
            </w:r>
          </w:p>
          <w:p w14:paraId="2C1E3B99" w14:textId="77777777" w:rsidR="00F72F62" w:rsidRPr="00E076D9" w:rsidRDefault="00F72F62" w:rsidP="00F72F62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E076D9" w:rsidRPr="00E076D9" w14:paraId="00F17D29" w14:textId="77777777" w:rsidTr="00365725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E4E1D4C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5C6CF5D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我是品格小老師-</w:t>
            </w:r>
          </w:p>
          <w:p w14:paraId="470E0C0F" w14:textId="5854EECF" w:rsidR="00F72F62" w:rsidRPr="00E076D9" w:rsidRDefault="00AC5E98" w:rsidP="00F72F62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引導基準：</w:t>
            </w:r>
            <w:r w:rsidR="00787F86" w:rsidRPr="00E076D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787F86" w:rsidRPr="00E076D9">
              <w:rPr>
                <w:rFonts w:ascii="標楷體" w:eastAsia="標楷體" w:hAnsi="標楷體"/>
                <w:color w:val="000000" w:themeColor="text1"/>
              </w:rPr>
              <w:t>.</w:t>
            </w:r>
            <w:r w:rsidR="00787F86" w:rsidRPr="00E076D9">
              <w:rPr>
                <w:rFonts w:ascii="標楷體" w:eastAsia="標楷體" w:hAnsi="標楷體" w:hint="eastAsia"/>
                <w:color w:val="000000" w:themeColor="text1"/>
              </w:rPr>
              <w:t>品格2</w:t>
            </w:r>
            <w:r w:rsidR="00787F86" w:rsidRPr="00E076D9">
              <w:rPr>
                <w:rFonts w:ascii="標楷體" w:eastAsia="標楷體" w:hAnsi="標楷體"/>
                <w:color w:val="000000" w:themeColor="text1"/>
              </w:rPr>
              <w:t>.</w:t>
            </w:r>
            <w:r w:rsidR="00787F86" w:rsidRPr="00E076D9">
              <w:rPr>
                <w:rFonts w:ascii="標楷體" w:eastAsia="標楷體" w:hAnsi="標楷體" w:hint="eastAsia"/>
                <w:color w:val="000000" w:themeColor="text1"/>
              </w:rPr>
              <w:t>勇敢</w:t>
            </w:r>
            <w:r w:rsidR="002F5033" w:rsidRPr="00E076D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2F5033" w:rsidRPr="00E076D9">
              <w:rPr>
                <w:rFonts w:ascii="標楷體" w:eastAsia="標楷體" w:hAnsi="標楷體"/>
                <w:color w:val="000000" w:themeColor="text1"/>
              </w:rPr>
              <w:t>.</w:t>
            </w:r>
            <w:r w:rsidR="002F5033" w:rsidRPr="00E076D9">
              <w:rPr>
                <w:rFonts w:ascii="標楷體" w:eastAsia="標楷體" w:hAnsi="標楷體" w:hint="eastAsia"/>
                <w:color w:val="000000" w:themeColor="text1"/>
              </w:rPr>
              <w:t>同理4</w:t>
            </w:r>
            <w:r w:rsidR="002F5033" w:rsidRPr="00E076D9">
              <w:rPr>
                <w:rFonts w:ascii="標楷體" w:eastAsia="標楷體" w:hAnsi="標楷體"/>
                <w:color w:val="000000" w:themeColor="text1"/>
              </w:rPr>
              <w:t>.</w:t>
            </w:r>
            <w:r w:rsidR="002F5033" w:rsidRPr="00E076D9">
              <w:rPr>
                <w:rFonts w:ascii="標楷體" w:eastAsia="標楷體" w:hAnsi="標楷體" w:hint="eastAsia"/>
                <w:color w:val="000000" w:themeColor="text1"/>
              </w:rPr>
              <w:t>責任</w:t>
            </w:r>
            <w:r w:rsidR="002F5033" w:rsidRPr="00E076D9">
              <w:rPr>
                <w:rFonts w:ascii="標楷體" w:eastAsia="標楷體" w:hAnsi="標楷體"/>
                <w:color w:val="000000" w:themeColor="text1"/>
              </w:rPr>
              <w:t>5</w:t>
            </w:r>
            <w:r w:rsidR="00787F86" w:rsidRPr="00E076D9">
              <w:rPr>
                <w:rFonts w:ascii="標楷體" w:eastAsia="標楷體" w:hAnsi="標楷體"/>
                <w:color w:val="000000" w:themeColor="text1"/>
              </w:rPr>
              <w:t>.</w:t>
            </w:r>
            <w:r w:rsidR="002F5033" w:rsidRPr="00E076D9">
              <w:rPr>
                <w:rFonts w:ascii="標楷體" w:eastAsia="標楷體" w:hAnsi="標楷體" w:hint="eastAsia"/>
                <w:color w:val="000000" w:themeColor="text1"/>
              </w:rPr>
              <w:t>創作分享</w:t>
            </w:r>
          </w:p>
        </w:tc>
      </w:tr>
      <w:tr w:rsidR="00E076D9" w:rsidRPr="00E076D9" w14:paraId="0618B480" w14:textId="77777777" w:rsidTr="00365725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4B5B3BFA" w14:textId="77777777" w:rsidR="00F72F62" w:rsidRPr="00E076D9" w:rsidRDefault="00F72F62" w:rsidP="00F72F6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課程架構脈絡</w:t>
            </w:r>
          </w:p>
        </w:tc>
      </w:tr>
      <w:tr w:rsidR="00E076D9" w:rsidRPr="00E076D9" w14:paraId="38221747" w14:textId="77777777" w:rsidTr="0039198E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CD146CC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95F813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5A9D09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單元與活動名稱</w:t>
            </w: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73B95" w14:textId="77777777" w:rsidR="00F72F62" w:rsidRPr="00E076D9" w:rsidRDefault="00F72F62" w:rsidP="00F72F6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學習表現</w:t>
            </w:r>
          </w:p>
          <w:p w14:paraId="1DC5B0C0" w14:textId="77777777" w:rsidR="00F72F62" w:rsidRPr="00E076D9" w:rsidRDefault="00F72F62" w:rsidP="00F72F6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校訂或相關領域與</w:t>
            </w:r>
          </w:p>
          <w:p w14:paraId="441A85A0" w14:textId="77777777" w:rsidR="00F72F62" w:rsidRPr="00E076D9" w:rsidRDefault="00F72F62" w:rsidP="00F72F6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參考指引或</w:t>
            </w:r>
          </w:p>
          <w:p w14:paraId="488516BA" w14:textId="77777777" w:rsidR="00F72F62" w:rsidRPr="00E076D9" w:rsidRDefault="00F72F62" w:rsidP="00F72F6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議題實質內涵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C1FA" w14:textId="77777777" w:rsidR="00F72F62" w:rsidRPr="00E076D9" w:rsidRDefault="00F72F62" w:rsidP="00F72F6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5695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9965E6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E7053E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C0E972" w14:textId="77777777" w:rsidR="00F72F62" w:rsidRPr="00E076D9" w:rsidRDefault="00F72F62" w:rsidP="00F72F6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自編自選教材</w:t>
            </w:r>
          </w:p>
          <w:p w14:paraId="1DC8B706" w14:textId="77777777" w:rsidR="00F72F62" w:rsidRPr="00E076D9" w:rsidRDefault="00F72F62" w:rsidP="00F72F6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或學習單</w:t>
            </w:r>
          </w:p>
        </w:tc>
      </w:tr>
      <w:tr w:rsidR="00E076D9" w:rsidRPr="00E076D9" w14:paraId="48E45673" w14:textId="77777777" w:rsidTr="0039198E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0EE3DE2E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</w:rPr>
              <w:t>1~4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CF46F4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E1D9FA" w14:textId="2E904EFF" w:rsidR="00F72F62" w:rsidRPr="00E076D9" w:rsidRDefault="00E161B5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5" w:history="1">
              <w:r w:rsidR="00F72F62" w:rsidRPr="00D96DC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閱出好品行</w:t>
              </w:r>
              <w:r w:rsidR="00F72F62" w:rsidRPr="00D96DCA">
                <w:rPr>
                  <w:rStyle w:val="ab"/>
                  <w:rFonts w:ascii="標楷體" w:eastAsia="標楷體" w:hAnsi="標楷體" w:hint="eastAsia"/>
                  <w:szCs w:val="24"/>
                </w:rPr>
                <w:t>-我不是</w:t>
              </w:r>
              <w:proofErr w:type="gramStart"/>
              <w:r w:rsidR="00F72F62" w:rsidRPr="00D96DCA">
                <w:rPr>
                  <w:rStyle w:val="ab"/>
                  <w:rFonts w:ascii="標楷體" w:eastAsia="標楷體" w:hAnsi="標楷體" w:hint="eastAsia"/>
                  <w:szCs w:val="24"/>
                </w:rPr>
                <w:t>討厭鬼</w:t>
              </w:r>
              <w:r w:rsidR="00787F86" w:rsidRPr="00D96DCA">
                <w:rPr>
                  <w:rStyle w:val="ab"/>
                  <w:rFonts w:ascii="標楷體" w:eastAsia="標楷體" w:hAnsi="標楷體" w:hint="eastAsia"/>
                  <w:szCs w:val="24"/>
                </w:rPr>
                <w:t>啦</w:t>
              </w:r>
              <w:proofErr w:type="gramEnd"/>
            </w:hyperlink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7435C5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6C8C98AA" w14:textId="77777777" w:rsidR="00F72F62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5-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-6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運用適合學習階段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lastRenderedPageBreak/>
              <w:t>的摘要策略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擷取大意</w:t>
            </w:r>
          </w:p>
          <w:p w14:paraId="743F9A42" w14:textId="085AE55E" w:rsidR="005A3517" w:rsidRPr="005A3517" w:rsidRDefault="005A3517" w:rsidP="005A351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3517">
              <w:rPr>
                <w:rFonts w:ascii="標楷體" w:eastAsia="標楷體" w:hAnsi="標楷體" w:hint="eastAsia"/>
                <w:color w:val="000000" w:themeColor="text1"/>
                <w:szCs w:val="24"/>
              </w:rPr>
              <w:t>品E2自尊</w:t>
            </w:r>
            <w:proofErr w:type="gramStart"/>
            <w:r w:rsidRPr="005A3517">
              <w:rPr>
                <w:rFonts w:ascii="標楷體" w:eastAsia="標楷體" w:hAnsi="標楷體" w:hint="eastAsia"/>
                <w:color w:val="000000" w:themeColor="text1"/>
                <w:szCs w:val="24"/>
              </w:rPr>
              <w:t>尊</w:t>
            </w:r>
            <w:proofErr w:type="gramEnd"/>
            <w:r w:rsidRPr="005A3517">
              <w:rPr>
                <w:rFonts w:ascii="標楷體" w:eastAsia="標楷體" w:hAnsi="標楷體" w:hint="eastAsia"/>
                <w:color w:val="000000" w:themeColor="text1"/>
                <w:szCs w:val="24"/>
              </w:rPr>
              <w:t>人與自愛愛人。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C0199C" w14:textId="29C8EC6F" w:rsidR="00F72F62" w:rsidRPr="00E076D9" w:rsidRDefault="002F5033" w:rsidP="00B9637E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繪本：我不是討厭鬼啦</w:t>
            </w:r>
          </w:p>
          <w:p w14:paraId="281E707D" w14:textId="14B9B0EA" w:rsidR="002F5033" w:rsidRPr="00E076D9" w:rsidRDefault="00EA09BD" w:rsidP="00B9637E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繪本內容</w:t>
            </w:r>
          </w:p>
          <w:p w14:paraId="34B04088" w14:textId="130EB6E0" w:rsidR="00EA09BD" w:rsidRPr="00E076D9" w:rsidRDefault="00EA09BD" w:rsidP="00B9637E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章節大意</w:t>
            </w:r>
          </w:p>
          <w:p w14:paraId="78405B7E" w14:textId="27FA2914" w:rsidR="00EA09BD" w:rsidRPr="00E076D9" w:rsidRDefault="00EA09BD" w:rsidP="00B9637E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學習單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4B1F80" w14:textId="06A2AF58" w:rsidR="00F72F62" w:rsidRPr="00E076D9" w:rsidRDefault="00F72F62" w:rsidP="00B9637E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lastRenderedPageBreak/>
              <w:t>能</w:t>
            </w:r>
            <w:r w:rsidR="001F4DBC"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透過繪本教學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完整表達自己的經驗內容</w:t>
            </w:r>
          </w:p>
          <w:p w14:paraId="0A9802A2" w14:textId="29382094" w:rsidR="001F4DBC" w:rsidRPr="00E076D9" w:rsidRDefault="001F4DBC" w:rsidP="00B9637E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能擷取段落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大意</w:t>
            </w:r>
          </w:p>
          <w:p w14:paraId="5E4D7985" w14:textId="1363A7DC" w:rsidR="00F72F62" w:rsidRPr="00E076D9" w:rsidRDefault="002F5033" w:rsidP="00B9637E">
            <w:pPr>
              <w:numPr>
                <w:ilvl w:val="0"/>
                <w:numId w:val="2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能完成圖文創作學習單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80F171" w14:textId="14851783" w:rsidR="00F72F62" w:rsidRPr="00E076D9" w:rsidRDefault="001F4DBC" w:rsidP="00B9637E">
            <w:pPr>
              <w:pStyle w:val="aa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聆聽與問答：教師講解說明</w:t>
            </w:r>
          </w:p>
          <w:p w14:paraId="65BB6AB8" w14:textId="1757BE1D" w:rsidR="00F72F62" w:rsidRPr="00E076D9" w:rsidRDefault="001F4DBC" w:rsidP="00B9637E">
            <w:pPr>
              <w:pStyle w:val="aa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實作：</w:t>
            </w:r>
            <w:r w:rsidR="00F72F62"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找出書中各篇章的內容大意</w:t>
            </w:r>
            <w:r w:rsidR="00F72F62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5B8360C6" w14:textId="1C252DD0" w:rsidR="001F4DBC" w:rsidRPr="00E076D9" w:rsidRDefault="001F4DBC" w:rsidP="00B9637E">
            <w:pPr>
              <w:pStyle w:val="aa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共讀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：我不是討厭鬼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啦</w:t>
            </w:r>
          </w:p>
          <w:p w14:paraId="61F9F98C" w14:textId="26F8F492" w:rsidR="00F72F62" w:rsidRPr="00E076D9" w:rsidRDefault="001F4DBC" w:rsidP="00B9637E">
            <w:pPr>
              <w:pStyle w:val="aa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實作：</w:t>
            </w:r>
            <w:r w:rsidR="00F72F62"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完成圖文創作</w:t>
            </w:r>
            <w:r w:rsidR="008310AC"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學習單</w:t>
            </w:r>
            <w:r w:rsidR="00F72F62"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FD734C" w14:textId="77777777" w:rsidR="0039198E" w:rsidRPr="00E076D9" w:rsidRDefault="001F4DBC" w:rsidP="00B9637E">
            <w:pPr>
              <w:numPr>
                <w:ilvl w:val="0"/>
                <w:numId w:val="29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以六何法整理繪本大意</w:t>
            </w:r>
          </w:p>
          <w:p w14:paraId="3DBB216C" w14:textId="700752B9" w:rsidR="001F4DBC" w:rsidRPr="00E076D9" w:rsidRDefault="001F4DBC" w:rsidP="00B9637E">
            <w:pPr>
              <w:numPr>
                <w:ilvl w:val="0"/>
                <w:numId w:val="29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習單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6679D91B" w14:textId="77777777" w:rsidR="0039198E" w:rsidRPr="00E076D9" w:rsidRDefault="00F72F62" w:rsidP="00B9637E">
            <w:pPr>
              <w:numPr>
                <w:ilvl w:val="0"/>
                <w:numId w:val="34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lastRenderedPageBreak/>
              <w:t>自選繪本</w:t>
            </w:r>
            <w:proofErr w:type="gramEnd"/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>: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我不是討厭鬼</w:t>
            </w:r>
            <w:r w:rsidR="00787F86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啦</w:t>
            </w:r>
          </w:p>
          <w:p w14:paraId="02E29114" w14:textId="75AC1A4C" w:rsidR="00F72F62" w:rsidRPr="00E076D9" w:rsidRDefault="00F72F62" w:rsidP="00B9637E">
            <w:pPr>
              <w:numPr>
                <w:ilvl w:val="0"/>
                <w:numId w:val="34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學習單</w:t>
            </w:r>
            <w:r w:rsidR="004146FC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="004146FC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我不是</w:t>
            </w:r>
            <w:proofErr w:type="gramStart"/>
            <w:r w:rsidR="004146FC"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討厭鬼啦</w:t>
            </w:r>
            <w:proofErr w:type="gramEnd"/>
          </w:p>
        </w:tc>
      </w:tr>
      <w:tr w:rsidR="00E076D9" w:rsidRPr="00E076D9" w14:paraId="48FB68F0" w14:textId="77777777" w:rsidTr="0039198E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7AD55DBB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lastRenderedPageBreak/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5~8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79CB9D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7E2747" w14:textId="6CF0E448" w:rsidR="00F72F62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閱出好品行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hyperlink r:id="rId16" w:history="1">
              <w:proofErr w:type="gramStart"/>
              <w:r w:rsidRPr="00482510">
                <w:rPr>
                  <w:rStyle w:val="ab"/>
                  <w:rFonts w:ascii="標楷體" w:eastAsia="標楷體" w:hAnsi="標楷體" w:hint="eastAsia"/>
                  <w:szCs w:val="24"/>
                </w:rPr>
                <w:t>鍾愛哭真勇敢</w:t>
              </w:r>
              <w:proofErr w:type="gramEnd"/>
            </w:hyperlink>
            <w:bookmarkStart w:id="0" w:name="_GoBack"/>
            <w:bookmarkEnd w:id="0"/>
          </w:p>
          <w:p w14:paraId="69852976" w14:textId="536E09E3" w:rsidR="008D5016" w:rsidRPr="00E076D9" w:rsidRDefault="008D5016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94957F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35B544C5" w14:textId="77777777" w:rsidR="00F72F62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5-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-6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運用適合學習階段的摘要策略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擷取大意</w:t>
            </w:r>
          </w:p>
          <w:p w14:paraId="759181DC" w14:textId="77777777" w:rsidR="007A3151" w:rsidRDefault="007A3151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綜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2b-II-2 參加團體活動，</w:t>
            </w:r>
            <w:proofErr w:type="gramStart"/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遵</w:t>
            </w:r>
            <w:proofErr w:type="gramEnd"/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守紀律、重視榮譽感，並展現負責的態度。</w:t>
            </w:r>
          </w:p>
          <w:p w14:paraId="4337E5C1" w14:textId="5C647542" w:rsidR="005A3517" w:rsidRPr="00E076D9" w:rsidRDefault="005A3517" w:rsidP="005A351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3517">
              <w:rPr>
                <w:rFonts w:ascii="標楷體" w:eastAsia="標楷體" w:hAnsi="標楷體" w:hint="eastAsia"/>
                <w:color w:val="000000" w:themeColor="text1"/>
                <w:szCs w:val="24"/>
              </w:rPr>
              <w:t>品E3溝通合作與和諧人際關係。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02A33B" w14:textId="480E6833" w:rsidR="001F4DBC" w:rsidRPr="00E076D9" w:rsidRDefault="001F4DBC" w:rsidP="00B9637E">
            <w:pPr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繪本：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鍾愛哭真勇敢</w:t>
            </w:r>
            <w:proofErr w:type="gramEnd"/>
          </w:p>
          <w:p w14:paraId="423CE859" w14:textId="155BD4CE" w:rsidR="001F4DBC" w:rsidRPr="00E076D9" w:rsidRDefault="001F4DBC" w:rsidP="00B9637E">
            <w:pPr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繪本內容</w:t>
            </w:r>
          </w:p>
          <w:p w14:paraId="7BC98AEE" w14:textId="77777777" w:rsidR="0039198E" w:rsidRPr="00E076D9" w:rsidRDefault="001F4DBC" w:rsidP="00B9637E">
            <w:pPr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章節大意</w:t>
            </w:r>
          </w:p>
          <w:p w14:paraId="124223CF" w14:textId="259CF99D" w:rsidR="00F72F62" w:rsidRPr="00E076D9" w:rsidRDefault="001F4DBC" w:rsidP="00B9637E">
            <w:pPr>
              <w:numPr>
                <w:ilvl w:val="0"/>
                <w:numId w:val="30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6F6B89" w14:textId="6DC2DA06" w:rsidR="001F4DBC" w:rsidRPr="00E076D9" w:rsidRDefault="001F4DBC" w:rsidP="00B9637E">
            <w:pPr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能透過繪本教學完整表達自己的經驗內容</w:t>
            </w:r>
          </w:p>
          <w:p w14:paraId="1957F817" w14:textId="77777777" w:rsidR="0039198E" w:rsidRPr="00E076D9" w:rsidRDefault="001F4DBC" w:rsidP="00B9637E">
            <w:pPr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能擷取段落大意</w:t>
            </w:r>
          </w:p>
          <w:p w14:paraId="00FBB66D" w14:textId="4E57CCC8" w:rsidR="00F72F62" w:rsidRPr="00E076D9" w:rsidRDefault="001F4DBC" w:rsidP="00B9637E">
            <w:pPr>
              <w:numPr>
                <w:ilvl w:val="0"/>
                <w:numId w:val="31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能完成圖文創作學習單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4B3057" w14:textId="1C227F4F" w:rsidR="001F4DBC" w:rsidRPr="00E076D9" w:rsidRDefault="001F4DBC" w:rsidP="00B9637E">
            <w:pPr>
              <w:pStyle w:val="aa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聆聽與問答：教師講解說明</w:t>
            </w:r>
          </w:p>
          <w:p w14:paraId="768A3ADD" w14:textId="2F9BAF1E" w:rsidR="001F4DBC" w:rsidRPr="00E076D9" w:rsidRDefault="001F4DBC" w:rsidP="00B9637E">
            <w:pPr>
              <w:pStyle w:val="aa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實作：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找出書中各篇章的內容大意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30013882" w14:textId="0299E29A" w:rsidR="001F4DBC" w:rsidRPr="00E076D9" w:rsidRDefault="001F4DBC" w:rsidP="00B9637E">
            <w:pPr>
              <w:pStyle w:val="aa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共讀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鍾愛哭真勇敢</w:t>
            </w:r>
            <w:proofErr w:type="gramEnd"/>
          </w:p>
          <w:p w14:paraId="60AA5565" w14:textId="2972EA4B" w:rsidR="00F72F62" w:rsidRPr="00E076D9" w:rsidRDefault="001F4DBC" w:rsidP="00B9637E">
            <w:pPr>
              <w:pStyle w:val="aa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實作：</w:t>
            </w:r>
            <w:r w:rsidR="008310AC"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完成圖文創作學習單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CF030D" w14:textId="77777777" w:rsidR="0039198E" w:rsidRPr="00E076D9" w:rsidRDefault="006A41D0" w:rsidP="00B9637E">
            <w:pPr>
              <w:numPr>
                <w:ilvl w:val="0"/>
                <w:numId w:val="33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以六何法整理繪本大意</w:t>
            </w:r>
          </w:p>
          <w:p w14:paraId="2FB83EFB" w14:textId="4C36CFCF" w:rsidR="00F72F62" w:rsidRPr="00E076D9" w:rsidRDefault="006A41D0" w:rsidP="00B9637E">
            <w:pPr>
              <w:numPr>
                <w:ilvl w:val="0"/>
                <w:numId w:val="33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完成學習單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08BD06CC" w14:textId="77777777" w:rsidR="0039198E" w:rsidRPr="00E076D9" w:rsidRDefault="00F72F62" w:rsidP="00B9637E">
            <w:pPr>
              <w:numPr>
                <w:ilvl w:val="0"/>
                <w:numId w:val="35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自選繪本</w:t>
            </w:r>
            <w:proofErr w:type="gramEnd"/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>:</w:t>
            </w:r>
            <w:proofErr w:type="gramStart"/>
            <w:r w:rsidRPr="00E076D9">
              <w:rPr>
                <w:rFonts w:ascii="標楷體" w:eastAsia="標楷體" w:hAnsi="標楷體" w:cs="BiauKai" w:hint="eastAsia"/>
                <w:color w:val="000000" w:themeColor="text1"/>
                <w:kern w:val="0"/>
                <w:sz w:val="20"/>
                <w:szCs w:val="20"/>
              </w:rPr>
              <w:t>鍾愛哭真勇敢</w:t>
            </w:r>
            <w:proofErr w:type="gramEnd"/>
          </w:p>
          <w:p w14:paraId="46A9AD49" w14:textId="77777777" w:rsidR="00F72F62" w:rsidRPr="008D5016" w:rsidRDefault="00F72F62" w:rsidP="00B9637E">
            <w:pPr>
              <w:numPr>
                <w:ilvl w:val="0"/>
                <w:numId w:val="35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學習單</w:t>
            </w:r>
            <w:r w:rsidR="004146FC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：勇敢的我</w:t>
            </w:r>
          </w:p>
          <w:p w14:paraId="7669AA53" w14:textId="4C321F69" w:rsidR="008D5016" w:rsidRPr="00D13F1C" w:rsidRDefault="008D5016" w:rsidP="008D50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法定議題融入</w:t>
            </w:r>
            <w:r w:rsidRPr="00D13F1C">
              <w:rPr>
                <w:rFonts w:ascii="標楷體" w:eastAsia="標楷體" w:hAnsi="標楷體" w:hint="eastAsia"/>
              </w:rPr>
              <w:t>【</w:t>
            </w:r>
            <w:r w:rsidRPr="00AC6711">
              <w:rPr>
                <w:rFonts w:ascii="標楷體" w:eastAsia="標楷體" w:hAnsi="標楷體" w:hint="eastAsia"/>
                <w:b/>
              </w:rPr>
              <w:t>家庭暴力防治教育</w:t>
            </w:r>
            <w:r w:rsidRPr="00D13F1C">
              <w:rPr>
                <w:rFonts w:ascii="標楷體" w:eastAsia="標楷體" w:hAnsi="標楷體" w:hint="eastAsia"/>
              </w:rPr>
              <w:t>】</w:t>
            </w:r>
          </w:p>
          <w:p w14:paraId="38705862" w14:textId="4EB82611" w:rsidR="008D5016" w:rsidRPr="00E076D9" w:rsidRDefault="008D5016" w:rsidP="00DB1388">
            <w:p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AC6711">
              <w:rPr>
                <w:rFonts w:ascii="標楷體" w:eastAsia="標楷體" w:hAnsi="標楷體"/>
              </w:rPr>
              <w:t>E5了解家庭中的各種關係的互動</w:t>
            </w:r>
          </w:p>
        </w:tc>
      </w:tr>
      <w:tr w:rsidR="00E076D9" w:rsidRPr="00E076D9" w14:paraId="24CAF6B8" w14:textId="77777777" w:rsidTr="0039198E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6FF5A802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9~12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3B595A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DF98A8" w14:textId="716C66C8" w:rsidR="00F72F62" w:rsidRPr="00E076D9" w:rsidRDefault="00E161B5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7" w:history="1">
              <w:r w:rsidR="00F72F62" w:rsidRPr="00DE599E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閱出好品行</w:t>
              </w:r>
              <w:r w:rsidR="00F72F62" w:rsidRPr="00DE599E">
                <w:rPr>
                  <w:rStyle w:val="ab"/>
                  <w:rFonts w:ascii="標楷體" w:eastAsia="標楷體" w:hAnsi="標楷體" w:hint="eastAsia"/>
                  <w:szCs w:val="24"/>
                </w:rPr>
                <w:t>-頭目的手指頭</w:t>
              </w:r>
            </w:hyperlink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F01907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653CD42D" w14:textId="77777777" w:rsidR="00F72F62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5-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-6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運用適合學習階段的摘要策略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擷取大意</w:t>
            </w:r>
          </w:p>
          <w:p w14:paraId="2EFD23FF" w14:textId="3EDA0B28" w:rsidR="007A3151" w:rsidRPr="00E076D9" w:rsidRDefault="007A3151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C6FD5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綜</w:t>
            </w:r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>2b-II-2 參加團體活動，</w:t>
            </w:r>
            <w:proofErr w:type="gramStart"/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遵</w:t>
            </w:r>
            <w:proofErr w:type="gramEnd"/>
            <w:r w:rsidRPr="00CC6FD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守紀律、重視榮譽感，並展現負責的態度。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8CEB36" w14:textId="5DDFEFAB" w:rsidR="001F4DBC" w:rsidRPr="00E076D9" w:rsidRDefault="001F4DBC" w:rsidP="00B9637E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繪本：頭目的手指頭</w:t>
            </w:r>
          </w:p>
          <w:p w14:paraId="4D283D59" w14:textId="66C3036F" w:rsidR="001F4DBC" w:rsidRPr="00E076D9" w:rsidRDefault="001F4DBC" w:rsidP="00B9637E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繪本內容</w:t>
            </w:r>
          </w:p>
          <w:p w14:paraId="73C61ED2" w14:textId="77777777" w:rsidR="0039198E" w:rsidRPr="00E076D9" w:rsidRDefault="001F4DBC" w:rsidP="00B9637E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章節大意</w:t>
            </w:r>
          </w:p>
          <w:p w14:paraId="7142576D" w14:textId="6A8E6503" w:rsidR="00F72F62" w:rsidRPr="00E076D9" w:rsidRDefault="001F4DBC" w:rsidP="00B9637E">
            <w:pPr>
              <w:numPr>
                <w:ilvl w:val="0"/>
                <w:numId w:val="3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45B6A6" w14:textId="62778A22" w:rsidR="001F4DBC" w:rsidRPr="00E076D9" w:rsidRDefault="001F4DBC" w:rsidP="00B9637E">
            <w:pPr>
              <w:numPr>
                <w:ilvl w:val="0"/>
                <w:numId w:val="3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能透過繪本教學完整表達自己的經驗內容</w:t>
            </w:r>
          </w:p>
          <w:p w14:paraId="524198E7" w14:textId="77777777" w:rsidR="0039198E" w:rsidRPr="00E076D9" w:rsidRDefault="001F4DBC" w:rsidP="00B9637E">
            <w:pPr>
              <w:numPr>
                <w:ilvl w:val="0"/>
                <w:numId w:val="3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能擷取段落大意</w:t>
            </w:r>
          </w:p>
          <w:p w14:paraId="4D4CB554" w14:textId="7E31A987" w:rsidR="00F72F62" w:rsidRPr="00E076D9" w:rsidRDefault="001F4DBC" w:rsidP="00B9637E">
            <w:pPr>
              <w:numPr>
                <w:ilvl w:val="0"/>
                <w:numId w:val="3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能完成圖文創作學習單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0CF340" w14:textId="69A34AD9" w:rsidR="001F4DBC" w:rsidRPr="00E076D9" w:rsidRDefault="001F4DBC" w:rsidP="00B9637E">
            <w:pPr>
              <w:pStyle w:val="aa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聆聽與問答：教師講解說明</w:t>
            </w:r>
          </w:p>
          <w:p w14:paraId="23DCDB28" w14:textId="33A69BE9" w:rsidR="001F4DBC" w:rsidRPr="00E076D9" w:rsidRDefault="001F4DBC" w:rsidP="00B9637E">
            <w:pPr>
              <w:pStyle w:val="aa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實作：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找出書中各篇章的內容大意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6AD05F93" w14:textId="19B7F5D1" w:rsidR="001F4DBC" w:rsidRPr="00E076D9" w:rsidRDefault="001F4DBC" w:rsidP="00B9637E">
            <w:pPr>
              <w:pStyle w:val="aa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共讀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：頭目的手指頭</w:t>
            </w:r>
          </w:p>
          <w:p w14:paraId="32DB69FE" w14:textId="37C9E25C" w:rsidR="00F72F62" w:rsidRPr="00E076D9" w:rsidRDefault="001F4DBC" w:rsidP="00B9637E">
            <w:pPr>
              <w:pStyle w:val="aa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實作：</w:t>
            </w:r>
            <w:r w:rsidR="008310AC"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完成圖文創作學習單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71F2D0" w14:textId="77777777" w:rsidR="0039198E" w:rsidRPr="00E076D9" w:rsidRDefault="006A41D0" w:rsidP="00B9637E">
            <w:pPr>
              <w:numPr>
                <w:ilvl w:val="0"/>
                <w:numId w:val="40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以六何法整理繪本大意</w:t>
            </w:r>
          </w:p>
          <w:p w14:paraId="4A959A0C" w14:textId="536F99F3" w:rsidR="00F72F62" w:rsidRPr="00E076D9" w:rsidRDefault="006A41D0" w:rsidP="00B9637E">
            <w:pPr>
              <w:numPr>
                <w:ilvl w:val="0"/>
                <w:numId w:val="40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完成學習單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68439606" w14:textId="77B99B22" w:rsidR="00F72F62" w:rsidRPr="00E076D9" w:rsidRDefault="00F72F62" w:rsidP="00B9637E">
            <w:pPr>
              <w:numPr>
                <w:ilvl w:val="0"/>
                <w:numId w:val="39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自選繪本</w:t>
            </w:r>
            <w:proofErr w:type="gramEnd"/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>: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頭目的手指頭</w:t>
            </w:r>
          </w:p>
          <w:p w14:paraId="03DF51F4" w14:textId="001D5FC8" w:rsidR="00F72F62" w:rsidRPr="00E076D9" w:rsidRDefault="00F72F62" w:rsidP="00B9637E">
            <w:pPr>
              <w:numPr>
                <w:ilvl w:val="0"/>
                <w:numId w:val="39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學習單</w:t>
            </w:r>
            <w:r w:rsidR="004146FC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：我們不一樣</w:t>
            </w:r>
          </w:p>
          <w:p w14:paraId="2957B517" w14:textId="77777777" w:rsidR="00F72F62" w:rsidRPr="00E076D9" w:rsidRDefault="00F72F62" w:rsidP="00F72F62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</w:p>
        </w:tc>
      </w:tr>
      <w:tr w:rsidR="00E076D9" w:rsidRPr="00E076D9" w14:paraId="2059E36E" w14:textId="77777777" w:rsidTr="0039198E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14:paraId="1967AFA3" w14:textId="77777777" w:rsidR="00F72F62" w:rsidRPr="00E076D9" w:rsidRDefault="00F72F62" w:rsidP="00F72F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lastRenderedPageBreak/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13~16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C9BBEF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3B90C0" w14:textId="20A25664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閱出好品行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hyperlink r:id="rId18" w:history="1">
              <w:r w:rsidRPr="00575662">
                <w:rPr>
                  <w:rStyle w:val="ab"/>
                  <w:rFonts w:ascii="標楷體" w:eastAsia="標楷體" w:hAnsi="標楷體" w:hint="eastAsia"/>
                  <w:szCs w:val="24"/>
                </w:rPr>
                <w:t>媽媽不是我的傭人</w:t>
              </w:r>
            </w:hyperlink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2CCFD3" w14:textId="77777777" w:rsidR="00F72F62" w:rsidRPr="00E076D9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52EBA787" w14:textId="77777777" w:rsidR="00F72F62" w:rsidRDefault="00F72F62" w:rsidP="00F72F62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5-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-6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運用適合學習階段的摘要策略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擷取大意</w:t>
            </w:r>
          </w:p>
          <w:p w14:paraId="5D2D7C5C" w14:textId="1E6FCD43" w:rsidR="005A3517" w:rsidRPr="00E076D9" w:rsidRDefault="005A3517" w:rsidP="005A3517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A3517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品E1良好生活習慣與德行。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0C668A" w14:textId="75E7F2F6" w:rsidR="001F4DBC" w:rsidRPr="00E076D9" w:rsidRDefault="001F4DBC" w:rsidP="00B9637E">
            <w:pPr>
              <w:numPr>
                <w:ilvl w:val="0"/>
                <w:numId w:val="41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繪本：媽媽不是我的傭人</w:t>
            </w:r>
          </w:p>
          <w:p w14:paraId="7CC69A04" w14:textId="66F7ED03" w:rsidR="001F4DBC" w:rsidRPr="00E076D9" w:rsidRDefault="001F4DBC" w:rsidP="00B9637E">
            <w:pPr>
              <w:numPr>
                <w:ilvl w:val="0"/>
                <w:numId w:val="41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繪本內容</w:t>
            </w:r>
          </w:p>
          <w:p w14:paraId="4C1DF757" w14:textId="77777777" w:rsidR="0039198E" w:rsidRPr="00E076D9" w:rsidRDefault="001F4DBC" w:rsidP="00B9637E">
            <w:pPr>
              <w:numPr>
                <w:ilvl w:val="0"/>
                <w:numId w:val="41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章節大意</w:t>
            </w:r>
          </w:p>
          <w:p w14:paraId="2C4C0B94" w14:textId="3FDAE8B3" w:rsidR="00F72F62" w:rsidRPr="00E076D9" w:rsidRDefault="001F4DBC" w:rsidP="00B9637E">
            <w:pPr>
              <w:numPr>
                <w:ilvl w:val="0"/>
                <w:numId w:val="41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F7A7F1" w14:textId="49F613E6" w:rsidR="001F4DBC" w:rsidRPr="00E076D9" w:rsidRDefault="001F4DBC" w:rsidP="00B9637E">
            <w:pPr>
              <w:numPr>
                <w:ilvl w:val="0"/>
                <w:numId w:val="42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能透過繪本教學完整表達自己的經驗內容</w:t>
            </w:r>
          </w:p>
          <w:p w14:paraId="6DCE1AFD" w14:textId="77777777" w:rsidR="0039198E" w:rsidRPr="00E076D9" w:rsidRDefault="001F4DBC" w:rsidP="00B9637E">
            <w:pPr>
              <w:numPr>
                <w:ilvl w:val="0"/>
                <w:numId w:val="42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能擷取段落大意</w:t>
            </w:r>
          </w:p>
          <w:p w14:paraId="771EC623" w14:textId="13D1AC5D" w:rsidR="00F72F62" w:rsidRPr="00E076D9" w:rsidRDefault="001F4DBC" w:rsidP="00B9637E">
            <w:pPr>
              <w:numPr>
                <w:ilvl w:val="0"/>
                <w:numId w:val="42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能完成圖文創作學習單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0748F4" w14:textId="2FDE3439" w:rsidR="001F4DBC" w:rsidRPr="00E076D9" w:rsidRDefault="001F4DBC" w:rsidP="00B9637E">
            <w:pPr>
              <w:pStyle w:val="aa"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聆聽與問答：教師講解說明</w:t>
            </w:r>
          </w:p>
          <w:p w14:paraId="53867495" w14:textId="6DD27980" w:rsidR="001F4DBC" w:rsidRPr="00E076D9" w:rsidRDefault="001F4DBC" w:rsidP="00B9637E">
            <w:pPr>
              <w:pStyle w:val="aa"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實作：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找出書中各篇章的內容大意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68335DF4" w14:textId="3E8C183D" w:rsidR="001F4DBC" w:rsidRPr="00E076D9" w:rsidRDefault="001F4DBC" w:rsidP="00B9637E">
            <w:pPr>
              <w:pStyle w:val="aa"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共讀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：媽媽不是我的傭人</w:t>
            </w:r>
          </w:p>
          <w:p w14:paraId="00E35A3B" w14:textId="760B142F" w:rsidR="00F72F62" w:rsidRPr="00E076D9" w:rsidRDefault="001F4DBC" w:rsidP="00B9637E">
            <w:pPr>
              <w:pStyle w:val="aa"/>
              <w:numPr>
                <w:ilvl w:val="0"/>
                <w:numId w:val="4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實作：</w:t>
            </w:r>
            <w:r w:rsidR="008310AC"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完成圖文創作學習單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216A24" w14:textId="77777777" w:rsidR="0039198E" w:rsidRPr="00E076D9" w:rsidRDefault="006A41D0" w:rsidP="00B9637E">
            <w:pPr>
              <w:numPr>
                <w:ilvl w:val="0"/>
                <w:numId w:val="4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以六何法整理繪本大意</w:t>
            </w:r>
          </w:p>
          <w:p w14:paraId="5791FB62" w14:textId="55476603" w:rsidR="00F72F62" w:rsidRPr="00E076D9" w:rsidRDefault="006A41D0" w:rsidP="00B9637E">
            <w:pPr>
              <w:numPr>
                <w:ilvl w:val="0"/>
                <w:numId w:val="44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完成學習單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14:paraId="1665CD63" w14:textId="088B8B6A" w:rsidR="00F72F62" w:rsidRPr="00E076D9" w:rsidRDefault="00F72F62" w:rsidP="00B9637E">
            <w:pPr>
              <w:numPr>
                <w:ilvl w:val="0"/>
                <w:numId w:val="45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自選繪本</w:t>
            </w:r>
            <w:proofErr w:type="gramEnd"/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>: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媽媽不是我的傭人</w:t>
            </w:r>
          </w:p>
          <w:p w14:paraId="5A85049D" w14:textId="1649EC13" w:rsidR="00F72F62" w:rsidRPr="00E076D9" w:rsidRDefault="00F72F62" w:rsidP="00B9637E">
            <w:pPr>
              <w:numPr>
                <w:ilvl w:val="0"/>
                <w:numId w:val="45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學習單</w:t>
            </w:r>
            <w:r w:rsidR="004146FC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：養成獨立的我</w:t>
            </w:r>
          </w:p>
          <w:p w14:paraId="3C0ED6F9" w14:textId="77777777" w:rsidR="00F72F62" w:rsidRPr="00E076D9" w:rsidRDefault="00F72F62" w:rsidP="00F72F62">
            <w:pPr>
              <w:rPr>
                <w:rFonts w:ascii="標楷體" w:eastAsia="標楷體" w:hAnsi="標楷體" w:cs="BiauKai"/>
                <w:color w:val="000000" w:themeColor="text1"/>
                <w:sz w:val="20"/>
                <w:szCs w:val="20"/>
              </w:rPr>
            </w:pPr>
          </w:p>
        </w:tc>
      </w:tr>
      <w:tr w:rsidR="00E076D9" w:rsidRPr="00E076D9" w14:paraId="036F305C" w14:textId="77777777" w:rsidTr="0039198E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</w:tcPr>
          <w:p w14:paraId="3376A5B0" w14:textId="28E224A7" w:rsidR="001F4DBC" w:rsidRPr="00E076D9" w:rsidRDefault="001F4DBC" w:rsidP="001F4DB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第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17~2</w:t>
            </w:r>
            <w:r w:rsidR="00C7347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69BF29A6" w14:textId="77777777" w:rsidR="001F4DBC" w:rsidRPr="00E076D9" w:rsidRDefault="001F4DBC" w:rsidP="001F4DB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65ADC7E7" w14:textId="2201894A" w:rsidR="001F4DBC" w:rsidRPr="00E076D9" w:rsidRDefault="00E161B5" w:rsidP="001F4DBC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hyperlink r:id="rId19" w:history="1">
              <w:r w:rsidR="001F4DBC" w:rsidRPr="00D96DCA">
                <w:rPr>
                  <w:rStyle w:val="ab"/>
                  <w:rFonts w:ascii="標楷體" w:eastAsia="標楷體" w:hAnsi="標楷體" w:hint="eastAsia"/>
                  <w:szCs w:val="24"/>
                  <w:lang w:eastAsia="zh-HK"/>
                </w:rPr>
                <w:t>閱出好品行</w:t>
              </w:r>
              <w:r w:rsidR="001F4DBC" w:rsidRPr="00D96DCA">
                <w:rPr>
                  <w:rStyle w:val="ab"/>
                  <w:rFonts w:ascii="標楷體" w:eastAsia="標楷體" w:hAnsi="標楷體" w:hint="eastAsia"/>
                  <w:szCs w:val="24"/>
                </w:rPr>
                <w:t>-小珍珠</w:t>
              </w:r>
            </w:hyperlink>
          </w:p>
        </w:tc>
        <w:tc>
          <w:tcPr>
            <w:tcW w:w="181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56DAD9C2" w14:textId="77777777" w:rsidR="001F4DBC" w:rsidRPr="00E076D9" w:rsidRDefault="001F4DBC" w:rsidP="001F4DBC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1-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聆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聴時能讓對方充分表達意見</w:t>
            </w:r>
          </w:p>
          <w:p w14:paraId="24E0D673" w14:textId="77777777" w:rsidR="001F4DBC" w:rsidRPr="00E076D9" w:rsidRDefault="001F4DBC" w:rsidP="001F4DBC">
            <w:pPr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國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5-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= 2 \* ROMAN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</w:instrTex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separate"/>
            </w:r>
            <w:r w:rsidRPr="00E076D9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t>II</w:t>
            </w:r>
            <w:r w:rsidRPr="00E076D9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-6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運用適合學習階段的摘要策略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擷取大意</w:t>
            </w:r>
          </w:p>
        </w:tc>
        <w:tc>
          <w:tcPr>
            <w:tcW w:w="167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2DBB4252" w14:textId="209CFF72" w:rsidR="007E5DD4" w:rsidRPr="00E076D9" w:rsidRDefault="007E5DD4" w:rsidP="00B9637E">
            <w:pPr>
              <w:numPr>
                <w:ilvl w:val="0"/>
                <w:numId w:val="4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繪本：小珍珠</w:t>
            </w:r>
          </w:p>
          <w:p w14:paraId="03EC0BE0" w14:textId="79750B95" w:rsidR="007E5DD4" w:rsidRPr="00E076D9" w:rsidRDefault="007E5DD4" w:rsidP="00B9637E">
            <w:pPr>
              <w:numPr>
                <w:ilvl w:val="0"/>
                <w:numId w:val="4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繪本內容</w:t>
            </w:r>
          </w:p>
          <w:p w14:paraId="23C69198" w14:textId="77777777" w:rsidR="0039198E" w:rsidRPr="00E076D9" w:rsidRDefault="007E5DD4" w:rsidP="00B9637E">
            <w:pPr>
              <w:numPr>
                <w:ilvl w:val="0"/>
                <w:numId w:val="4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章節大意</w:t>
            </w:r>
          </w:p>
          <w:p w14:paraId="0304C7A4" w14:textId="76C94E1C" w:rsidR="001F4DBC" w:rsidRPr="00E076D9" w:rsidRDefault="007E5DD4" w:rsidP="00B9637E">
            <w:pPr>
              <w:numPr>
                <w:ilvl w:val="0"/>
                <w:numId w:val="46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52D07C3C" w14:textId="7CF04231" w:rsidR="001F4DBC" w:rsidRPr="00E076D9" w:rsidRDefault="001F4DBC" w:rsidP="00B9637E">
            <w:pPr>
              <w:numPr>
                <w:ilvl w:val="0"/>
                <w:numId w:val="4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能透過繪本教學完整表達自己的經驗內容</w:t>
            </w:r>
          </w:p>
          <w:p w14:paraId="367B1B8D" w14:textId="77777777" w:rsidR="0039198E" w:rsidRPr="00E076D9" w:rsidRDefault="001F4DBC" w:rsidP="00B9637E">
            <w:pPr>
              <w:numPr>
                <w:ilvl w:val="0"/>
                <w:numId w:val="4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能擷取段落大意</w:t>
            </w:r>
          </w:p>
          <w:p w14:paraId="763ADD02" w14:textId="219399AC" w:rsidR="001F4DBC" w:rsidRPr="00E076D9" w:rsidRDefault="001F4DBC" w:rsidP="00B9637E">
            <w:pPr>
              <w:numPr>
                <w:ilvl w:val="0"/>
                <w:numId w:val="47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能完成圖文創作學習單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23812C9C" w14:textId="111B5879" w:rsidR="001F4DBC" w:rsidRPr="00E076D9" w:rsidRDefault="001F4DBC" w:rsidP="00B9637E">
            <w:pPr>
              <w:pStyle w:val="aa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聆聽與問答：教師講解說明</w:t>
            </w:r>
          </w:p>
          <w:p w14:paraId="2D991F96" w14:textId="7A1538A3" w:rsidR="001F4DBC" w:rsidRPr="00E076D9" w:rsidRDefault="001F4DBC" w:rsidP="00B9637E">
            <w:pPr>
              <w:pStyle w:val="aa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實作：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找出書中各篇章的內容大意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665D78D5" w14:textId="1B2AB199" w:rsidR="001F4DBC" w:rsidRPr="00E076D9" w:rsidRDefault="001F4DBC" w:rsidP="00B9637E">
            <w:pPr>
              <w:pStyle w:val="aa"/>
              <w:numPr>
                <w:ilvl w:val="0"/>
                <w:numId w:val="48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共讀</w:t>
            </w:r>
            <w:proofErr w:type="gramEnd"/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：小珍珠</w:t>
            </w:r>
          </w:p>
          <w:p w14:paraId="72E329F5" w14:textId="5152F42E" w:rsidR="001F4DBC" w:rsidRPr="00E076D9" w:rsidRDefault="001F4DBC" w:rsidP="00B9637E">
            <w:pPr>
              <w:pStyle w:val="aa"/>
              <w:numPr>
                <w:ilvl w:val="0"/>
                <w:numId w:val="4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實作：</w:t>
            </w:r>
            <w:r w:rsidR="008310AC" w:rsidRPr="00E076D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完成圖文創作學習單</w:t>
            </w: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  <w:shd w:val="clear" w:color="auto" w:fill="auto"/>
          </w:tcPr>
          <w:p w14:paraId="2FDE2561" w14:textId="77777777" w:rsidR="0039198E" w:rsidRPr="00E076D9" w:rsidRDefault="007A4D40" w:rsidP="00B9637E">
            <w:pPr>
              <w:numPr>
                <w:ilvl w:val="0"/>
                <w:numId w:val="49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以六何法整理繪本大意</w:t>
            </w:r>
          </w:p>
          <w:p w14:paraId="5B39AE3E" w14:textId="5CFB4DA2" w:rsidR="001F4DBC" w:rsidRPr="00E076D9" w:rsidRDefault="007A4D40" w:rsidP="00B9637E">
            <w:pPr>
              <w:numPr>
                <w:ilvl w:val="0"/>
                <w:numId w:val="49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76D9">
              <w:rPr>
                <w:rFonts w:ascii="標楷體" w:eastAsia="標楷體" w:hAnsi="標楷體" w:hint="eastAsia"/>
                <w:color w:val="000000" w:themeColor="text1"/>
                <w:szCs w:val="24"/>
              </w:rPr>
              <w:t>完成學習單</w:t>
            </w: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EDE6394" w14:textId="41A39CA3" w:rsidR="001F4DBC" w:rsidRPr="00E076D9" w:rsidRDefault="001F4DBC" w:rsidP="00B9637E">
            <w:pPr>
              <w:numPr>
                <w:ilvl w:val="0"/>
                <w:numId w:val="50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自選繪本</w:t>
            </w:r>
            <w:proofErr w:type="gramEnd"/>
            <w:r w:rsidRPr="00E076D9"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  <w:t>:</w:t>
            </w:r>
            <w:r w:rsidRPr="00E076D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小珍珠</w:t>
            </w:r>
          </w:p>
          <w:p w14:paraId="23580972" w14:textId="25C7349F" w:rsidR="001F4DBC" w:rsidRPr="00E076D9" w:rsidRDefault="001F4DBC" w:rsidP="00B9637E">
            <w:pPr>
              <w:numPr>
                <w:ilvl w:val="0"/>
                <w:numId w:val="50"/>
              </w:numPr>
              <w:rPr>
                <w:rFonts w:ascii="標楷體" w:eastAsia="標楷體" w:hAnsi="標楷體" w:cs="BiauKai"/>
                <w:color w:val="000000" w:themeColor="text1"/>
                <w:kern w:val="0"/>
                <w:sz w:val="20"/>
                <w:szCs w:val="20"/>
              </w:rPr>
            </w:pPr>
            <w:r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學習單</w:t>
            </w:r>
            <w:r w:rsidR="004146FC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="007F1877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別當</w:t>
            </w:r>
            <w:proofErr w:type="gramStart"/>
            <w:r w:rsidR="00B16B43" w:rsidRPr="00E076D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生氣包</w:t>
            </w:r>
            <w:proofErr w:type="gramEnd"/>
          </w:p>
        </w:tc>
      </w:tr>
    </w:tbl>
    <w:p w14:paraId="5B9EFA02" w14:textId="77777777" w:rsidR="00C918AF" w:rsidRPr="00E076D9" w:rsidRDefault="00C918AF" w:rsidP="00C918AF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E076D9">
        <w:rPr>
          <w:rFonts w:ascii="標楷體" w:eastAsia="標楷體" w:hAnsi="標楷體" w:hint="eastAsia"/>
          <w:color w:val="000000" w:themeColor="text1"/>
        </w:rPr>
        <w:t>◎教學期</w:t>
      </w:r>
      <w:proofErr w:type="gramStart"/>
      <w:r w:rsidRPr="00E076D9">
        <w:rPr>
          <w:rFonts w:ascii="標楷體" w:eastAsia="標楷體" w:hAnsi="標楷體" w:hint="eastAsia"/>
          <w:color w:val="000000" w:themeColor="text1"/>
        </w:rPr>
        <w:t>程請敘明週</w:t>
      </w:r>
      <w:proofErr w:type="gramEnd"/>
      <w:r w:rsidRPr="00E076D9">
        <w:rPr>
          <w:rFonts w:ascii="標楷體" w:eastAsia="標楷體" w:hAnsi="標楷體" w:hint="eastAsia"/>
          <w:color w:val="000000" w:themeColor="text1"/>
        </w:rPr>
        <w:t>次起訖，如行列太多或不足，請自行增刪。</w:t>
      </w:r>
    </w:p>
    <w:p w14:paraId="7CEA0E97" w14:textId="77777777" w:rsidR="00C918AF" w:rsidRPr="00E076D9" w:rsidRDefault="00C918AF" w:rsidP="00C918AF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E076D9">
        <w:rPr>
          <w:rFonts w:ascii="標楷體" w:eastAsia="標楷體" w:hAnsi="標楷體" w:hint="eastAsia"/>
          <w:color w:val="000000" w:themeColor="text1"/>
        </w:rPr>
        <w:t>◎彈性學習課程之第4類規範(其他類課程)</w:t>
      </w:r>
      <w:r w:rsidRPr="00E076D9">
        <w:rPr>
          <w:rFonts w:ascii="新細明體" w:hAnsi="新細明體" w:hint="eastAsia"/>
          <w:color w:val="000000" w:themeColor="text1"/>
        </w:rPr>
        <w:t>，</w:t>
      </w:r>
      <w:r w:rsidRPr="00E076D9">
        <w:rPr>
          <w:rFonts w:ascii="標楷體" w:eastAsia="標楷體" w:hAnsi="標楷體" w:hint="eastAsia"/>
          <w:color w:val="000000" w:themeColor="text1"/>
        </w:rPr>
        <w:t>如無特定「自編自選教材或學習單</w:t>
      </w:r>
      <w:r w:rsidRPr="00E076D9">
        <w:rPr>
          <w:rFonts w:ascii="新細明體" w:hAnsi="新細明體" w:hint="eastAsia"/>
          <w:color w:val="000000" w:themeColor="text1"/>
        </w:rPr>
        <w:t>」</w:t>
      </w:r>
      <w:r w:rsidRPr="00E076D9">
        <w:rPr>
          <w:rFonts w:ascii="標楷體" w:eastAsia="標楷體" w:hAnsi="標楷體" w:hint="eastAsia"/>
          <w:color w:val="000000" w:themeColor="text1"/>
        </w:rPr>
        <w:t>，敘明「無」即可。</w:t>
      </w:r>
    </w:p>
    <w:p w14:paraId="3A3EBE54" w14:textId="77777777" w:rsidR="00C918AF" w:rsidRPr="00E076D9" w:rsidRDefault="00C918AF" w:rsidP="005171C9">
      <w:pPr>
        <w:snapToGrid w:val="0"/>
        <w:spacing w:line="280" w:lineRule="exact"/>
        <w:rPr>
          <w:rFonts w:ascii="標楷體" w:eastAsia="標楷體" w:hAnsi="標楷體"/>
          <w:color w:val="000000" w:themeColor="text1"/>
        </w:rPr>
      </w:pPr>
      <w:r w:rsidRPr="00E076D9">
        <w:rPr>
          <w:rFonts w:ascii="標楷體" w:eastAsia="標楷體" w:hAnsi="標楷體" w:hint="eastAsia"/>
          <w:color w:val="000000" w:themeColor="text1"/>
        </w:rPr>
        <w:t>◎依據</w:t>
      </w:r>
      <w:r w:rsidRPr="00E076D9">
        <w:rPr>
          <w:rFonts w:ascii="新細明體" w:hAnsi="新細明體" w:hint="eastAsia"/>
          <w:color w:val="000000" w:themeColor="text1"/>
        </w:rPr>
        <w:t>「</w:t>
      </w:r>
      <w:r w:rsidRPr="00E076D9">
        <w:rPr>
          <w:rFonts w:ascii="標楷體" w:eastAsia="標楷體" w:hAnsi="標楷體" w:hint="eastAsia"/>
          <w:color w:val="000000" w:themeColor="text1"/>
        </w:rPr>
        <w:t>學習表現</w:t>
      </w:r>
      <w:r w:rsidRPr="00E076D9">
        <w:rPr>
          <w:rFonts w:ascii="新細明體" w:hAnsi="新細明體" w:hint="eastAsia"/>
          <w:color w:val="000000" w:themeColor="text1"/>
        </w:rPr>
        <w:t>」</w:t>
      </w:r>
      <w:r w:rsidRPr="00E076D9">
        <w:rPr>
          <w:rFonts w:ascii="標楷體" w:eastAsia="標楷體" w:hAnsi="標楷體" w:hint="eastAsia"/>
          <w:color w:val="000000" w:themeColor="text1"/>
        </w:rPr>
        <w:t>之動詞來具體規劃符應</w:t>
      </w:r>
      <w:r w:rsidRPr="00E076D9">
        <w:rPr>
          <w:rFonts w:ascii="新細明體" w:hAnsi="新細明體" w:hint="eastAsia"/>
          <w:color w:val="000000" w:themeColor="text1"/>
        </w:rPr>
        <w:t>「</w:t>
      </w:r>
      <w:r w:rsidRPr="00E076D9">
        <w:rPr>
          <w:rFonts w:ascii="標楷體" w:eastAsia="標楷體" w:hAnsi="標楷體" w:hint="eastAsia"/>
          <w:color w:val="000000" w:themeColor="text1"/>
        </w:rPr>
        <w:t>學習活動」之流程，</w:t>
      </w:r>
      <w:proofErr w:type="gramStart"/>
      <w:r w:rsidRPr="00E076D9">
        <w:rPr>
          <w:rFonts w:ascii="標楷體" w:eastAsia="標楷體" w:hAnsi="標楷體" w:hint="eastAsia"/>
          <w:color w:val="000000" w:themeColor="text1"/>
        </w:rPr>
        <w:t>僅需敘明</w:t>
      </w:r>
      <w:proofErr w:type="gramEnd"/>
      <w:r w:rsidRPr="00E076D9">
        <w:rPr>
          <w:rFonts w:ascii="標楷體" w:eastAsia="標楷體" w:hAnsi="標楷體" w:hint="eastAsia"/>
          <w:color w:val="000000" w:themeColor="text1"/>
        </w:rPr>
        <w:t>相關學習表現動詞之學習活動即可</w:t>
      </w:r>
      <w:r w:rsidRPr="00E076D9">
        <w:rPr>
          <w:rFonts w:ascii="新細明體" w:hAnsi="新細明體" w:hint="eastAsia"/>
          <w:color w:val="000000" w:themeColor="text1"/>
        </w:rPr>
        <w:t>。</w:t>
      </w:r>
    </w:p>
    <w:sectPr w:rsidR="00C918AF" w:rsidRPr="00E076D9" w:rsidSect="00791BA0">
      <w:pgSz w:w="16838" w:h="11906" w:orient="landscape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64BA2" w14:textId="77777777" w:rsidR="00E161B5" w:rsidRDefault="00E161B5" w:rsidP="008A1862">
      <w:r>
        <w:separator/>
      </w:r>
    </w:p>
  </w:endnote>
  <w:endnote w:type="continuationSeparator" w:id="0">
    <w:p w14:paraId="73A6E65A" w14:textId="77777777" w:rsidR="00E161B5" w:rsidRDefault="00E161B5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62650" w14:textId="77777777" w:rsidR="00E161B5" w:rsidRDefault="00E161B5" w:rsidP="008A1862">
      <w:r>
        <w:separator/>
      </w:r>
    </w:p>
  </w:footnote>
  <w:footnote w:type="continuationSeparator" w:id="0">
    <w:p w14:paraId="0448ECB8" w14:textId="77777777" w:rsidR="00E161B5" w:rsidRDefault="00E161B5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E6367" w14:textId="77777777"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Pr="00365725">
      <w:rPr>
        <w:rFonts w:ascii="新細明體" w:hAnsi="新細明體" w:hint="eastAsia"/>
      </w:rPr>
      <w:t>彈性學習課程計畫</w:t>
    </w:r>
    <w:r w:rsidR="00CC2AD6" w:rsidRPr="00365725">
      <w:rPr>
        <w:rFonts w:ascii="新細明體" w:hAnsi="新細明體" w:hint="eastAsia"/>
      </w:rPr>
      <w:t>(</w:t>
    </w:r>
    <w:proofErr w:type="spellStart"/>
    <w:r w:rsidR="00CC2AD6" w:rsidRPr="00365725">
      <w:rPr>
        <w:rFonts w:ascii="新細明體" w:hAnsi="新細明體" w:hint="eastAsia"/>
      </w:rPr>
      <w:t>新課綱版</w:t>
    </w:r>
    <w:proofErr w:type="spellEnd"/>
    <w:r w:rsidR="00CC2AD6" w:rsidRPr="00365725">
      <w:rPr>
        <w:rFonts w:ascii="新細明體" w:hAnsi="新細明體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D22"/>
    <w:multiLevelType w:val="hybridMultilevel"/>
    <w:tmpl w:val="4424652E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F076B"/>
    <w:multiLevelType w:val="hybridMultilevel"/>
    <w:tmpl w:val="102CB934"/>
    <w:lvl w:ilvl="0" w:tplc="E796E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C1F2E"/>
    <w:multiLevelType w:val="hybridMultilevel"/>
    <w:tmpl w:val="507615EC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242FCE"/>
    <w:multiLevelType w:val="hybridMultilevel"/>
    <w:tmpl w:val="4998E064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E928D6"/>
    <w:multiLevelType w:val="hybridMultilevel"/>
    <w:tmpl w:val="170EF73A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92D4C"/>
    <w:multiLevelType w:val="hybridMultilevel"/>
    <w:tmpl w:val="0FDCD368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20A71"/>
    <w:multiLevelType w:val="hybridMultilevel"/>
    <w:tmpl w:val="05201488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FA228F"/>
    <w:multiLevelType w:val="hybridMultilevel"/>
    <w:tmpl w:val="ADFABFF0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814EF1"/>
    <w:multiLevelType w:val="hybridMultilevel"/>
    <w:tmpl w:val="5D9A6DCE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282FF2"/>
    <w:multiLevelType w:val="hybridMultilevel"/>
    <w:tmpl w:val="ECDA085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2D2FC8"/>
    <w:multiLevelType w:val="hybridMultilevel"/>
    <w:tmpl w:val="6F9417B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4A5563"/>
    <w:multiLevelType w:val="hybridMultilevel"/>
    <w:tmpl w:val="6E4A89F2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AD6C06"/>
    <w:multiLevelType w:val="hybridMultilevel"/>
    <w:tmpl w:val="9A02D79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676842"/>
    <w:multiLevelType w:val="hybridMultilevel"/>
    <w:tmpl w:val="B8148980"/>
    <w:lvl w:ilvl="0" w:tplc="6EE25F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F56BE4"/>
    <w:multiLevelType w:val="hybridMultilevel"/>
    <w:tmpl w:val="A9D4C46C"/>
    <w:lvl w:ilvl="0" w:tplc="6D5A71B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DB18EA2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5D7F96"/>
    <w:multiLevelType w:val="hybridMultilevel"/>
    <w:tmpl w:val="A5BA4F72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7A6F1A"/>
    <w:multiLevelType w:val="hybridMultilevel"/>
    <w:tmpl w:val="BB1EFA50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D2204B"/>
    <w:multiLevelType w:val="hybridMultilevel"/>
    <w:tmpl w:val="73642D72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FF75CB"/>
    <w:multiLevelType w:val="hybridMultilevel"/>
    <w:tmpl w:val="48C40992"/>
    <w:lvl w:ilvl="0" w:tplc="265E3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BC3649"/>
    <w:multiLevelType w:val="hybridMultilevel"/>
    <w:tmpl w:val="14648F20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002970"/>
    <w:multiLevelType w:val="hybridMultilevel"/>
    <w:tmpl w:val="279835B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8C2753"/>
    <w:multiLevelType w:val="hybridMultilevel"/>
    <w:tmpl w:val="D7149148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DF7216"/>
    <w:multiLevelType w:val="hybridMultilevel"/>
    <w:tmpl w:val="E5C679A4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674A31"/>
    <w:multiLevelType w:val="hybridMultilevel"/>
    <w:tmpl w:val="C764E2CA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B85752"/>
    <w:multiLevelType w:val="hybridMultilevel"/>
    <w:tmpl w:val="7368DC5A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261A62"/>
    <w:multiLevelType w:val="hybridMultilevel"/>
    <w:tmpl w:val="2C448DDA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E34DB1"/>
    <w:multiLevelType w:val="hybridMultilevel"/>
    <w:tmpl w:val="52121208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AB13D1"/>
    <w:multiLevelType w:val="hybridMultilevel"/>
    <w:tmpl w:val="A9D4C46C"/>
    <w:lvl w:ilvl="0" w:tplc="6D5A71B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DB18EA2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9277EA0"/>
    <w:multiLevelType w:val="hybridMultilevel"/>
    <w:tmpl w:val="B0A8C786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A3E3BD2"/>
    <w:multiLevelType w:val="hybridMultilevel"/>
    <w:tmpl w:val="47D06290"/>
    <w:lvl w:ilvl="0" w:tplc="0AEA2C16">
      <w:start w:val="1"/>
      <w:numFmt w:val="decimal"/>
      <w:lvlText w:val="%1."/>
      <w:lvlJc w:val="left"/>
      <w:pPr>
        <w:ind w:left="360" w:hanging="360"/>
      </w:pPr>
      <w:rPr>
        <w:rFonts w:cs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425491"/>
    <w:multiLevelType w:val="hybridMultilevel"/>
    <w:tmpl w:val="6338CCDC"/>
    <w:lvl w:ilvl="0" w:tplc="85605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6041F4"/>
    <w:multiLevelType w:val="hybridMultilevel"/>
    <w:tmpl w:val="694CEF1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1D5094"/>
    <w:multiLevelType w:val="hybridMultilevel"/>
    <w:tmpl w:val="011608C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477393"/>
    <w:multiLevelType w:val="hybridMultilevel"/>
    <w:tmpl w:val="A9D4C46C"/>
    <w:lvl w:ilvl="0" w:tplc="6D5A71B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DB18EA2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A11FC9"/>
    <w:multiLevelType w:val="hybridMultilevel"/>
    <w:tmpl w:val="C3B2303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0201D7"/>
    <w:multiLevelType w:val="hybridMultilevel"/>
    <w:tmpl w:val="5FE2CD1A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22E51"/>
    <w:multiLevelType w:val="hybridMultilevel"/>
    <w:tmpl w:val="7124FCC6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E16EC6"/>
    <w:multiLevelType w:val="hybridMultilevel"/>
    <w:tmpl w:val="4AD43B5E"/>
    <w:lvl w:ilvl="0" w:tplc="10A6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3E718F"/>
    <w:multiLevelType w:val="hybridMultilevel"/>
    <w:tmpl w:val="F712249E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BF47EA"/>
    <w:multiLevelType w:val="hybridMultilevel"/>
    <w:tmpl w:val="296EDF0E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6F22DE"/>
    <w:multiLevelType w:val="hybridMultilevel"/>
    <w:tmpl w:val="CAD6156C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79697C"/>
    <w:multiLevelType w:val="hybridMultilevel"/>
    <w:tmpl w:val="A7A0542A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916533"/>
    <w:multiLevelType w:val="hybridMultilevel"/>
    <w:tmpl w:val="8A2ACDDC"/>
    <w:lvl w:ilvl="0" w:tplc="B7D8815C">
      <w:start w:val="1"/>
      <w:numFmt w:val="decimal"/>
      <w:lvlText w:val="%1."/>
      <w:lvlJc w:val="left"/>
      <w:pPr>
        <w:ind w:left="360" w:hanging="360"/>
      </w:pPr>
      <w:rPr>
        <w:rFonts w:cs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F90916"/>
    <w:multiLevelType w:val="hybridMultilevel"/>
    <w:tmpl w:val="25323C24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4574E9"/>
    <w:multiLevelType w:val="hybridMultilevel"/>
    <w:tmpl w:val="69D22C54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850B35"/>
    <w:multiLevelType w:val="hybridMultilevel"/>
    <w:tmpl w:val="9A927256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DB656C"/>
    <w:multiLevelType w:val="hybridMultilevel"/>
    <w:tmpl w:val="F3686BC2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C75AD4"/>
    <w:multiLevelType w:val="hybridMultilevel"/>
    <w:tmpl w:val="0EB6E152"/>
    <w:lvl w:ilvl="0" w:tplc="6EE25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2D4FB0"/>
    <w:multiLevelType w:val="hybridMultilevel"/>
    <w:tmpl w:val="EF10F706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F066391"/>
    <w:multiLevelType w:val="hybridMultilevel"/>
    <w:tmpl w:val="98569C92"/>
    <w:lvl w:ilvl="0" w:tplc="AFE2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"/>
  </w:num>
  <w:num w:numId="3">
    <w:abstractNumId w:val="4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3"/>
  </w:num>
  <w:num w:numId="7">
    <w:abstractNumId w:val="34"/>
  </w:num>
  <w:num w:numId="8">
    <w:abstractNumId w:val="42"/>
  </w:num>
  <w:num w:numId="9">
    <w:abstractNumId w:val="18"/>
  </w:num>
  <w:num w:numId="10">
    <w:abstractNumId w:val="37"/>
  </w:num>
  <w:num w:numId="11">
    <w:abstractNumId w:val="49"/>
  </w:num>
  <w:num w:numId="12">
    <w:abstractNumId w:val="3"/>
  </w:num>
  <w:num w:numId="13">
    <w:abstractNumId w:val="48"/>
  </w:num>
  <w:num w:numId="14">
    <w:abstractNumId w:val="2"/>
  </w:num>
  <w:num w:numId="15">
    <w:abstractNumId w:val="25"/>
  </w:num>
  <w:num w:numId="16">
    <w:abstractNumId w:val="29"/>
  </w:num>
  <w:num w:numId="17">
    <w:abstractNumId w:val="28"/>
  </w:num>
  <w:num w:numId="18">
    <w:abstractNumId w:val="17"/>
  </w:num>
  <w:num w:numId="19">
    <w:abstractNumId w:val="38"/>
  </w:num>
  <w:num w:numId="20">
    <w:abstractNumId w:val="4"/>
  </w:num>
  <w:num w:numId="21">
    <w:abstractNumId w:val="33"/>
  </w:num>
  <w:num w:numId="22">
    <w:abstractNumId w:val="46"/>
  </w:num>
  <w:num w:numId="23">
    <w:abstractNumId w:val="13"/>
  </w:num>
  <w:num w:numId="24">
    <w:abstractNumId w:val="30"/>
  </w:num>
  <w:num w:numId="25">
    <w:abstractNumId w:val="12"/>
  </w:num>
  <w:num w:numId="26">
    <w:abstractNumId w:val="6"/>
  </w:num>
  <w:num w:numId="27">
    <w:abstractNumId w:val="10"/>
  </w:num>
  <w:num w:numId="28">
    <w:abstractNumId w:val="26"/>
  </w:num>
  <w:num w:numId="29">
    <w:abstractNumId w:val="24"/>
  </w:num>
  <w:num w:numId="30">
    <w:abstractNumId w:val="39"/>
  </w:num>
  <w:num w:numId="31">
    <w:abstractNumId w:val="36"/>
  </w:num>
  <w:num w:numId="32">
    <w:abstractNumId w:val="41"/>
  </w:num>
  <w:num w:numId="33">
    <w:abstractNumId w:val="21"/>
  </w:num>
  <w:num w:numId="34">
    <w:abstractNumId w:val="47"/>
  </w:num>
  <w:num w:numId="35">
    <w:abstractNumId w:val="5"/>
  </w:num>
  <w:num w:numId="36">
    <w:abstractNumId w:val="43"/>
  </w:num>
  <w:num w:numId="37">
    <w:abstractNumId w:val="7"/>
  </w:num>
  <w:num w:numId="38">
    <w:abstractNumId w:val="16"/>
  </w:num>
  <w:num w:numId="39">
    <w:abstractNumId w:val="8"/>
  </w:num>
  <w:num w:numId="40">
    <w:abstractNumId w:val="15"/>
  </w:num>
  <w:num w:numId="41">
    <w:abstractNumId w:val="31"/>
  </w:num>
  <w:num w:numId="42">
    <w:abstractNumId w:val="0"/>
  </w:num>
  <w:num w:numId="43">
    <w:abstractNumId w:val="45"/>
  </w:num>
  <w:num w:numId="44">
    <w:abstractNumId w:val="35"/>
  </w:num>
  <w:num w:numId="45">
    <w:abstractNumId w:val="40"/>
  </w:num>
  <w:num w:numId="46">
    <w:abstractNumId w:val="20"/>
  </w:num>
  <w:num w:numId="47">
    <w:abstractNumId w:val="9"/>
  </w:num>
  <w:num w:numId="48">
    <w:abstractNumId w:val="32"/>
  </w:num>
  <w:num w:numId="49">
    <w:abstractNumId w:val="11"/>
  </w:num>
  <w:num w:numId="50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23E82"/>
    <w:rsid w:val="00033805"/>
    <w:rsid w:val="000354BB"/>
    <w:rsid w:val="00040A09"/>
    <w:rsid w:val="00054FEB"/>
    <w:rsid w:val="00061B85"/>
    <w:rsid w:val="00063BBC"/>
    <w:rsid w:val="00065430"/>
    <w:rsid w:val="00077C0A"/>
    <w:rsid w:val="00077C76"/>
    <w:rsid w:val="00085A90"/>
    <w:rsid w:val="00095C00"/>
    <w:rsid w:val="000A14AC"/>
    <w:rsid w:val="000A1C10"/>
    <w:rsid w:val="000B11F1"/>
    <w:rsid w:val="000B1667"/>
    <w:rsid w:val="000C65AA"/>
    <w:rsid w:val="000D6512"/>
    <w:rsid w:val="000E0B6A"/>
    <w:rsid w:val="000E6742"/>
    <w:rsid w:val="000E788D"/>
    <w:rsid w:val="000F05F1"/>
    <w:rsid w:val="000F2B1D"/>
    <w:rsid w:val="000F3C11"/>
    <w:rsid w:val="000F5DEA"/>
    <w:rsid w:val="00111C40"/>
    <w:rsid w:val="00116F15"/>
    <w:rsid w:val="00120D14"/>
    <w:rsid w:val="00121CE2"/>
    <w:rsid w:val="001232BA"/>
    <w:rsid w:val="00125A16"/>
    <w:rsid w:val="001271A1"/>
    <w:rsid w:val="001406C0"/>
    <w:rsid w:val="001625B1"/>
    <w:rsid w:val="00170EE6"/>
    <w:rsid w:val="0017595A"/>
    <w:rsid w:val="00177D74"/>
    <w:rsid w:val="00190BEA"/>
    <w:rsid w:val="00193D97"/>
    <w:rsid w:val="001948A7"/>
    <w:rsid w:val="00195FDE"/>
    <w:rsid w:val="001B0BB8"/>
    <w:rsid w:val="001C162A"/>
    <w:rsid w:val="001C66C9"/>
    <w:rsid w:val="001E6A80"/>
    <w:rsid w:val="001F20AE"/>
    <w:rsid w:val="001F4DBC"/>
    <w:rsid w:val="00212CD6"/>
    <w:rsid w:val="00215D25"/>
    <w:rsid w:val="00221F22"/>
    <w:rsid w:val="00223D76"/>
    <w:rsid w:val="002276EE"/>
    <w:rsid w:val="00227E84"/>
    <w:rsid w:val="0023260A"/>
    <w:rsid w:val="002360E3"/>
    <w:rsid w:val="00262C45"/>
    <w:rsid w:val="00266EDE"/>
    <w:rsid w:val="00282686"/>
    <w:rsid w:val="002830EB"/>
    <w:rsid w:val="00287792"/>
    <w:rsid w:val="00287A73"/>
    <w:rsid w:val="00287C1A"/>
    <w:rsid w:val="00291413"/>
    <w:rsid w:val="002A08AB"/>
    <w:rsid w:val="002A3E7F"/>
    <w:rsid w:val="002B6ED1"/>
    <w:rsid w:val="002D20D4"/>
    <w:rsid w:val="002E2FAC"/>
    <w:rsid w:val="002F1352"/>
    <w:rsid w:val="002F5033"/>
    <w:rsid w:val="00300206"/>
    <w:rsid w:val="003067F2"/>
    <w:rsid w:val="00306CB7"/>
    <w:rsid w:val="00307002"/>
    <w:rsid w:val="00311AD6"/>
    <w:rsid w:val="00322232"/>
    <w:rsid w:val="00333A3B"/>
    <w:rsid w:val="003364CB"/>
    <w:rsid w:val="00336EE6"/>
    <w:rsid w:val="003451CC"/>
    <w:rsid w:val="00345817"/>
    <w:rsid w:val="00350D7C"/>
    <w:rsid w:val="00351453"/>
    <w:rsid w:val="003561E4"/>
    <w:rsid w:val="00365725"/>
    <w:rsid w:val="00371C34"/>
    <w:rsid w:val="00383D9C"/>
    <w:rsid w:val="00385A8C"/>
    <w:rsid w:val="0039198E"/>
    <w:rsid w:val="003A25F8"/>
    <w:rsid w:val="003A7442"/>
    <w:rsid w:val="003B01AC"/>
    <w:rsid w:val="003B0455"/>
    <w:rsid w:val="003D7032"/>
    <w:rsid w:val="003E0E93"/>
    <w:rsid w:val="003E4761"/>
    <w:rsid w:val="003E4925"/>
    <w:rsid w:val="00404102"/>
    <w:rsid w:val="004146FC"/>
    <w:rsid w:val="004206EF"/>
    <w:rsid w:val="00431A07"/>
    <w:rsid w:val="0044085E"/>
    <w:rsid w:val="00447509"/>
    <w:rsid w:val="00451B59"/>
    <w:rsid w:val="00457ED9"/>
    <w:rsid w:val="00462E8A"/>
    <w:rsid w:val="004650AF"/>
    <w:rsid w:val="0047085B"/>
    <w:rsid w:val="004710BC"/>
    <w:rsid w:val="00482510"/>
    <w:rsid w:val="00486DDF"/>
    <w:rsid w:val="00495722"/>
    <w:rsid w:val="004A7F76"/>
    <w:rsid w:val="004B348C"/>
    <w:rsid w:val="004C4B66"/>
    <w:rsid w:val="004E4692"/>
    <w:rsid w:val="004F53E6"/>
    <w:rsid w:val="004F7A39"/>
    <w:rsid w:val="00506868"/>
    <w:rsid w:val="00515F0F"/>
    <w:rsid w:val="005171C9"/>
    <w:rsid w:val="00544324"/>
    <w:rsid w:val="0056607F"/>
    <w:rsid w:val="00567764"/>
    <w:rsid w:val="00571803"/>
    <w:rsid w:val="005727C0"/>
    <w:rsid w:val="00573AA4"/>
    <w:rsid w:val="00575662"/>
    <w:rsid w:val="00575E44"/>
    <w:rsid w:val="00584AE4"/>
    <w:rsid w:val="00584B51"/>
    <w:rsid w:val="00585D53"/>
    <w:rsid w:val="0058605F"/>
    <w:rsid w:val="00597FF1"/>
    <w:rsid w:val="005A048B"/>
    <w:rsid w:val="005A3517"/>
    <w:rsid w:val="005A3902"/>
    <w:rsid w:val="005B3E79"/>
    <w:rsid w:val="005B629B"/>
    <w:rsid w:val="005C4E1E"/>
    <w:rsid w:val="005D2D0D"/>
    <w:rsid w:val="005D6B9B"/>
    <w:rsid w:val="005E034C"/>
    <w:rsid w:val="005E03E5"/>
    <w:rsid w:val="005E3C65"/>
    <w:rsid w:val="005F0903"/>
    <w:rsid w:val="005F0D2B"/>
    <w:rsid w:val="005F39B7"/>
    <w:rsid w:val="006000D3"/>
    <w:rsid w:val="00602EBA"/>
    <w:rsid w:val="00607FAF"/>
    <w:rsid w:val="00622043"/>
    <w:rsid w:val="0062250A"/>
    <w:rsid w:val="00626890"/>
    <w:rsid w:val="00627DB4"/>
    <w:rsid w:val="006339C6"/>
    <w:rsid w:val="006361B5"/>
    <w:rsid w:val="006428B7"/>
    <w:rsid w:val="00647590"/>
    <w:rsid w:val="00650BBB"/>
    <w:rsid w:val="006606CF"/>
    <w:rsid w:val="0066321A"/>
    <w:rsid w:val="006636B1"/>
    <w:rsid w:val="00671F7A"/>
    <w:rsid w:val="0067484A"/>
    <w:rsid w:val="0068212F"/>
    <w:rsid w:val="006A3377"/>
    <w:rsid w:val="006A41D0"/>
    <w:rsid w:val="006B3F6F"/>
    <w:rsid w:val="006C4201"/>
    <w:rsid w:val="006C5561"/>
    <w:rsid w:val="006D4C0D"/>
    <w:rsid w:val="006E16B8"/>
    <w:rsid w:val="006F72B8"/>
    <w:rsid w:val="00706DEA"/>
    <w:rsid w:val="00711D81"/>
    <w:rsid w:val="00711DA7"/>
    <w:rsid w:val="00712ABD"/>
    <w:rsid w:val="00715CE3"/>
    <w:rsid w:val="00716870"/>
    <w:rsid w:val="00735C5F"/>
    <w:rsid w:val="00742BD3"/>
    <w:rsid w:val="007431C2"/>
    <w:rsid w:val="0074651D"/>
    <w:rsid w:val="0075054C"/>
    <w:rsid w:val="007515A5"/>
    <w:rsid w:val="00762FC2"/>
    <w:rsid w:val="0076615C"/>
    <w:rsid w:val="00787F86"/>
    <w:rsid w:val="00790B61"/>
    <w:rsid w:val="00791BA0"/>
    <w:rsid w:val="007A1E0E"/>
    <w:rsid w:val="007A3151"/>
    <w:rsid w:val="007A4D40"/>
    <w:rsid w:val="007A647B"/>
    <w:rsid w:val="007B749B"/>
    <w:rsid w:val="007C1745"/>
    <w:rsid w:val="007C554E"/>
    <w:rsid w:val="007D30E2"/>
    <w:rsid w:val="007D3D84"/>
    <w:rsid w:val="007D6ADF"/>
    <w:rsid w:val="007E4633"/>
    <w:rsid w:val="007E5DD4"/>
    <w:rsid w:val="007F1877"/>
    <w:rsid w:val="007F5B65"/>
    <w:rsid w:val="008310AC"/>
    <w:rsid w:val="00841346"/>
    <w:rsid w:val="00845507"/>
    <w:rsid w:val="008567CA"/>
    <w:rsid w:val="0086398B"/>
    <w:rsid w:val="0086560C"/>
    <w:rsid w:val="00872A6E"/>
    <w:rsid w:val="008903FF"/>
    <w:rsid w:val="00891813"/>
    <w:rsid w:val="008A1862"/>
    <w:rsid w:val="008A3824"/>
    <w:rsid w:val="008B368F"/>
    <w:rsid w:val="008B705A"/>
    <w:rsid w:val="008B73C3"/>
    <w:rsid w:val="008C12E1"/>
    <w:rsid w:val="008C5900"/>
    <w:rsid w:val="008C5BCA"/>
    <w:rsid w:val="008D4040"/>
    <w:rsid w:val="008D5016"/>
    <w:rsid w:val="008E097B"/>
    <w:rsid w:val="008E3584"/>
    <w:rsid w:val="008E50F9"/>
    <w:rsid w:val="008F0E44"/>
    <w:rsid w:val="0090138B"/>
    <w:rsid w:val="0090433B"/>
    <w:rsid w:val="009100A8"/>
    <w:rsid w:val="00912710"/>
    <w:rsid w:val="009218AB"/>
    <w:rsid w:val="009219D6"/>
    <w:rsid w:val="0092365F"/>
    <w:rsid w:val="0092385A"/>
    <w:rsid w:val="00923F19"/>
    <w:rsid w:val="00927555"/>
    <w:rsid w:val="0093543F"/>
    <w:rsid w:val="00981FC6"/>
    <w:rsid w:val="0098690E"/>
    <w:rsid w:val="009A24E8"/>
    <w:rsid w:val="009B22A5"/>
    <w:rsid w:val="009B2712"/>
    <w:rsid w:val="009C2271"/>
    <w:rsid w:val="009C40C0"/>
    <w:rsid w:val="009D051F"/>
    <w:rsid w:val="009D0F78"/>
    <w:rsid w:val="009D7977"/>
    <w:rsid w:val="009E1D5C"/>
    <w:rsid w:val="009E2C93"/>
    <w:rsid w:val="009F63B7"/>
    <w:rsid w:val="00A01E0D"/>
    <w:rsid w:val="00A25A76"/>
    <w:rsid w:val="00A2724F"/>
    <w:rsid w:val="00A36075"/>
    <w:rsid w:val="00A43419"/>
    <w:rsid w:val="00A43A13"/>
    <w:rsid w:val="00A61B81"/>
    <w:rsid w:val="00A63656"/>
    <w:rsid w:val="00A76041"/>
    <w:rsid w:val="00A87F0B"/>
    <w:rsid w:val="00AA7FEE"/>
    <w:rsid w:val="00AB0C3F"/>
    <w:rsid w:val="00AB3B0C"/>
    <w:rsid w:val="00AB5447"/>
    <w:rsid w:val="00AC10DD"/>
    <w:rsid w:val="00AC5BB9"/>
    <w:rsid w:val="00AC5E98"/>
    <w:rsid w:val="00AD018C"/>
    <w:rsid w:val="00AE5016"/>
    <w:rsid w:val="00B0012E"/>
    <w:rsid w:val="00B00A71"/>
    <w:rsid w:val="00B13883"/>
    <w:rsid w:val="00B13D24"/>
    <w:rsid w:val="00B16B43"/>
    <w:rsid w:val="00B2125B"/>
    <w:rsid w:val="00B255E0"/>
    <w:rsid w:val="00B33506"/>
    <w:rsid w:val="00B34FCB"/>
    <w:rsid w:val="00B376F1"/>
    <w:rsid w:val="00B402E9"/>
    <w:rsid w:val="00B4319A"/>
    <w:rsid w:val="00B44565"/>
    <w:rsid w:val="00B4554A"/>
    <w:rsid w:val="00B45770"/>
    <w:rsid w:val="00B51771"/>
    <w:rsid w:val="00B52062"/>
    <w:rsid w:val="00B523A0"/>
    <w:rsid w:val="00B54AFB"/>
    <w:rsid w:val="00B56E35"/>
    <w:rsid w:val="00B6429F"/>
    <w:rsid w:val="00B64CFA"/>
    <w:rsid w:val="00B75A6E"/>
    <w:rsid w:val="00B80978"/>
    <w:rsid w:val="00B9409C"/>
    <w:rsid w:val="00B942E4"/>
    <w:rsid w:val="00B9637E"/>
    <w:rsid w:val="00BA0EF7"/>
    <w:rsid w:val="00BA7A23"/>
    <w:rsid w:val="00BB55C7"/>
    <w:rsid w:val="00BC29AA"/>
    <w:rsid w:val="00BF4C2C"/>
    <w:rsid w:val="00C0509C"/>
    <w:rsid w:val="00C0536B"/>
    <w:rsid w:val="00C45F65"/>
    <w:rsid w:val="00C55873"/>
    <w:rsid w:val="00C5625E"/>
    <w:rsid w:val="00C60351"/>
    <w:rsid w:val="00C66336"/>
    <w:rsid w:val="00C7032F"/>
    <w:rsid w:val="00C73479"/>
    <w:rsid w:val="00C74216"/>
    <w:rsid w:val="00C918AF"/>
    <w:rsid w:val="00C9590D"/>
    <w:rsid w:val="00CA0653"/>
    <w:rsid w:val="00CA0D99"/>
    <w:rsid w:val="00CA72F9"/>
    <w:rsid w:val="00CC2AD6"/>
    <w:rsid w:val="00CD1D16"/>
    <w:rsid w:val="00CD66C3"/>
    <w:rsid w:val="00CD7A57"/>
    <w:rsid w:val="00CE2D4F"/>
    <w:rsid w:val="00CE43B4"/>
    <w:rsid w:val="00CF321B"/>
    <w:rsid w:val="00CF34CB"/>
    <w:rsid w:val="00D104DA"/>
    <w:rsid w:val="00D14BEE"/>
    <w:rsid w:val="00D14C1D"/>
    <w:rsid w:val="00D32F82"/>
    <w:rsid w:val="00D454D0"/>
    <w:rsid w:val="00D61F21"/>
    <w:rsid w:val="00D63474"/>
    <w:rsid w:val="00D70B0B"/>
    <w:rsid w:val="00D7310D"/>
    <w:rsid w:val="00D855B2"/>
    <w:rsid w:val="00D85A39"/>
    <w:rsid w:val="00D87F4E"/>
    <w:rsid w:val="00D937D9"/>
    <w:rsid w:val="00D94EED"/>
    <w:rsid w:val="00D96DCA"/>
    <w:rsid w:val="00DA40C9"/>
    <w:rsid w:val="00DB1388"/>
    <w:rsid w:val="00DB32C6"/>
    <w:rsid w:val="00DB41B4"/>
    <w:rsid w:val="00DB6F32"/>
    <w:rsid w:val="00DC7047"/>
    <w:rsid w:val="00DE4238"/>
    <w:rsid w:val="00DE599E"/>
    <w:rsid w:val="00DF2D00"/>
    <w:rsid w:val="00E076D9"/>
    <w:rsid w:val="00E161B5"/>
    <w:rsid w:val="00E17CF4"/>
    <w:rsid w:val="00E26738"/>
    <w:rsid w:val="00E421C0"/>
    <w:rsid w:val="00E47955"/>
    <w:rsid w:val="00E51793"/>
    <w:rsid w:val="00E61143"/>
    <w:rsid w:val="00E6219C"/>
    <w:rsid w:val="00E676EC"/>
    <w:rsid w:val="00E82484"/>
    <w:rsid w:val="00E84D01"/>
    <w:rsid w:val="00E936FE"/>
    <w:rsid w:val="00EA09BD"/>
    <w:rsid w:val="00EA3560"/>
    <w:rsid w:val="00EA6EEF"/>
    <w:rsid w:val="00EB7DB6"/>
    <w:rsid w:val="00EC3357"/>
    <w:rsid w:val="00EC5000"/>
    <w:rsid w:val="00EC52D6"/>
    <w:rsid w:val="00ED4458"/>
    <w:rsid w:val="00EE4E44"/>
    <w:rsid w:val="00EE6F27"/>
    <w:rsid w:val="00EF01C3"/>
    <w:rsid w:val="00EF1202"/>
    <w:rsid w:val="00EF138C"/>
    <w:rsid w:val="00EF5CC5"/>
    <w:rsid w:val="00F0427A"/>
    <w:rsid w:val="00F309D1"/>
    <w:rsid w:val="00F33E8F"/>
    <w:rsid w:val="00F34B4D"/>
    <w:rsid w:val="00F441B1"/>
    <w:rsid w:val="00F71B0A"/>
    <w:rsid w:val="00F72B91"/>
    <w:rsid w:val="00F72F62"/>
    <w:rsid w:val="00F801FA"/>
    <w:rsid w:val="00F831E5"/>
    <w:rsid w:val="00F94B3B"/>
    <w:rsid w:val="00F9760C"/>
    <w:rsid w:val="00FA50C4"/>
    <w:rsid w:val="00FC118F"/>
    <w:rsid w:val="00FC4C52"/>
    <w:rsid w:val="00FC5A80"/>
    <w:rsid w:val="00FC5BF2"/>
    <w:rsid w:val="00FD0FE8"/>
    <w:rsid w:val="00FE03D9"/>
    <w:rsid w:val="00FE2778"/>
    <w:rsid w:val="00FE396F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5533D"/>
  <w15:chartTrackingRefBased/>
  <w15:docId w15:val="{E9EC0511-9DA5-4E5C-B77C-789280C0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6398B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A0D99"/>
    <w:pPr>
      <w:ind w:leftChars="200" w:left="480"/>
    </w:pPr>
  </w:style>
  <w:style w:type="character" w:styleId="ab">
    <w:name w:val="Hyperlink"/>
    <w:uiPriority w:val="99"/>
    <w:unhideWhenUsed/>
    <w:rsid w:val="00D104DA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D104DA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F72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F72B8"/>
  </w:style>
  <w:style w:type="character" w:customStyle="1" w:styleId="ae">
    <w:name w:val="註解文字 字元"/>
    <w:link w:val="ad"/>
    <w:uiPriority w:val="99"/>
    <w:semiHidden/>
    <w:rsid w:val="006F72B8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72B8"/>
    <w:rPr>
      <w:b/>
      <w:bCs/>
    </w:rPr>
  </w:style>
  <w:style w:type="character" w:customStyle="1" w:styleId="af0">
    <w:name w:val="註解主旨 字元"/>
    <w:link w:val="af"/>
    <w:uiPriority w:val="99"/>
    <w:semiHidden/>
    <w:rsid w:val="006F72B8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493;&#40575;&#26360;&#38498;/&#21191;&#25954;&#20570;&#33258;&#24049;&#8212;&#20320;&#24456;&#29305;&#21029;1-2.docx" TargetMode="External"/><Relationship Id="rId13" Type="http://schemas.openxmlformats.org/officeDocument/2006/relationships/hyperlink" Target="&#36493;&#40575;&#26360;&#38498;/&#21191;&#25954;&#20570;&#33258;&#24049;&#8212;&#30456;&#20449;&#33258;&#24049;&#65292;&#21191;&#25954;&#27714;&#21161;(17-21).docx" TargetMode="External"/><Relationship Id="rId18" Type="http://schemas.openxmlformats.org/officeDocument/2006/relationships/hyperlink" Target="&#36493;&#40575;&#26360;&#38498;/&#38321;&#20986;&#22909;&#21697;&#34892;-&#25105;&#30340;&#23229;&#19981;&#26159;&#20653;&#20154;(17-20)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&#36493;&#40575;&#26360;&#38498;/&#21191;&#25954;&#20570;&#33258;&#24049;-&#34676;&#34678;&#26421;&#26421;(13-16&#36913;).docx" TargetMode="External"/><Relationship Id="rId17" Type="http://schemas.openxmlformats.org/officeDocument/2006/relationships/hyperlink" Target="&#36493;&#40575;&#26360;&#38498;/&#38321;&#20986;&#22909;&#21697;&#34892;-&#38957;&#30446;&#30340;&#25163;&#25351;&#38957;(&#19979;9-12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&#36493;&#40575;&#26360;&#38498;/&#38321;&#20986;&#22909;&#21697;&#34892;&#8212;&#37758;&#24859;&#21741;&#30495;&#21191;&#25954;5-8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36493;&#40575;&#26360;&#38498;/&#21191;&#25954;&#20570;&#33258;&#24049;-&#32005;&#20844;&#38622;(9-12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36493;&#40575;&#26360;&#38498;/&#38321;&#20986;&#22909;&#21697;&#34892;&#8212;&#25105;&#19981;&#26159;&#35342;&#21421;&#39740;1-4.docx" TargetMode="External"/><Relationship Id="rId10" Type="http://schemas.openxmlformats.org/officeDocument/2006/relationships/hyperlink" Target="&#36493;&#40575;&#26360;&#38498;/&#21191;&#25954;&#20570;&#33258;&#24049;-&#25105;&#19981;&#21916;&#27489;&#20320;&#36889;&#27171;&#23565;&#25105;(5-8).docx" TargetMode="External"/><Relationship Id="rId19" Type="http://schemas.openxmlformats.org/officeDocument/2006/relationships/hyperlink" Target="&#36493;&#40575;&#26360;&#38498;/&#38321;&#20986;&#22909;&#21697;&#34892;-&#23567;&#29645;&#29664;(13-16)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36493;&#40575;&#26360;&#38498;/&#21191;&#25954;&#20570;&#33258;&#24049;&#8212;&#25105;&#19981;&#26159;&#20491;&#23064;&#23064;&#33108;(3-4)-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B0AF-1B54-4B38-9709-4F7B720E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880</Words>
  <Characters>5016</Characters>
  <Application>Microsoft Office Word</Application>
  <DocSecurity>0</DocSecurity>
  <Lines>41</Lines>
  <Paragraphs>11</Paragraphs>
  <ScaleCrop>false</ScaleCrop>
  <Company>HOME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31</cp:revision>
  <cp:lastPrinted>2021-07-20T02:04:00Z</cp:lastPrinted>
  <dcterms:created xsi:type="dcterms:W3CDTF">2020-08-04T13:10:00Z</dcterms:created>
  <dcterms:modified xsi:type="dcterms:W3CDTF">2022-01-07T00:05:00Z</dcterms:modified>
</cp:coreProperties>
</file>