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907" w:rsidRPr="00301A08" w:rsidRDefault="00E32907" w:rsidP="006E0AB6">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t>臺</w:t>
      </w:r>
      <w:proofErr w:type="gramEnd"/>
      <w:r>
        <w:rPr>
          <w:rFonts w:ascii="標楷體" w:eastAsia="標楷體" w:hAnsi="標楷體" w:hint="eastAsia"/>
          <w:color w:val="000000"/>
          <w:sz w:val="28"/>
        </w:rPr>
        <w:t>南市公(私)立</w:t>
      </w:r>
      <w:r w:rsidR="005B34F7">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sidR="00451FB6">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sidR="00451FB6">
        <w:rPr>
          <w:rFonts w:ascii="標楷體" w:eastAsia="標楷體" w:hAnsi="標楷體" w:hint="eastAsia"/>
          <w:color w:val="000000"/>
          <w:sz w:val="28"/>
        </w:rPr>
        <w:t>一學</w:t>
      </w:r>
      <w:r w:rsidRPr="00046448">
        <w:rPr>
          <w:rFonts w:ascii="標楷體" w:eastAsia="標楷體" w:hAnsi="標楷體" w:hint="eastAsia"/>
          <w:color w:val="000000"/>
          <w:sz w:val="28"/>
        </w:rPr>
        <w:t>期</w:t>
      </w:r>
      <w:proofErr w:type="gramStart"/>
      <w:r w:rsidR="00451FB6" w:rsidRPr="00077A67">
        <w:rPr>
          <w:rFonts w:ascii="標楷體" w:eastAsia="標楷體" w:hAnsi="標楷體" w:hint="eastAsia"/>
          <w:color w:val="000000"/>
          <w:sz w:val="28"/>
          <w:u w:val="single"/>
        </w:rPr>
        <w:t>三</w:t>
      </w:r>
      <w:r w:rsidRPr="00046448">
        <w:rPr>
          <w:rFonts w:ascii="標楷體" w:eastAsia="標楷體" w:hAnsi="標楷體" w:hint="eastAsia"/>
          <w:color w:val="000000"/>
          <w:sz w:val="28"/>
        </w:rPr>
        <w:t>年級</w:t>
      </w:r>
      <w:r w:rsidR="00451FB6">
        <w:rPr>
          <w:rFonts w:ascii="標楷體" w:eastAsia="標楷體" w:hAnsi="標楷體" w:hint="eastAsia"/>
          <w:color w:val="000000"/>
          <w:sz w:val="28"/>
          <w:u w:val="single"/>
        </w:rPr>
        <w:t>健體</w:t>
      </w:r>
      <w:r w:rsidRPr="00046448">
        <w:rPr>
          <w:rFonts w:ascii="標楷體" w:eastAsia="標楷體" w:hAnsi="標楷體" w:hint="eastAsia"/>
          <w:color w:val="000000"/>
          <w:sz w:val="28"/>
        </w:rPr>
        <w:t>領域</w:t>
      </w:r>
      <w:proofErr w:type="gramEnd"/>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002A462E" w:rsidRPr="002A462E">
        <w:rPr>
          <w:rFonts w:ascii="標楷體" w:eastAsia="標楷體" w:hAnsi="標楷體"/>
          <w:color w:val="FF0000"/>
          <w:sz w:val="28"/>
        </w:rPr>
        <w:t>(</w:t>
      </w:r>
      <w:r w:rsidR="002A462E"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006E0AB6" w:rsidRPr="00301A08">
        <w:rPr>
          <w:rFonts w:ascii="標楷體" w:eastAsia="標楷體" w:hAnsi="標楷體" w:hint="eastAsia"/>
          <w:color w:val="000000"/>
          <w:szCs w:val="24"/>
        </w:rPr>
        <w:t>(</w:t>
      </w:r>
      <w:r w:rsidR="00C140FD">
        <w:rPr>
          <w:rFonts w:ascii="標楷體" w:eastAsia="標楷體" w:hAnsi="標楷體" w:hint="eastAsia"/>
          <w:color w:val="000000"/>
          <w:szCs w:val="24"/>
        </w:rPr>
        <w:sym w:font="Wingdings" w:char="F0FE"/>
      </w:r>
      <w:r w:rsidR="006E0AB6"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537"/>
        <w:gridCol w:w="237"/>
        <w:gridCol w:w="2409"/>
        <w:gridCol w:w="260"/>
        <w:gridCol w:w="701"/>
        <w:gridCol w:w="925"/>
        <w:gridCol w:w="1704"/>
        <w:gridCol w:w="422"/>
        <w:gridCol w:w="1374"/>
        <w:gridCol w:w="139"/>
        <w:gridCol w:w="1803"/>
        <w:gridCol w:w="2190"/>
        <w:gridCol w:w="1661"/>
      </w:tblGrid>
      <w:tr w:rsidR="00E32907" w:rsidRPr="008A3824" w:rsidTr="000F2B1B">
        <w:trPr>
          <w:trHeight w:val="530"/>
          <w:jc w:val="center"/>
        </w:trPr>
        <w:tc>
          <w:tcPr>
            <w:tcW w:w="1774" w:type="dxa"/>
            <w:gridSpan w:val="2"/>
            <w:shd w:val="clear" w:color="auto" w:fill="D9D9D9" w:themeFill="background1" w:themeFillShade="D9"/>
            <w:vAlign w:val="center"/>
          </w:tcPr>
          <w:p w:rsidR="00E32907" w:rsidRPr="009219D6" w:rsidRDefault="00E32907" w:rsidP="005B34F7">
            <w:pPr>
              <w:jc w:val="center"/>
              <w:rPr>
                <w:rFonts w:ascii="標楷體" w:eastAsia="標楷體" w:hAnsi="標楷體"/>
                <w:szCs w:val="24"/>
              </w:rPr>
            </w:pPr>
            <w:r>
              <w:rPr>
                <w:rFonts w:ascii="標楷體" w:eastAsia="標楷體" w:hAnsi="標楷體" w:hint="eastAsia"/>
                <w:szCs w:val="24"/>
              </w:rPr>
              <w:t>教材版本</w:t>
            </w:r>
          </w:p>
        </w:tc>
        <w:tc>
          <w:tcPr>
            <w:tcW w:w="2409" w:type="dxa"/>
            <w:tcBorders>
              <w:bottom w:val="single" w:sz="2" w:space="0" w:color="auto"/>
            </w:tcBorders>
            <w:vAlign w:val="center"/>
          </w:tcPr>
          <w:p w:rsidR="00E32907" w:rsidRPr="008A3824" w:rsidRDefault="00451FB6" w:rsidP="005B34F7">
            <w:pPr>
              <w:jc w:val="center"/>
              <w:rPr>
                <w:rFonts w:ascii="標楷體" w:eastAsia="標楷體" w:hAnsi="標楷體"/>
              </w:rPr>
            </w:pPr>
            <w:r w:rsidRPr="00595873">
              <w:rPr>
                <w:rFonts w:ascii="標楷體" w:eastAsia="標楷體" w:hAnsi="標楷體" w:hint="eastAsia"/>
              </w:rPr>
              <w:t>翰林版</w:t>
            </w:r>
          </w:p>
        </w:tc>
        <w:tc>
          <w:tcPr>
            <w:tcW w:w="1886" w:type="dxa"/>
            <w:gridSpan w:val="3"/>
            <w:tcBorders>
              <w:bottom w:val="single" w:sz="2" w:space="0" w:color="auto"/>
            </w:tcBorders>
            <w:shd w:val="clear" w:color="auto" w:fill="D9D9D9" w:themeFill="background1" w:themeFillShade="D9"/>
            <w:vAlign w:val="center"/>
          </w:tcPr>
          <w:p w:rsidR="00E32907" w:rsidRDefault="00E32907" w:rsidP="00954E07">
            <w:pPr>
              <w:snapToGrid w:val="0"/>
              <w:jc w:val="center"/>
              <w:rPr>
                <w:rFonts w:ascii="標楷體" w:eastAsia="標楷體" w:hAnsi="標楷體"/>
                <w:szCs w:val="24"/>
              </w:rPr>
            </w:pPr>
            <w:r w:rsidRPr="009219D6">
              <w:rPr>
                <w:rFonts w:ascii="標楷體" w:eastAsia="標楷體" w:hAnsi="標楷體" w:hint="eastAsia"/>
                <w:szCs w:val="24"/>
              </w:rPr>
              <w:t>實施年級</w:t>
            </w:r>
          </w:p>
          <w:p w:rsidR="006E0AB6" w:rsidRPr="009219D6" w:rsidRDefault="006E0AB6" w:rsidP="00954E07">
            <w:pPr>
              <w:snapToGrid w:val="0"/>
              <w:jc w:val="center"/>
              <w:rPr>
                <w:rFonts w:ascii="標楷體" w:eastAsia="標楷體" w:hAnsi="標楷體"/>
                <w:szCs w:val="24"/>
              </w:rPr>
            </w:pPr>
            <w:r>
              <w:rPr>
                <w:rFonts w:ascii="標楷體" w:eastAsia="標楷體" w:hAnsi="標楷體" w:hint="eastAsia"/>
                <w:szCs w:val="24"/>
              </w:rPr>
              <w:t>(班級/組別)</w:t>
            </w:r>
          </w:p>
        </w:tc>
        <w:tc>
          <w:tcPr>
            <w:tcW w:w="2126" w:type="dxa"/>
            <w:gridSpan w:val="2"/>
            <w:tcBorders>
              <w:bottom w:val="single" w:sz="2" w:space="0" w:color="auto"/>
            </w:tcBorders>
            <w:vAlign w:val="center"/>
          </w:tcPr>
          <w:p w:rsidR="00E32907" w:rsidRPr="009219D6" w:rsidRDefault="00290044" w:rsidP="005B34F7">
            <w:pPr>
              <w:jc w:val="center"/>
              <w:rPr>
                <w:rFonts w:ascii="標楷體" w:eastAsia="標楷體" w:hAnsi="標楷體"/>
                <w:szCs w:val="24"/>
              </w:rPr>
            </w:pPr>
            <w:proofErr w:type="gramStart"/>
            <w:r>
              <w:rPr>
                <w:rFonts w:ascii="標楷體" w:eastAsia="標楷體" w:hAnsi="標楷體" w:hint="eastAsia"/>
                <w:szCs w:val="24"/>
              </w:rPr>
              <w:t>三</w:t>
            </w:r>
            <w:proofErr w:type="gramEnd"/>
            <w:r w:rsidR="00451FB6">
              <w:rPr>
                <w:rFonts w:ascii="標楷體" w:eastAsia="標楷體" w:hAnsi="標楷體" w:hint="eastAsia"/>
                <w:szCs w:val="24"/>
              </w:rPr>
              <w:t>年級</w:t>
            </w:r>
          </w:p>
        </w:tc>
        <w:tc>
          <w:tcPr>
            <w:tcW w:w="1374" w:type="dxa"/>
            <w:tcBorders>
              <w:bottom w:val="single" w:sz="2" w:space="0" w:color="auto"/>
            </w:tcBorders>
            <w:shd w:val="pct15" w:color="auto" w:fill="auto"/>
            <w:vAlign w:val="center"/>
          </w:tcPr>
          <w:p w:rsidR="00E32907" w:rsidRPr="009219D6" w:rsidRDefault="00E32907" w:rsidP="005B34F7">
            <w:pPr>
              <w:jc w:val="center"/>
              <w:rPr>
                <w:rFonts w:ascii="標楷體" w:eastAsia="標楷體" w:hAnsi="標楷體"/>
                <w:szCs w:val="24"/>
              </w:rPr>
            </w:pPr>
            <w:r w:rsidRPr="009219D6">
              <w:rPr>
                <w:rFonts w:ascii="標楷體" w:eastAsia="標楷體" w:hAnsi="標楷體" w:hint="eastAsia"/>
                <w:szCs w:val="24"/>
              </w:rPr>
              <w:t>教學節數</w:t>
            </w:r>
          </w:p>
        </w:tc>
        <w:tc>
          <w:tcPr>
            <w:tcW w:w="5793" w:type="dxa"/>
            <w:gridSpan w:val="4"/>
            <w:tcBorders>
              <w:bottom w:val="single" w:sz="2" w:space="0" w:color="auto"/>
            </w:tcBorders>
            <w:vAlign w:val="center"/>
          </w:tcPr>
          <w:p w:rsidR="00E32907" w:rsidRPr="009219D6" w:rsidRDefault="00451FB6" w:rsidP="00290044">
            <w:pPr>
              <w:jc w:val="center"/>
              <w:rPr>
                <w:rFonts w:ascii="標楷體" w:eastAsia="標楷體" w:hAnsi="標楷體"/>
                <w:sz w:val="28"/>
                <w:szCs w:val="28"/>
              </w:rPr>
            </w:pPr>
            <w:r w:rsidRPr="00B9366B">
              <w:rPr>
                <w:rFonts w:ascii="標楷體" w:eastAsia="標楷體" w:hAnsi="標楷體" w:hint="eastAsia"/>
                <w:szCs w:val="28"/>
              </w:rPr>
              <w:t>每週（</w:t>
            </w:r>
            <w:r w:rsidR="00290044">
              <w:rPr>
                <w:rFonts w:ascii="標楷體" w:eastAsia="標楷體" w:hAnsi="標楷體" w:hint="eastAsia"/>
                <w:szCs w:val="28"/>
              </w:rPr>
              <w:t>3</w:t>
            </w:r>
            <w:r w:rsidRPr="00B9366B">
              <w:rPr>
                <w:rFonts w:ascii="標楷體" w:eastAsia="標楷體" w:hAnsi="標楷體" w:hint="eastAsia"/>
                <w:szCs w:val="28"/>
              </w:rPr>
              <w:t>）節，本學期共（</w:t>
            </w:r>
            <w:r>
              <w:rPr>
                <w:rFonts w:ascii="標楷體" w:eastAsia="標楷體" w:hAnsi="標楷體" w:hint="eastAsia"/>
                <w:szCs w:val="28"/>
              </w:rPr>
              <w:t>6</w:t>
            </w:r>
            <w:r w:rsidR="00C140FD">
              <w:rPr>
                <w:rFonts w:ascii="標楷體" w:eastAsia="標楷體" w:hAnsi="標楷體" w:hint="eastAsia"/>
                <w:szCs w:val="28"/>
              </w:rPr>
              <w:t>3</w:t>
            </w:r>
            <w:r w:rsidRPr="00B9366B">
              <w:rPr>
                <w:rFonts w:ascii="標楷體" w:eastAsia="標楷體" w:hAnsi="標楷體" w:hint="eastAsia"/>
                <w:szCs w:val="28"/>
              </w:rPr>
              <w:t>）節</w:t>
            </w:r>
          </w:p>
        </w:tc>
      </w:tr>
      <w:tr w:rsidR="00E32907" w:rsidRPr="008A3824" w:rsidTr="000F2B1B">
        <w:trPr>
          <w:trHeight w:val="678"/>
          <w:jc w:val="center"/>
        </w:trPr>
        <w:tc>
          <w:tcPr>
            <w:tcW w:w="1774" w:type="dxa"/>
            <w:gridSpan w:val="2"/>
            <w:shd w:val="clear" w:color="auto" w:fill="D9D9D9" w:themeFill="background1" w:themeFillShade="D9"/>
            <w:vAlign w:val="center"/>
          </w:tcPr>
          <w:p w:rsidR="00E32907" w:rsidRPr="009219D6" w:rsidRDefault="00E32907" w:rsidP="005B34F7">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588" w:type="dxa"/>
            <w:gridSpan w:val="11"/>
            <w:vAlign w:val="center"/>
          </w:tcPr>
          <w:p w:rsidR="00290044" w:rsidRPr="00290044" w:rsidRDefault="00290044" w:rsidP="00290044">
            <w:pPr>
              <w:jc w:val="both"/>
              <w:rPr>
                <w:rFonts w:ascii="標楷體" w:eastAsia="標楷體" w:hAnsi="標楷體"/>
              </w:rPr>
            </w:pPr>
            <w:r w:rsidRPr="00290044">
              <w:rPr>
                <w:rFonts w:ascii="標楷體" w:eastAsia="標楷體" w:hAnsi="標楷體" w:hint="eastAsia"/>
              </w:rPr>
              <w:t>健康教育：這學期要學會照顧自己、保護視力、照顧身體，學習如何發現危險與守護自己。</w:t>
            </w:r>
          </w:p>
          <w:p w:rsidR="00E32907" w:rsidRPr="008A3824" w:rsidRDefault="00290044" w:rsidP="00290044">
            <w:pPr>
              <w:jc w:val="both"/>
              <w:rPr>
                <w:rFonts w:ascii="標楷體" w:eastAsia="標楷體" w:hAnsi="標楷體"/>
              </w:rPr>
            </w:pPr>
            <w:r w:rsidRPr="00290044">
              <w:rPr>
                <w:rFonts w:ascii="標楷體" w:eastAsia="標楷體" w:hAnsi="標楷體" w:hint="eastAsia"/>
              </w:rPr>
              <w:t>體育：學習跑步、體操和排球、棒球等球類運動。</w:t>
            </w:r>
          </w:p>
        </w:tc>
      </w:tr>
      <w:tr w:rsidR="00E32907" w:rsidRPr="008A3824" w:rsidTr="000F2B1B">
        <w:trPr>
          <w:trHeight w:val="845"/>
          <w:jc w:val="center"/>
        </w:trPr>
        <w:tc>
          <w:tcPr>
            <w:tcW w:w="1774" w:type="dxa"/>
            <w:gridSpan w:val="2"/>
            <w:shd w:val="clear" w:color="auto" w:fill="D9D9D9" w:themeFill="background1" w:themeFillShade="D9"/>
            <w:vAlign w:val="center"/>
          </w:tcPr>
          <w:p w:rsidR="00875222" w:rsidRDefault="00875222" w:rsidP="00E32907">
            <w:pPr>
              <w:jc w:val="center"/>
              <w:rPr>
                <w:rFonts w:ascii="標楷體" w:eastAsia="標楷體" w:hAnsi="標楷體"/>
                <w:color w:val="FF0000"/>
                <w:szCs w:val="24"/>
              </w:rPr>
            </w:pPr>
            <w:r>
              <w:rPr>
                <w:rFonts w:ascii="標楷體" w:eastAsia="標楷體" w:hAnsi="標楷體"/>
                <w:color w:val="FF0000"/>
                <w:szCs w:val="24"/>
              </w:rPr>
              <w:t>該學習階段</w:t>
            </w:r>
          </w:p>
          <w:p w:rsidR="00E32907" w:rsidRPr="009219D6" w:rsidRDefault="00875222" w:rsidP="00E32907">
            <w:pPr>
              <w:jc w:val="center"/>
              <w:rPr>
                <w:rFonts w:ascii="標楷體" w:eastAsia="標楷體" w:hAnsi="標楷體"/>
                <w:szCs w:val="24"/>
              </w:rPr>
            </w:pPr>
            <w:r>
              <w:rPr>
                <w:rFonts w:ascii="標楷體" w:eastAsia="標楷體" w:hAnsi="標楷體" w:hint="eastAsia"/>
                <w:color w:val="FF0000"/>
                <w:szCs w:val="24"/>
              </w:rPr>
              <w:t>領域</w:t>
            </w:r>
            <w:r w:rsidR="00E32907" w:rsidRPr="009219D6">
              <w:rPr>
                <w:rFonts w:ascii="標楷體" w:eastAsia="標楷體" w:hAnsi="標楷體" w:hint="eastAsia"/>
                <w:szCs w:val="24"/>
              </w:rPr>
              <w:t>核心素養</w:t>
            </w:r>
          </w:p>
        </w:tc>
        <w:tc>
          <w:tcPr>
            <w:tcW w:w="13588" w:type="dxa"/>
            <w:gridSpan w:val="11"/>
            <w:vAlign w:val="center"/>
          </w:tcPr>
          <w:p w:rsidR="00DF00DC" w:rsidRDefault="00DF00DC" w:rsidP="00DF00DC">
            <w:pPr>
              <w:jc w:val="both"/>
            </w:pPr>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-E-A1 具備良好身體活動與健康生活的習慣，以促進身心健全發展，並認識個人特質，發展運動與保健的潛能。</w:t>
            </w:r>
          </w:p>
          <w:p w:rsidR="00DF00DC" w:rsidRDefault="00DF00DC" w:rsidP="00DF00DC">
            <w:pPr>
              <w:jc w:val="both"/>
            </w:pPr>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-E-B1 具備運用體育與健康之相關符號知能，能以同理心應用在生活中的運動、保健與人際溝通上。</w:t>
            </w:r>
          </w:p>
          <w:p w:rsidR="00E32907" w:rsidRPr="008A3824" w:rsidRDefault="00DF00DC" w:rsidP="00DF00DC">
            <w:pPr>
              <w:jc w:val="both"/>
              <w:rPr>
                <w:rFonts w:ascii="標楷體" w:eastAsia="標楷體" w:hAnsi="標楷體"/>
              </w:rPr>
            </w:pPr>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-E-C2 具備同理他人感受，在體育活動和健康生活中樂於與人互動、公平競爭，並與團隊成員合作，促進身心健康。</w:t>
            </w:r>
          </w:p>
        </w:tc>
      </w:tr>
      <w:tr w:rsidR="00E32907" w:rsidRPr="008A3824" w:rsidTr="004E73F3">
        <w:trPr>
          <w:trHeight w:val="400"/>
          <w:jc w:val="center"/>
        </w:trPr>
        <w:tc>
          <w:tcPr>
            <w:tcW w:w="15362" w:type="dxa"/>
            <w:gridSpan w:val="13"/>
            <w:shd w:val="clear" w:color="auto" w:fill="D9D9D9" w:themeFill="background1" w:themeFillShade="D9"/>
            <w:vAlign w:val="center"/>
          </w:tcPr>
          <w:p w:rsidR="00E32907" w:rsidRPr="009219D6" w:rsidRDefault="00E32907" w:rsidP="005B34F7">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290044" w:rsidRPr="008A3824" w:rsidTr="005B34F7">
        <w:trPr>
          <w:trHeight w:val="515"/>
          <w:jc w:val="center"/>
        </w:trPr>
        <w:tc>
          <w:tcPr>
            <w:tcW w:w="1537" w:type="dxa"/>
            <w:vMerge w:val="restart"/>
            <w:tcBorders>
              <w:right w:val="single" w:sz="4" w:space="0" w:color="auto"/>
            </w:tcBorders>
            <w:shd w:val="clear" w:color="auto" w:fill="FFFFFF" w:themeFill="background1"/>
            <w:vAlign w:val="center"/>
          </w:tcPr>
          <w:p w:rsidR="00290044" w:rsidRDefault="00290044" w:rsidP="005B34F7">
            <w:pPr>
              <w:jc w:val="center"/>
              <w:rPr>
                <w:rFonts w:ascii="標楷體" w:eastAsia="標楷體" w:hAnsi="標楷體"/>
              </w:rPr>
            </w:pPr>
          </w:p>
          <w:p w:rsidR="00290044" w:rsidRPr="005F0D2B" w:rsidRDefault="00290044" w:rsidP="00A66DA6">
            <w:pPr>
              <w:jc w:val="center"/>
              <w:rPr>
                <w:rFonts w:ascii="標楷體" w:eastAsia="標楷體" w:hAnsi="標楷體"/>
                <w:szCs w:val="24"/>
              </w:rPr>
            </w:pPr>
            <w:r>
              <w:rPr>
                <w:rFonts w:ascii="標楷體" w:eastAsia="標楷體" w:hAnsi="標楷體" w:hint="eastAsia"/>
              </w:rPr>
              <w:t>教學期程</w:t>
            </w:r>
          </w:p>
          <w:p w:rsidR="00290044" w:rsidRPr="008A3824" w:rsidRDefault="00290044" w:rsidP="00D66A8B">
            <w:pPr>
              <w:jc w:val="center"/>
              <w:rPr>
                <w:rFonts w:ascii="標楷體" w:eastAsia="標楷體" w:hAnsi="標楷體"/>
              </w:rPr>
            </w:pPr>
          </w:p>
        </w:tc>
        <w:tc>
          <w:tcPr>
            <w:tcW w:w="2906" w:type="dxa"/>
            <w:gridSpan w:val="3"/>
            <w:vMerge w:val="restart"/>
            <w:tcBorders>
              <w:left w:val="single" w:sz="4" w:space="0" w:color="auto"/>
            </w:tcBorders>
            <w:shd w:val="clear" w:color="auto" w:fill="FFFFFF" w:themeFill="background1"/>
            <w:vAlign w:val="center"/>
          </w:tcPr>
          <w:p w:rsidR="00290044" w:rsidRPr="008A3824" w:rsidRDefault="00290044" w:rsidP="005B34F7">
            <w:pPr>
              <w:jc w:val="center"/>
              <w:rPr>
                <w:rFonts w:ascii="標楷體" w:eastAsia="標楷體" w:hAnsi="標楷體"/>
              </w:rPr>
            </w:pPr>
            <w:r>
              <w:rPr>
                <w:rFonts w:ascii="標楷體" w:eastAsia="標楷體" w:hAnsi="標楷體" w:hint="eastAsia"/>
              </w:rPr>
              <w:t>單元與活動名稱</w:t>
            </w:r>
          </w:p>
        </w:tc>
        <w:tc>
          <w:tcPr>
            <w:tcW w:w="701" w:type="dxa"/>
            <w:vMerge w:val="restart"/>
            <w:vAlign w:val="center"/>
          </w:tcPr>
          <w:p w:rsidR="00290044" w:rsidRPr="008A3824" w:rsidRDefault="00290044" w:rsidP="005B34F7">
            <w:pPr>
              <w:jc w:val="center"/>
              <w:rPr>
                <w:rFonts w:ascii="標楷體" w:eastAsia="標楷體" w:hAnsi="標楷體"/>
              </w:rPr>
            </w:pPr>
            <w:r>
              <w:rPr>
                <w:rFonts w:ascii="標楷體" w:eastAsia="標楷體" w:hAnsi="標楷體" w:hint="eastAsia"/>
              </w:rPr>
              <w:t>節數</w:t>
            </w:r>
          </w:p>
        </w:tc>
        <w:tc>
          <w:tcPr>
            <w:tcW w:w="2629" w:type="dxa"/>
            <w:gridSpan w:val="2"/>
            <w:vMerge w:val="restart"/>
            <w:vAlign w:val="center"/>
          </w:tcPr>
          <w:p w:rsidR="00290044" w:rsidRPr="008A3824" w:rsidRDefault="00290044" w:rsidP="00E32907">
            <w:pPr>
              <w:snapToGrid w:val="0"/>
              <w:jc w:val="center"/>
              <w:rPr>
                <w:rFonts w:ascii="標楷體" w:eastAsia="標楷體" w:hAnsi="標楷體"/>
              </w:rPr>
            </w:pPr>
            <w:r>
              <w:rPr>
                <w:rFonts w:ascii="標楷體" w:eastAsia="標楷體" w:hAnsi="標楷體" w:hint="eastAsia"/>
                <w:color w:val="FF0000"/>
              </w:rPr>
              <w:t>學習目標</w:t>
            </w:r>
          </w:p>
        </w:tc>
        <w:tc>
          <w:tcPr>
            <w:tcW w:w="3738" w:type="dxa"/>
            <w:gridSpan w:val="4"/>
            <w:tcBorders>
              <w:bottom w:val="single" w:sz="4" w:space="0" w:color="auto"/>
            </w:tcBorders>
            <w:vAlign w:val="center"/>
          </w:tcPr>
          <w:p w:rsidR="00290044" w:rsidRPr="00CD66C3" w:rsidRDefault="00290044" w:rsidP="005B34F7">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2190" w:type="dxa"/>
            <w:vMerge w:val="restart"/>
            <w:vAlign w:val="center"/>
          </w:tcPr>
          <w:p w:rsidR="00290044" w:rsidRDefault="00290044" w:rsidP="005B34F7">
            <w:pPr>
              <w:jc w:val="center"/>
              <w:rPr>
                <w:rFonts w:ascii="標楷體" w:eastAsia="標楷體" w:hAnsi="標楷體"/>
              </w:rPr>
            </w:pPr>
            <w:r>
              <w:rPr>
                <w:rFonts w:ascii="標楷體" w:eastAsia="標楷體" w:hAnsi="標楷體" w:hint="eastAsia"/>
              </w:rPr>
              <w:t>表現任務</w:t>
            </w:r>
          </w:p>
          <w:p w:rsidR="00290044" w:rsidRDefault="00290044" w:rsidP="005B34F7">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61" w:type="dxa"/>
            <w:vMerge w:val="restart"/>
            <w:vAlign w:val="center"/>
          </w:tcPr>
          <w:p w:rsidR="00290044" w:rsidRDefault="00290044" w:rsidP="005B34F7">
            <w:pPr>
              <w:snapToGrid w:val="0"/>
              <w:jc w:val="center"/>
              <w:rPr>
                <w:rFonts w:ascii="標楷體" w:eastAsia="標楷體" w:hAnsi="標楷體"/>
              </w:rPr>
            </w:pPr>
            <w:r>
              <w:rPr>
                <w:rFonts w:ascii="標楷體" w:eastAsia="標楷體" w:hAnsi="標楷體" w:hint="eastAsia"/>
              </w:rPr>
              <w:t>融入議題</w:t>
            </w:r>
          </w:p>
          <w:p w:rsidR="00290044" w:rsidRPr="008A3824" w:rsidRDefault="00290044" w:rsidP="00E32907">
            <w:pPr>
              <w:snapToGrid w:val="0"/>
              <w:jc w:val="center"/>
              <w:rPr>
                <w:rFonts w:ascii="標楷體" w:eastAsia="標楷體" w:hAnsi="標楷體"/>
              </w:rPr>
            </w:pPr>
            <w:r>
              <w:rPr>
                <w:rFonts w:ascii="標楷體" w:eastAsia="標楷體" w:hAnsi="標楷體" w:hint="eastAsia"/>
              </w:rPr>
              <w:t>實質內涵</w:t>
            </w:r>
          </w:p>
        </w:tc>
      </w:tr>
      <w:tr w:rsidR="00290044" w:rsidRPr="008A3824" w:rsidTr="00290044">
        <w:trPr>
          <w:trHeight w:val="570"/>
          <w:jc w:val="center"/>
        </w:trPr>
        <w:tc>
          <w:tcPr>
            <w:tcW w:w="1537" w:type="dxa"/>
            <w:vMerge/>
            <w:tcBorders>
              <w:right w:val="single" w:sz="4" w:space="0" w:color="auto"/>
            </w:tcBorders>
            <w:shd w:val="clear" w:color="auto" w:fill="FFFFFF" w:themeFill="background1"/>
            <w:vAlign w:val="center"/>
          </w:tcPr>
          <w:p w:rsidR="00290044" w:rsidRDefault="00290044" w:rsidP="005B34F7">
            <w:pPr>
              <w:jc w:val="center"/>
              <w:rPr>
                <w:rFonts w:ascii="標楷體" w:eastAsia="標楷體" w:hAnsi="標楷體"/>
              </w:rPr>
            </w:pPr>
          </w:p>
        </w:tc>
        <w:tc>
          <w:tcPr>
            <w:tcW w:w="2906" w:type="dxa"/>
            <w:gridSpan w:val="3"/>
            <w:vMerge/>
            <w:tcBorders>
              <w:left w:val="single" w:sz="4" w:space="0" w:color="auto"/>
            </w:tcBorders>
            <w:shd w:val="clear" w:color="auto" w:fill="FFFFFF" w:themeFill="background1"/>
            <w:vAlign w:val="center"/>
          </w:tcPr>
          <w:p w:rsidR="00290044" w:rsidRDefault="00290044" w:rsidP="005B34F7">
            <w:pPr>
              <w:jc w:val="center"/>
              <w:rPr>
                <w:rFonts w:ascii="標楷體" w:eastAsia="標楷體" w:hAnsi="標楷體"/>
              </w:rPr>
            </w:pPr>
          </w:p>
        </w:tc>
        <w:tc>
          <w:tcPr>
            <w:tcW w:w="701" w:type="dxa"/>
            <w:vMerge/>
            <w:vAlign w:val="center"/>
          </w:tcPr>
          <w:p w:rsidR="00290044" w:rsidRDefault="00290044" w:rsidP="005B34F7">
            <w:pPr>
              <w:jc w:val="center"/>
              <w:rPr>
                <w:rFonts w:ascii="標楷體" w:eastAsia="標楷體" w:hAnsi="標楷體"/>
              </w:rPr>
            </w:pPr>
          </w:p>
        </w:tc>
        <w:tc>
          <w:tcPr>
            <w:tcW w:w="2629" w:type="dxa"/>
            <w:gridSpan w:val="2"/>
            <w:vMerge/>
            <w:vAlign w:val="center"/>
          </w:tcPr>
          <w:p w:rsidR="00290044" w:rsidRDefault="00290044" w:rsidP="00E32907">
            <w:pPr>
              <w:snapToGrid w:val="0"/>
              <w:jc w:val="center"/>
              <w:rPr>
                <w:rFonts w:ascii="標楷體" w:eastAsia="標楷體" w:hAnsi="標楷體"/>
                <w:color w:val="FF0000"/>
              </w:rPr>
            </w:pPr>
          </w:p>
        </w:tc>
        <w:tc>
          <w:tcPr>
            <w:tcW w:w="1935" w:type="dxa"/>
            <w:gridSpan w:val="3"/>
            <w:tcBorders>
              <w:top w:val="single" w:sz="4" w:space="0" w:color="auto"/>
              <w:right w:val="single" w:sz="4" w:space="0" w:color="auto"/>
            </w:tcBorders>
            <w:vAlign w:val="center"/>
          </w:tcPr>
          <w:p w:rsidR="00290044" w:rsidRPr="00CD66C3" w:rsidRDefault="00290044" w:rsidP="005B34F7">
            <w:pPr>
              <w:snapToGrid w:val="0"/>
              <w:jc w:val="center"/>
              <w:rPr>
                <w:rFonts w:ascii="標楷體" w:eastAsia="標楷體" w:hAnsi="標楷體"/>
                <w:szCs w:val="24"/>
              </w:rPr>
            </w:pPr>
            <w:r>
              <w:rPr>
                <w:rFonts w:ascii="標楷體" w:eastAsia="標楷體" w:hAnsi="標楷體" w:hint="eastAsia"/>
              </w:rPr>
              <w:t>學習表現</w:t>
            </w:r>
          </w:p>
        </w:tc>
        <w:tc>
          <w:tcPr>
            <w:tcW w:w="1803" w:type="dxa"/>
            <w:tcBorders>
              <w:top w:val="single" w:sz="4" w:space="0" w:color="auto"/>
              <w:left w:val="single" w:sz="4" w:space="0" w:color="auto"/>
            </w:tcBorders>
            <w:vAlign w:val="center"/>
          </w:tcPr>
          <w:p w:rsidR="00290044" w:rsidRDefault="00290044" w:rsidP="005B34F7">
            <w:pPr>
              <w:snapToGrid w:val="0"/>
              <w:jc w:val="center"/>
              <w:rPr>
                <w:rFonts w:ascii="標楷體" w:eastAsia="標楷體" w:hAnsi="標楷體"/>
              </w:rPr>
            </w:pPr>
            <w:r>
              <w:rPr>
                <w:rFonts w:ascii="標楷體" w:eastAsia="標楷體" w:hAnsi="標楷體" w:hint="eastAsia"/>
              </w:rPr>
              <w:t>學習內容</w:t>
            </w:r>
          </w:p>
        </w:tc>
        <w:tc>
          <w:tcPr>
            <w:tcW w:w="2190" w:type="dxa"/>
            <w:vMerge/>
            <w:vAlign w:val="center"/>
          </w:tcPr>
          <w:p w:rsidR="00290044" w:rsidRDefault="00290044" w:rsidP="005B34F7">
            <w:pPr>
              <w:jc w:val="center"/>
              <w:rPr>
                <w:rFonts w:ascii="標楷體" w:eastAsia="標楷體" w:hAnsi="標楷體"/>
              </w:rPr>
            </w:pPr>
          </w:p>
        </w:tc>
        <w:tc>
          <w:tcPr>
            <w:tcW w:w="1661" w:type="dxa"/>
            <w:vMerge/>
            <w:vAlign w:val="center"/>
          </w:tcPr>
          <w:p w:rsidR="00290044" w:rsidRDefault="00290044" w:rsidP="005B34F7">
            <w:pPr>
              <w:snapToGrid w:val="0"/>
              <w:jc w:val="center"/>
              <w:rPr>
                <w:rFonts w:ascii="標楷體" w:eastAsia="標楷體" w:hAnsi="標楷體"/>
              </w:rPr>
            </w:pP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第一</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spacing w:line="260" w:lineRule="exact"/>
              <w:rPr>
                <w:rFonts w:ascii="標楷體" w:eastAsia="標楷體" w:hAnsi="標楷體"/>
                <w:bCs/>
                <w:snapToGrid w:val="0"/>
                <w:szCs w:val="24"/>
              </w:rPr>
            </w:pPr>
            <w:r w:rsidRPr="00290044">
              <w:rPr>
                <w:rFonts w:ascii="標楷體" w:eastAsia="標楷體" w:hAnsi="標楷體" w:hint="eastAsia"/>
                <w:bCs/>
                <w:snapToGrid w:val="0"/>
                <w:szCs w:val="24"/>
              </w:rPr>
              <w:t>單元</w:t>
            </w:r>
            <w:proofErr w:type="gramStart"/>
            <w:r w:rsidRPr="00290044">
              <w:rPr>
                <w:rFonts w:ascii="標楷體" w:eastAsia="標楷體" w:hAnsi="標楷體" w:hint="eastAsia"/>
                <w:bCs/>
                <w:snapToGrid w:val="0"/>
                <w:szCs w:val="24"/>
              </w:rPr>
              <w:t>一</w:t>
            </w:r>
            <w:proofErr w:type="gramEnd"/>
            <w:r w:rsidRPr="00290044">
              <w:rPr>
                <w:rFonts w:ascii="標楷體" w:eastAsia="標楷體" w:hAnsi="標楷體" w:hint="eastAsia"/>
                <w:bCs/>
                <w:snapToGrid w:val="0"/>
                <w:szCs w:val="24"/>
              </w:rPr>
              <w:t xml:space="preserve"> 對抗惡視力</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 眼睛視茫茫</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1.覺察自己眼睛的狀況。</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2.認識近視的成因。</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3.認識保護視力的方法。</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4.認識近視的治療方式。</w:t>
            </w:r>
          </w:p>
        </w:tc>
        <w:tc>
          <w:tcPr>
            <w:tcW w:w="1935" w:type="dxa"/>
            <w:gridSpan w:val="3"/>
            <w:tcBorders>
              <w:top w:val="single" w:sz="4" w:space="0" w:color="auto"/>
            </w:tcBorders>
          </w:tcPr>
          <w:p w:rsidR="00290044" w:rsidRPr="00290044" w:rsidRDefault="00290044">
            <w:pPr>
              <w:widowControl/>
              <w:spacing w:line="260" w:lineRule="exact"/>
              <w:rPr>
                <w:rFonts w:ascii="標楷體" w:eastAsia="標楷體" w:hAnsi="標楷體"/>
                <w:szCs w:val="24"/>
              </w:rPr>
            </w:pPr>
            <w:r w:rsidRPr="00290044">
              <w:rPr>
                <w:rFonts w:ascii="標楷體" w:eastAsia="標楷體" w:hAnsi="標楷體"/>
                <w:szCs w:val="24"/>
              </w:rPr>
              <w:t xml:space="preserve">1a-II-2 </w:t>
            </w:r>
            <w:r w:rsidRPr="00290044">
              <w:rPr>
                <w:rFonts w:ascii="標楷體" w:eastAsia="標楷體" w:hAnsi="標楷體" w:hint="eastAsia"/>
                <w:szCs w:val="24"/>
              </w:rPr>
              <w:t>了解促進健康的生活方法。</w:t>
            </w:r>
          </w:p>
          <w:p w:rsidR="00290044" w:rsidRPr="00290044" w:rsidRDefault="00290044">
            <w:pPr>
              <w:widowControl/>
              <w:spacing w:line="260" w:lineRule="exact"/>
              <w:rPr>
                <w:rFonts w:ascii="標楷體" w:eastAsia="標楷體" w:hAnsi="標楷體"/>
                <w:szCs w:val="24"/>
              </w:rPr>
            </w:pPr>
            <w:r w:rsidRPr="00290044">
              <w:rPr>
                <w:rFonts w:ascii="標楷體" w:eastAsia="標楷體" w:hAnsi="標楷體"/>
                <w:szCs w:val="24"/>
              </w:rPr>
              <w:t xml:space="preserve">2b-II-1 </w:t>
            </w:r>
            <w:r w:rsidRPr="00290044">
              <w:rPr>
                <w:rFonts w:ascii="標楷體" w:eastAsia="標楷體" w:hAnsi="標楷體" w:hint="eastAsia"/>
                <w:szCs w:val="24"/>
              </w:rPr>
              <w:t>遵守健康的生活規範。</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Da-II-1 </w:t>
            </w:r>
            <w:r w:rsidRPr="00290044">
              <w:rPr>
                <w:rFonts w:ascii="標楷體" w:eastAsia="標楷體" w:hAnsi="標楷體" w:hint="eastAsia"/>
                <w:szCs w:val="24"/>
              </w:rPr>
              <w:t>良好的衛生習慣。</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Da-II-2 </w:t>
            </w:r>
            <w:r w:rsidRPr="00290044">
              <w:rPr>
                <w:rFonts w:ascii="標楷體" w:eastAsia="標楷體" w:hAnsi="標楷體" w:hint="eastAsia"/>
                <w:szCs w:val="24"/>
              </w:rPr>
              <w:t>身體各部位的功能與衛生保健的方法。</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發表：能分享眼睛看不</w:t>
            </w:r>
            <w:proofErr w:type="gramStart"/>
            <w:r w:rsidRPr="00290044">
              <w:rPr>
                <w:rFonts w:ascii="標楷體" w:eastAsia="標楷體" w:hAnsi="標楷體" w:hint="eastAsia"/>
                <w:bCs/>
                <w:snapToGrid w:val="0"/>
              </w:rPr>
              <w:t>清楚的</w:t>
            </w:r>
            <w:proofErr w:type="gramEnd"/>
            <w:r w:rsidRPr="00290044">
              <w:rPr>
                <w:rFonts w:ascii="標楷體" w:eastAsia="標楷體" w:hAnsi="標楷體" w:hint="eastAsia"/>
                <w:bCs/>
                <w:snapToGrid w:val="0"/>
              </w:rPr>
              <w:t>經驗。</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討論：能說出造成近視的原因。</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討論：能與同儕分享保護眼睛的方法。</w:t>
            </w:r>
            <w:r w:rsidRPr="00290044">
              <w:rPr>
                <w:rFonts w:ascii="標楷體" w:eastAsia="標楷體" w:hAnsi="標楷體"/>
                <w:bCs/>
                <w:snapToGrid w:val="0"/>
              </w:rPr>
              <w:t>4..</w:t>
            </w:r>
            <w:r w:rsidRPr="00290044">
              <w:rPr>
                <w:rFonts w:ascii="標楷體" w:eastAsia="標楷體" w:hAnsi="標楷體" w:hint="eastAsia"/>
                <w:bCs/>
                <w:snapToGrid w:val="0"/>
              </w:rPr>
              <w:t>問答：能說出治療近視的方式。</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5.</w:t>
            </w:r>
            <w:r w:rsidRPr="00290044">
              <w:rPr>
                <w:rFonts w:ascii="標楷體" w:eastAsia="標楷體" w:hAnsi="標楷體" w:hint="eastAsia"/>
                <w:bCs/>
                <w:snapToGrid w:val="0"/>
              </w:rPr>
              <w:t>問答：能說出點散</w:t>
            </w:r>
            <w:proofErr w:type="gramStart"/>
            <w:r w:rsidRPr="00290044">
              <w:rPr>
                <w:rFonts w:ascii="標楷體" w:eastAsia="標楷體" w:hAnsi="標楷體" w:hint="eastAsia"/>
                <w:bCs/>
                <w:snapToGrid w:val="0"/>
              </w:rPr>
              <w:t>瞳</w:t>
            </w:r>
            <w:proofErr w:type="gramEnd"/>
            <w:r w:rsidRPr="00290044">
              <w:rPr>
                <w:rFonts w:ascii="標楷體" w:eastAsia="標楷體" w:hAnsi="標楷體" w:hint="eastAsia"/>
                <w:bCs/>
                <w:snapToGrid w:val="0"/>
              </w:rPr>
              <w:t>劑的經驗。</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【家庭教育】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E7 </w:t>
            </w:r>
            <w:r w:rsidRPr="00290044">
              <w:rPr>
                <w:rFonts w:ascii="標楷體" w:eastAsia="標楷體" w:hAnsi="標楷體" w:hint="eastAsia"/>
                <w:szCs w:val="24"/>
              </w:rPr>
              <w:t>表達對家庭成員的關心與情感。</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第二</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spacing w:line="260" w:lineRule="exact"/>
              <w:rPr>
                <w:rFonts w:ascii="標楷體" w:eastAsia="標楷體" w:hAnsi="標楷體"/>
                <w:bCs/>
                <w:snapToGrid w:val="0"/>
                <w:szCs w:val="24"/>
              </w:rPr>
            </w:pPr>
            <w:r w:rsidRPr="00290044">
              <w:rPr>
                <w:rFonts w:ascii="標楷體" w:eastAsia="標楷體" w:hAnsi="標楷體" w:hint="eastAsia"/>
                <w:bCs/>
                <w:snapToGrid w:val="0"/>
                <w:szCs w:val="24"/>
              </w:rPr>
              <w:t>單元</w:t>
            </w:r>
            <w:proofErr w:type="gramStart"/>
            <w:r w:rsidRPr="00290044">
              <w:rPr>
                <w:rFonts w:ascii="標楷體" w:eastAsia="標楷體" w:hAnsi="標楷體" w:hint="eastAsia"/>
                <w:bCs/>
                <w:snapToGrid w:val="0"/>
                <w:szCs w:val="24"/>
              </w:rPr>
              <w:t>一</w:t>
            </w:r>
            <w:proofErr w:type="gramEnd"/>
            <w:r w:rsidRPr="00290044">
              <w:rPr>
                <w:rFonts w:ascii="標楷體" w:eastAsia="標楷體" w:hAnsi="標楷體" w:hint="eastAsia"/>
                <w:bCs/>
                <w:snapToGrid w:val="0"/>
                <w:szCs w:val="24"/>
              </w:rPr>
              <w:t>對抗惡視力</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 護眼小專家</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1.認識保護眼睛的方法。</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2.認識近視的治療方式。</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3.遵守眼睛用藥的規範。</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4.察覺近視對生活造成的影響。</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5.覺察錯誤用眼對視力的影響。</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lastRenderedPageBreak/>
              <w:t>6.展現保護視力的方法。</w:t>
            </w:r>
          </w:p>
        </w:tc>
        <w:tc>
          <w:tcPr>
            <w:tcW w:w="1935" w:type="dxa"/>
            <w:gridSpan w:val="3"/>
            <w:tcBorders>
              <w:top w:val="single" w:sz="4" w:space="0" w:color="auto"/>
            </w:tcBorders>
          </w:tcPr>
          <w:p w:rsidR="00290044" w:rsidRPr="00290044" w:rsidRDefault="00290044">
            <w:pPr>
              <w:widowControl/>
              <w:spacing w:line="260" w:lineRule="exact"/>
              <w:rPr>
                <w:rFonts w:ascii="標楷體" w:eastAsia="標楷體" w:hAnsi="標楷體"/>
                <w:szCs w:val="24"/>
              </w:rPr>
            </w:pPr>
            <w:r w:rsidRPr="00290044">
              <w:rPr>
                <w:rFonts w:ascii="標楷體" w:eastAsia="標楷體" w:hAnsi="標楷體"/>
                <w:szCs w:val="24"/>
              </w:rPr>
              <w:lastRenderedPageBreak/>
              <w:t xml:space="preserve">2a-II-1 </w:t>
            </w:r>
            <w:r w:rsidRPr="00290044">
              <w:rPr>
                <w:rFonts w:ascii="標楷體" w:eastAsia="標楷體" w:hAnsi="標楷體" w:hint="eastAsia"/>
                <w:szCs w:val="24"/>
              </w:rPr>
              <w:t>覺察健康受到個人、家庭、學校等因素之影響。</w:t>
            </w:r>
          </w:p>
          <w:p w:rsidR="00290044" w:rsidRPr="00290044" w:rsidRDefault="00290044">
            <w:pPr>
              <w:widowControl/>
              <w:spacing w:line="260" w:lineRule="exact"/>
              <w:rPr>
                <w:rFonts w:ascii="標楷體" w:eastAsia="標楷體" w:hAnsi="標楷體"/>
                <w:szCs w:val="24"/>
              </w:rPr>
            </w:pPr>
            <w:r w:rsidRPr="00290044">
              <w:rPr>
                <w:rFonts w:ascii="標楷體" w:eastAsia="標楷體" w:hAnsi="標楷體"/>
                <w:szCs w:val="24"/>
              </w:rPr>
              <w:t xml:space="preserve">2a-II-2 </w:t>
            </w:r>
            <w:r w:rsidRPr="00290044">
              <w:rPr>
                <w:rFonts w:ascii="標楷體" w:eastAsia="標楷體" w:hAnsi="標楷體" w:hint="eastAsia"/>
                <w:szCs w:val="24"/>
              </w:rPr>
              <w:t>遵守健康的生活規範。</w:t>
            </w:r>
          </w:p>
          <w:p w:rsidR="00290044" w:rsidRPr="00290044" w:rsidRDefault="00290044">
            <w:pPr>
              <w:widowControl/>
              <w:spacing w:line="260" w:lineRule="exact"/>
              <w:rPr>
                <w:rFonts w:ascii="標楷體" w:eastAsia="標楷體" w:hAnsi="標楷體"/>
                <w:szCs w:val="24"/>
              </w:rPr>
            </w:pPr>
            <w:r w:rsidRPr="00290044">
              <w:rPr>
                <w:rFonts w:ascii="標楷體" w:eastAsia="標楷體" w:hAnsi="標楷體"/>
                <w:szCs w:val="24"/>
              </w:rPr>
              <w:t xml:space="preserve">3a-II-1 </w:t>
            </w:r>
            <w:r w:rsidRPr="00290044">
              <w:rPr>
                <w:rFonts w:ascii="標楷體" w:eastAsia="標楷體" w:hAnsi="標楷體" w:hint="eastAsia"/>
                <w:szCs w:val="24"/>
              </w:rPr>
              <w:t>演練基本的健康技能。</w:t>
            </w:r>
          </w:p>
          <w:p w:rsidR="00290044" w:rsidRPr="00290044" w:rsidRDefault="00290044">
            <w:pPr>
              <w:widowControl/>
              <w:spacing w:line="260" w:lineRule="exact"/>
              <w:rPr>
                <w:rFonts w:ascii="標楷體" w:eastAsia="標楷體" w:hAnsi="標楷體"/>
                <w:szCs w:val="24"/>
              </w:rPr>
            </w:pPr>
            <w:r w:rsidRPr="00290044">
              <w:rPr>
                <w:rFonts w:ascii="標楷體" w:eastAsia="標楷體" w:hAnsi="標楷體"/>
                <w:szCs w:val="24"/>
              </w:rPr>
              <w:t xml:space="preserve">4a-II-2 </w:t>
            </w:r>
            <w:r w:rsidRPr="00290044">
              <w:rPr>
                <w:rFonts w:ascii="標楷體" w:eastAsia="標楷體" w:hAnsi="標楷體" w:hint="eastAsia"/>
                <w:szCs w:val="24"/>
              </w:rPr>
              <w:t>展現促進健康的行為。</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Da-II-2 </w:t>
            </w:r>
            <w:r w:rsidRPr="00290044">
              <w:rPr>
                <w:rFonts w:ascii="標楷體" w:eastAsia="標楷體" w:hAnsi="標楷體" w:hint="eastAsia"/>
                <w:szCs w:val="24"/>
              </w:rPr>
              <w:t>身體各部位的功能與衛生保健的方法。</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實作：能自製近視眼鏡，體驗近視的感覺。</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問答：能說出視力檢查結果。</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問答：能說出戴眼鏡對生活帶來的不便感。</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自評：能做到愛護眼睛的行為。</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【家庭教育】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E7 </w:t>
            </w:r>
            <w:r w:rsidRPr="00290044">
              <w:rPr>
                <w:rFonts w:ascii="標楷體" w:eastAsia="標楷體" w:hAnsi="標楷體" w:hint="eastAsia"/>
                <w:szCs w:val="24"/>
              </w:rPr>
              <w:t>表達對家庭成員的關心與情感。</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第三</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單元五健康好體能</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w:t>
            </w:r>
            <w:proofErr w:type="gramStart"/>
            <w:r w:rsidRPr="00290044">
              <w:rPr>
                <w:rFonts w:ascii="標楷體" w:eastAsia="標楷體" w:hAnsi="標楷體" w:hint="eastAsia"/>
                <w:bCs/>
                <w:snapToGrid w:val="0"/>
                <w:kern w:val="0"/>
                <w:szCs w:val="24"/>
              </w:rPr>
              <w:t>樂跑健康</w:t>
            </w:r>
            <w:proofErr w:type="gramEnd"/>
            <w:r w:rsidRPr="00290044">
              <w:rPr>
                <w:rFonts w:ascii="標楷體" w:eastAsia="標楷體" w:hAnsi="標楷體" w:hint="eastAsia"/>
                <w:bCs/>
                <w:snapToGrid w:val="0"/>
                <w:kern w:val="0"/>
                <w:szCs w:val="24"/>
              </w:rPr>
              <w:t>打</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1.體驗各種不同形式的跑 步遊戲。</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2.討論運動後的保健。</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1c-II-1 </w:t>
            </w:r>
            <w:r w:rsidRPr="00290044">
              <w:rPr>
                <w:rFonts w:ascii="標楷體" w:eastAsia="標楷體" w:hAnsi="標楷體" w:hint="eastAsia"/>
                <w:szCs w:val="24"/>
              </w:rPr>
              <w:t>認識身體活動的動作技能。</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4d-II-2 </w:t>
            </w:r>
            <w:r w:rsidRPr="00290044">
              <w:rPr>
                <w:rFonts w:ascii="標楷體" w:eastAsia="標楷體" w:hAnsi="標楷體" w:hint="eastAsia"/>
                <w:szCs w:val="24"/>
              </w:rPr>
              <w:t>參與提高體適能與基本運動能力的身體活動。</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Ab-II-1 </w:t>
            </w:r>
            <w:r w:rsidRPr="00290044">
              <w:rPr>
                <w:rFonts w:ascii="標楷體" w:eastAsia="標楷體" w:hAnsi="標楷體" w:hint="eastAsia"/>
                <w:szCs w:val="24"/>
              </w:rPr>
              <w:t>體適能活動。</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Ga-II-1 </w:t>
            </w:r>
            <w:r w:rsidRPr="00290044">
              <w:rPr>
                <w:rFonts w:ascii="標楷體" w:eastAsia="標楷體" w:hAnsi="標楷體" w:hint="eastAsia"/>
                <w:szCs w:val="24"/>
              </w:rPr>
              <w:t>跑、跳與行進間投擲的遊戲。</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實作：學會各種增加跑步速度的要訣。</w:t>
            </w:r>
            <w:r w:rsidRPr="00290044">
              <w:rPr>
                <w:rFonts w:ascii="標楷體" w:eastAsia="標楷體" w:hAnsi="標楷體"/>
                <w:bCs/>
                <w:snapToGrid w:val="0"/>
              </w:rPr>
              <w:t>2.</w:t>
            </w:r>
            <w:r w:rsidRPr="00290044">
              <w:rPr>
                <w:rFonts w:ascii="標楷體" w:eastAsia="標楷體" w:hAnsi="標楷體" w:hint="eastAsia"/>
                <w:bCs/>
                <w:snapToGrid w:val="0"/>
              </w:rPr>
              <w:t>檢測：能正確的完成</w:t>
            </w:r>
            <w:r w:rsidRPr="00290044">
              <w:rPr>
                <w:rFonts w:ascii="標楷體" w:eastAsia="標楷體" w:hAnsi="標楷體"/>
                <w:bCs/>
                <w:snapToGrid w:val="0"/>
              </w:rPr>
              <w:t>60</w:t>
            </w:r>
            <w:r w:rsidRPr="00290044">
              <w:rPr>
                <w:rFonts w:ascii="標楷體" w:eastAsia="標楷體" w:hAnsi="標楷體" w:hint="eastAsia"/>
                <w:bCs/>
                <w:snapToGrid w:val="0"/>
              </w:rPr>
              <w:t>公尺跑。</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自評：能在運動後進行保健動作。</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E6 </w:t>
            </w:r>
            <w:r w:rsidRPr="00290044">
              <w:rPr>
                <w:rFonts w:ascii="標楷體" w:eastAsia="標楷體" w:hAnsi="標楷體" w:hint="eastAsia"/>
                <w:szCs w:val="24"/>
              </w:rPr>
              <w:t>了解自己的身體。</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第四</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單元五健康好體能</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w:t>
            </w:r>
            <w:proofErr w:type="gramStart"/>
            <w:r w:rsidRPr="00290044">
              <w:rPr>
                <w:rFonts w:ascii="標楷體" w:eastAsia="標楷體" w:hAnsi="標楷體" w:hint="eastAsia"/>
                <w:bCs/>
                <w:snapToGrid w:val="0"/>
                <w:kern w:val="0"/>
                <w:szCs w:val="24"/>
              </w:rPr>
              <w:t>樂跑健康</w:t>
            </w:r>
            <w:proofErr w:type="gramEnd"/>
            <w:r w:rsidRPr="00290044">
              <w:rPr>
                <w:rFonts w:ascii="標楷體" w:eastAsia="標楷體" w:hAnsi="標楷體" w:hint="eastAsia"/>
                <w:bCs/>
                <w:snapToGrid w:val="0"/>
                <w:kern w:val="0"/>
                <w:szCs w:val="24"/>
              </w:rPr>
              <w:t>打</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1.體驗各種不同形式的跑 步遊戲。</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2.討論運動後的保健。</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1c-II-1 </w:t>
            </w:r>
            <w:r w:rsidRPr="00290044">
              <w:rPr>
                <w:rFonts w:ascii="標楷體" w:eastAsia="標楷體" w:hAnsi="標楷體" w:hint="eastAsia"/>
                <w:szCs w:val="24"/>
              </w:rPr>
              <w:t>認識身體活動的動作技能。</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4d-II-2 </w:t>
            </w:r>
            <w:r w:rsidRPr="00290044">
              <w:rPr>
                <w:rFonts w:ascii="標楷體" w:eastAsia="標楷體" w:hAnsi="標楷體" w:hint="eastAsia"/>
                <w:szCs w:val="24"/>
              </w:rPr>
              <w:t>參與提高體適能與基本運動能力的身體活動。</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Ab-II-1 </w:t>
            </w:r>
            <w:r w:rsidRPr="00290044">
              <w:rPr>
                <w:rFonts w:ascii="標楷體" w:eastAsia="標楷體" w:hAnsi="標楷體" w:hint="eastAsia"/>
                <w:szCs w:val="24"/>
              </w:rPr>
              <w:t>體適能活動。</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Ga-II-1 </w:t>
            </w:r>
            <w:r w:rsidRPr="00290044">
              <w:rPr>
                <w:rFonts w:ascii="標楷體" w:eastAsia="標楷體" w:hAnsi="標楷體" w:hint="eastAsia"/>
                <w:szCs w:val="24"/>
              </w:rPr>
              <w:t>跑、跳與行進間投擲的遊戲。</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實作：學會各種增加跑步速度的要訣。</w:t>
            </w:r>
            <w:r w:rsidRPr="00290044">
              <w:rPr>
                <w:rFonts w:ascii="標楷體" w:eastAsia="標楷體" w:hAnsi="標楷體"/>
                <w:bCs/>
                <w:snapToGrid w:val="0"/>
              </w:rPr>
              <w:t>2.</w:t>
            </w:r>
            <w:r w:rsidRPr="00290044">
              <w:rPr>
                <w:rFonts w:ascii="標楷體" w:eastAsia="標楷體" w:hAnsi="標楷體" w:hint="eastAsia"/>
                <w:bCs/>
                <w:snapToGrid w:val="0"/>
              </w:rPr>
              <w:t>檢測：能正確的完成</w:t>
            </w:r>
            <w:r w:rsidRPr="00290044">
              <w:rPr>
                <w:rFonts w:ascii="標楷體" w:eastAsia="標楷體" w:hAnsi="標楷體"/>
                <w:bCs/>
                <w:snapToGrid w:val="0"/>
              </w:rPr>
              <w:t>60</w:t>
            </w:r>
            <w:r w:rsidRPr="00290044">
              <w:rPr>
                <w:rFonts w:ascii="標楷體" w:eastAsia="標楷體" w:hAnsi="標楷體" w:hint="eastAsia"/>
                <w:bCs/>
                <w:snapToGrid w:val="0"/>
              </w:rPr>
              <w:t>公尺跑。</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自評：能在運動後進行保健動作。</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E6 </w:t>
            </w:r>
            <w:r w:rsidRPr="00290044">
              <w:rPr>
                <w:rFonts w:ascii="標楷體" w:eastAsia="標楷體" w:hAnsi="標楷體" w:hint="eastAsia"/>
                <w:szCs w:val="24"/>
              </w:rPr>
              <w:t>了解自己的身體。</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第五</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單元五健康好體能</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活動2身體真奇妙</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1.認識瑜伽。</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2.練習簡易瑜伽動作。</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3.練習親子瑜伽動作。</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4.進行緩和結束動作</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1d-II-1 </w:t>
            </w:r>
            <w:r w:rsidRPr="00290044">
              <w:rPr>
                <w:rFonts w:ascii="標楷體" w:eastAsia="標楷體" w:hAnsi="標楷體" w:hint="eastAsia"/>
                <w:szCs w:val="24"/>
              </w:rPr>
              <w:t>認識動作技能概念與動作練習的策略。</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2c-II-3 </w:t>
            </w:r>
            <w:r w:rsidRPr="00290044">
              <w:rPr>
                <w:rFonts w:ascii="標楷體" w:eastAsia="標楷體" w:hAnsi="標楷體" w:hint="eastAsia"/>
                <w:szCs w:val="24"/>
              </w:rPr>
              <w:t>表現主動參與、樂於嘗試的學習態度。</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表現聯合性動作技能。</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Ia-II-1 </w:t>
            </w:r>
            <w:r w:rsidRPr="00290044">
              <w:rPr>
                <w:rFonts w:ascii="標楷體" w:eastAsia="標楷體" w:hAnsi="標楷體" w:hint="eastAsia"/>
                <w:szCs w:val="24"/>
              </w:rPr>
              <w:t>滾翻、支撐、平衡與擺</w:t>
            </w:r>
            <w:proofErr w:type="gramStart"/>
            <w:r w:rsidRPr="00290044">
              <w:rPr>
                <w:rFonts w:ascii="標楷體" w:eastAsia="標楷體" w:hAnsi="標楷體" w:hint="eastAsia"/>
                <w:szCs w:val="24"/>
              </w:rPr>
              <w:t>盪</w:t>
            </w:r>
            <w:proofErr w:type="gramEnd"/>
            <w:r w:rsidRPr="00290044">
              <w:rPr>
                <w:rFonts w:ascii="標楷體" w:eastAsia="標楷體" w:hAnsi="標楷體" w:hint="eastAsia"/>
                <w:szCs w:val="24"/>
              </w:rPr>
              <w:t>動作。</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實作：能做出簡單的瑜伽動作。</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問答：能說出活動時身體的感覺。</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E7 </w:t>
            </w:r>
            <w:r w:rsidRPr="00290044">
              <w:rPr>
                <w:rFonts w:ascii="標楷體" w:eastAsia="標楷體" w:hAnsi="標楷體" w:hint="eastAsia"/>
                <w:szCs w:val="24"/>
              </w:rPr>
              <w:t>探究運動基本的保健。</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第六</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單元五健康好體能</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活動3安全活動停看聽</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1.學習選擇正確且適合運 動的場地。</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2.判斷運動場地的安全性，並分辨潛在危機。</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3.學習如何處理危險場地。</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1c-II-2 </w:t>
            </w:r>
            <w:r w:rsidRPr="00290044">
              <w:rPr>
                <w:rFonts w:ascii="標楷體" w:eastAsia="標楷體" w:hAnsi="標楷體" w:hint="eastAsia"/>
                <w:szCs w:val="24"/>
              </w:rPr>
              <w:t>認識身體活動的傷害和防護概念。</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2c-II-1 </w:t>
            </w:r>
            <w:r w:rsidRPr="00290044">
              <w:rPr>
                <w:rFonts w:ascii="標楷體" w:eastAsia="標楷體" w:hAnsi="標楷體" w:hint="eastAsia"/>
                <w:szCs w:val="24"/>
              </w:rPr>
              <w:t>遵守上課規範和運動比賽規則。</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Ba-II-1 </w:t>
            </w:r>
            <w:r w:rsidRPr="00290044">
              <w:rPr>
                <w:rFonts w:ascii="標楷體" w:eastAsia="標楷體" w:hAnsi="標楷體" w:hint="eastAsia"/>
                <w:szCs w:val="24"/>
              </w:rPr>
              <w:t>居家、交通及戶外環境的潛在危機與安全須知。</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Cb-II-1 </w:t>
            </w:r>
            <w:r w:rsidRPr="00290044">
              <w:rPr>
                <w:rFonts w:ascii="標楷體" w:eastAsia="標楷體" w:hAnsi="標楷體" w:hint="eastAsia"/>
                <w:szCs w:val="24"/>
              </w:rPr>
              <w:t>運動安全規則、運動增進生長知識。</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實作：能學會評估運動場地的安全，並發現潛在危機。</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問答：能正確回答發現危險運動場地或設施的處理方式。</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【生涯規劃教育】</w:t>
            </w:r>
          </w:p>
          <w:p w:rsidR="00290044" w:rsidRPr="00290044" w:rsidRDefault="00290044">
            <w:pPr>
              <w:autoSpaceDE w:val="0"/>
              <w:autoSpaceDN w:val="0"/>
              <w:adjustRightInd w:val="0"/>
              <w:spacing w:line="260" w:lineRule="exact"/>
              <w:rPr>
                <w:rFonts w:ascii="標楷體" w:eastAsia="標楷體" w:hAnsi="標楷體"/>
                <w:szCs w:val="24"/>
              </w:rPr>
            </w:pPr>
            <w:proofErr w:type="gramStart"/>
            <w:r w:rsidRPr="00290044">
              <w:rPr>
                <w:rFonts w:ascii="標楷體" w:eastAsia="標楷體" w:hAnsi="標楷體" w:hint="eastAsia"/>
                <w:szCs w:val="24"/>
              </w:rPr>
              <w:t>涯</w:t>
            </w:r>
            <w:proofErr w:type="gramEnd"/>
            <w:r w:rsidRPr="00290044">
              <w:rPr>
                <w:rFonts w:ascii="標楷體" w:eastAsia="標楷體" w:hAnsi="標楷體"/>
                <w:szCs w:val="24"/>
              </w:rPr>
              <w:t xml:space="preserve">E12 </w:t>
            </w:r>
            <w:r w:rsidRPr="00290044">
              <w:rPr>
                <w:rFonts w:ascii="標楷體" w:eastAsia="標楷體" w:hAnsi="標楷體" w:hint="eastAsia"/>
                <w:szCs w:val="24"/>
              </w:rPr>
              <w:t>學習解決問題與做決定的能力。</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第七</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 xml:space="preserve">單元二 </w:t>
            </w:r>
            <w:proofErr w:type="gramStart"/>
            <w:r w:rsidRPr="00290044">
              <w:rPr>
                <w:rFonts w:ascii="標楷體" w:eastAsia="標楷體" w:hAnsi="標楷體" w:hint="eastAsia"/>
                <w:bCs/>
                <w:snapToGrid w:val="0"/>
                <w:kern w:val="0"/>
                <w:sz w:val="24"/>
                <w:szCs w:val="24"/>
              </w:rPr>
              <w:t>安全小達人</w:t>
            </w:r>
            <w:proofErr w:type="gramEnd"/>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活動1居家安全面面觀（第一次段考）</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1.分辨安全與不安全的居家環境。</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2.了解出居家安全的注意事項。</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3.與家人共同維護居家安全。</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1b-II-1 </w:t>
            </w:r>
            <w:r w:rsidRPr="00290044">
              <w:rPr>
                <w:rFonts w:ascii="標楷體" w:eastAsia="標楷體" w:hAnsi="標楷體" w:hint="eastAsia"/>
                <w:szCs w:val="24"/>
              </w:rPr>
              <w:t>認識健康技能和生活技能對健康維護的重要性。</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3b-II-3 </w:t>
            </w:r>
            <w:r w:rsidRPr="00290044">
              <w:rPr>
                <w:rFonts w:ascii="標楷體" w:eastAsia="標楷體" w:hAnsi="標楷體" w:hint="eastAsia"/>
                <w:szCs w:val="24"/>
              </w:rPr>
              <w:t>運用基本的生活技能，</w:t>
            </w:r>
            <w:r w:rsidRPr="00290044">
              <w:rPr>
                <w:rFonts w:ascii="標楷體" w:eastAsia="標楷體" w:hAnsi="標楷體" w:hint="eastAsia"/>
                <w:szCs w:val="24"/>
              </w:rPr>
              <w:lastRenderedPageBreak/>
              <w:t>因應不同的生活情境。</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4a-II-2 </w:t>
            </w:r>
            <w:r w:rsidRPr="00290044">
              <w:rPr>
                <w:rFonts w:ascii="標楷體" w:eastAsia="標楷體" w:hAnsi="標楷體" w:hint="eastAsia"/>
                <w:szCs w:val="24"/>
              </w:rPr>
              <w:t>展現促進健康的行為。</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lastRenderedPageBreak/>
              <w:t xml:space="preserve">Ba-II-1 </w:t>
            </w:r>
            <w:r w:rsidRPr="00290044">
              <w:rPr>
                <w:rFonts w:ascii="標楷體" w:eastAsia="標楷體" w:hAnsi="標楷體" w:hint="eastAsia"/>
                <w:szCs w:val="24"/>
              </w:rPr>
              <w:t>居家、交通及戶外環境潛在危機的警覺與安全須知。</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hint="eastAsia"/>
                <w:bCs/>
                <w:snapToGrid w:val="0"/>
              </w:rPr>
              <w:t>問答：能分辨居家環境的安全與不安全。</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自評：能與家人共同維護居家安全。</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lastRenderedPageBreak/>
              <w:t>2.</w:t>
            </w:r>
            <w:r w:rsidRPr="00290044">
              <w:rPr>
                <w:rFonts w:ascii="標楷體" w:eastAsia="標楷體" w:hAnsi="標楷體" w:hint="eastAsia"/>
                <w:bCs/>
                <w:snapToGrid w:val="0"/>
              </w:rPr>
              <w:t>發表：能提出居家安全防護的措施。</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實作：能檢查自己家中環境的安全。</w:t>
            </w:r>
          </w:p>
        </w:tc>
        <w:tc>
          <w:tcPr>
            <w:tcW w:w="1661" w:type="dxa"/>
          </w:tcPr>
          <w:p w:rsidR="00290044" w:rsidRPr="00290044" w:rsidRDefault="00290044">
            <w:pPr>
              <w:spacing w:line="260" w:lineRule="exact"/>
              <w:jc w:val="both"/>
              <w:rPr>
                <w:rFonts w:ascii="標楷體" w:eastAsia="標楷體" w:hAnsi="標楷體"/>
                <w:b/>
                <w:szCs w:val="24"/>
              </w:rPr>
            </w:pPr>
            <w:r w:rsidRPr="00290044">
              <w:rPr>
                <w:rFonts w:ascii="標楷體" w:eastAsia="標楷體" w:hAnsi="標楷體" w:hint="eastAsia"/>
                <w:b/>
                <w:szCs w:val="24"/>
              </w:rPr>
              <w:lastRenderedPageBreak/>
              <w:t>【安全教育】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p w:rsid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E5 </w:t>
            </w:r>
            <w:r w:rsidRPr="00290044">
              <w:rPr>
                <w:rFonts w:ascii="標楷體" w:eastAsia="標楷體" w:hAnsi="標楷體" w:hint="eastAsia"/>
                <w:szCs w:val="24"/>
              </w:rPr>
              <w:t>了解日常生活危害安</w:t>
            </w:r>
            <w:r w:rsidRPr="00290044">
              <w:rPr>
                <w:rFonts w:ascii="標楷體" w:eastAsia="標楷體" w:hAnsi="標楷體" w:hint="eastAsia"/>
                <w:szCs w:val="24"/>
              </w:rPr>
              <w:lastRenderedPageBreak/>
              <w:t>全的事件。</w:t>
            </w:r>
          </w:p>
          <w:p w:rsidR="00C140FD" w:rsidRPr="00D13F1C" w:rsidRDefault="00C140FD" w:rsidP="00C140FD">
            <w:pPr>
              <w:rPr>
                <w:rFonts w:ascii="標楷體" w:eastAsia="標楷體" w:hAnsi="標楷體"/>
              </w:rPr>
            </w:pPr>
            <w:r w:rsidRPr="00D13F1C">
              <w:rPr>
                <w:rFonts w:ascii="標楷體" w:eastAsia="標楷體" w:hAnsi="標楷體" w:hint="eastAsia"/>
              </w:rPr>
              <w:t>【</w:t>
            </w:r>
            <w:r w:rsidRPr="00D378AA">
              <w:rPr>
                <w:rFonts w:ascii="標楷體" w:eastAsia="標楷體" w:hAnsi="標楷體" w:hint="eastAsia"/>
                <w:b/>
              </w:rPr>
              <w:t>性侵害防治教育</w:t>
            </w:r>
            <w:r w:rsidRPr="00D13F1C">
              <w:rPr>
                <w:rFonts w:ascii="標楷體" w:eastAsia="標楷體" w:hAnsi="標楷體" w:hint="eastAsia"/>
              </w:rPr>
              <w:t>】</w:t>
            </w:r>
          </w:p>
          <w:p w:rsidR="00C140FD" w:rsidRPr="00290044" w:rsidRDefault="00C140FD" w:rsidP="00C140FD">
            <w:pPr>
              <w:spacing w:line="260" w:lineRule="exact"/>
              <w:jc w:val="both"/>
              <w:rPr>
                <w:rFonts w:ascii="標楷體" w:eastAsia="標楷體" w:hAnsi="標楷體" w:hint="eastAsia"/>
                <w:szCs w:val="24"/>
              </w:rPr>
            </w:pPr>
            <w:r w:rsidRPr="00AC6711">
              <w:rPr>
                <w:rFonts w:ascii="標楷體" w:eastAsia="標楷體" w:hAnsi="標楷體"/>
                <w:color w:val="000000"/>
                <w:shd w:val="clear" w:color="auto" w:fill="FFFFFF"/>
              </w:rPr>
              <w:t>性E5</w:t>
            </w:r>
            <w:r w:rsidRPr="00AC6711">
              <w:rPr>
                <w:rFonts w:ascii="標楷體" w:eastAsia="標楷體" w:hAnsi="標楷體"/>
                <w:color w:val="000000"/>
              </w:rPr>
              <w:br/>
            </w:r>
            <w:r w:rsidRPr="00AC6711">
              <w:rPr>
                <w:rFonts w:ascii="標楷體" w:eastAsia="標楷體" w:hAnsi="標楷體"/>
                <w:color w:val="000000"/>
                <w:shd w:val="clear" w:color="auto" w:fill="FFFFFF"/>
              </w:rPr>
              <w:t>認識性騷擾、性侵害、</w:t>
            </w:r>
            <w:proofErr w:type="gramStart"/>
            <w:r w:rsidRPr="00AC6711">
              <w:rPr>
                <w:rFonts w:ascii="標楷體" w:eastAsia="標楷體" w:hAnsi="標楷體"/>
                <w:color w:val="000000"/>
                <w:shd w:val="clear" w:color="auto" w:fill="FFFFFF"/>
              </w:rPr>
              <w:t>性霸凌</w:t>
            </w:r>
            <w:proofErr w:type="gramEnd"/>
            <w:r w:rsidRPr="00AC6711">
              <w:rPr>
                <w:rFonts w:ascii="標楷體" w:eastAsia="標楷體" w:hAnsi="標楷體"/>
                <w:color w:val="000000"/>
                <w:shd w:val="clear" w:color="auto" w:fill="FFFFFF"/>
              </w:rPr>
              <w:t>的概念及其求助管道。</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lastRenderedPageBreak/>
              <w:t>第八</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 xml:space="preserve">單元二 </w:t>
            </w:r>
            <w:proofErr w:type="gramStart"/>
            <w:r w:rsidRPr="00290044">
              <w:rPr>
                <w:rFonts w:ascii="標楷體" w:eastAsia="標楷體" w:hAnsi="標楷體" w:hint="eastAsia"/>
                <w:bCs/>
                <w:snapToGrid w:val="0"/>
                <w:kern w:val="0"/>
                <w:sz w:val="24"/>
                <w:szCs w:val="24"/>
              </w:rPr>
              <w:t>安全小達人</w:t>
            </w:r>
            <w:proofErr w:type="gramEnd"/>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活動2交通安全</w:t>
            </w:r>
            <w:proofErr w:type="gramStart"/>
            <w:r w:rsidRPr="00290044">
              <w:rPr>
                <w:rFonts w:ascii="標楷體" w:eastAsia="標楷體" w:hAnsi="標楷體" w:hint="eastAsia"/>
                <w:bCs/>
                <w:snapToGrid w:val="0"/>
                <w:kern w:val="0"/>
                <w:szCs w:val="24"/>
              </w:rPr>
              <w:t>我最行</w:t>
            </w:r>
            <w:proofErr w:type="gramEnd"/>
            <w:r w:rsidRPr="00290044">
              <w:rPr>
                <w:rFonts w:ascii="標楷體" w:eastAsia="標楷體" w:hAnsi="標楷體" w:hint="eastAsia"/>
                <w:bCs/>
                <w:snapToGrid w:val="0"/>
                <w:kern w:val="0"/>
                <w:szCs w:val="24"/>
              </w:rPr>
              <w:t>、活動3戶外安全有妙招</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1.察覺道路環境的潛在危險。</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2.了解穿越道路的知識與 自我保護方法。</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3.身體力行穿越道路的自 我保護技能。</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4.辨別戶外環境的危險因子。</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5.了解戶外環境的安全注意事項。</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1b-II-1 </w:t>
            </w:r>
            <w:r w:rsidRPr="00290044">
              <w:rPr>
                <w:rFonts w:ascii="標楷體" w:eastAsia="標楷體" w:hAnsi="標楷體" w:hint="eastAsia"/>
                <w:szCs w:val="24"/>
              </w:rPr>
              <w:t>認識健康技能和生活技能對健康維護的重要性。</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2a-II-2 </w:t>
            </w:r>
            <w:r w:rsidRPr="00290044">
              <w:rPr>
                <w:rFonts w:ascii="標楷體" w:eastAsia="標楷體" w:hAnsi="標楷體" w:hint="eastAsia"/>
                <w:szCs w:val="24"/>
              </w:rPr>
              <w:t>注意健康問題所帶來的威脅感與嚴重性。</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4a-II-2 </w:t>
            </w:r>
            <w:r w:rsidRPr="00290044">
              <w:rPr>
                <w:rFonts w:ascii="標楷體" w:eastAsia="標楷體" w:hAnsi="標楷體" w:hint="eastAsia"/>
                <w:szCs w:val="24"/>
              </w:rPr>
              <w:t>展現促進健康的行為。</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Ba-II-1 </w:t>
            </w:r>
            <w:r w:rsidRPr="00290044">
              <w:rPr>
                <w:rFonts w:ascii="標楷體" w:eastAsia="標楷體" w:hAnsi="標楷體" w:hint="eastAsia"/>
                <w:szCs w:val="24"/>
              </w:rPr>
              <w:t>居家、交通及戶外環境潛在危機的警覺與安全須知。</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實作：知道過馬路要注意交通安全。</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問答：能分辨道路環境的安全與不安全。</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發表：能提出穿越道路的安全注意事項。</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發表：能提出避開</w:t>
            </w:r>
            <w:proofErr w:type="gramStart"/>
            <w:r w:rsidRPr="00290044">
              <w:rPr>
                <w:rFonts w:ascii="標楷體" w:eastAsia="標楷體" w:hAnsi="標楷體" w:hint="eastAsia"/>
                <w:bCs/>
                <w:snapToGrid w:val="0"/>
              </w:rPr>
              <w:t>內輪差</w:t>
            </w:r>
            <w:proofErr w:type="gramEnd"/>
            <w:r w:rsidRPr="00290044">
              <w:rPr>
                <w:rFonts w:ascii="標楷體" w:eastAsia="標楷體" w:hAnsi="標楷體" w:hint="eastAsia"/>
                <w:bCs/>
                <w:snapToGrid w:val="0"/>
              </w:rPr>
              <w:t>的方式。</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5.</w:t>
            </w:r>
            <w:r w:rsidRPr="00290044">
              <w:rPr>
                <w:rFonts w:ascii="標楷體" w:eastAsia="標楷體" w:hAnsi="標楷體" w:hint="eastAsia"/>
                <w:bCs/>
                <w:snapToGrid w:val="0"/>
              </w:rPr>
              <w:t>實作：能標示出</w:t>
            </w:r>
            <w:proofErr w:type="gramStart"/>
            <w:r w:rsidRPr="00290044">
              <w:rPr>
                <w:rFonts w:ascii="標楷體" w:eastAsia="標楷體" w:hAnsi="標楷體" w:hint="eastAsia"/>
                <w:bCs/>
                <w:snapToGrid w:val="0"/>
              </w:rPr>
              <w:t>內輪差</w:t>
            </w:r>
            <w:proofErr w:type="gramEnd"/>
            <w:r w:rsidRPr="00290044">
              <w:rPr>
                <w:rFonts w:ascii="標楷體" w:eastAsia="標楷體" w:hAnsi="標楷體" w:hint="eastAsia"/>
                <w:bCs/>
                <w:snapToGrid w:val="0"/>
              </w:rPr>
              <w:t>及安全區域。</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6.</w:t>
            </w:r>
            <w:r w:rsidRPr="00290044">
              <w:rPr>
                <w:rFonts w:ascii="標楷體" w:eastAsia="標楷體" w:hAnsi="標楷體" w:hint="eastAsia"/>
                <w:bCs/>
                <w:snapToGrid w:val="0"/>
              </w:rPr>
              <w:t>實作：能身體力行穿越道路的正確方法。</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7.</w:t>
            </w:r>
            <w:r w:rsidRPr="00290044">
              <w:rPr>
                <w:rFonts w:ascii="標楷體" w:eastAsia="標楷體" w:hAnsi="標楷體" w:hint="eastAsia"/>
                <w:bCs/>
                <w:snapToGrid w:val="0"/>
              </w:rPr>
              <w:t>問答：能分辨戶外環境的危險因子。</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8.</w:t>
            </w:r>
            <w:r w:rsidRPr="00290044">
              <w:rPr>
                <w:rFonts w:ascii="標楷體" w:eastAsia="標楷體" w:hAnsi="標楷體" w:hint="eastAsia"/>
                <w:bCs/>
                <w:snapToGrid w:val="0"/>
              </w:rPr>
              <w:t>發表：能提出戶外環境的安全注意事項。</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9.</w:t>
            </w:r>
            <w:r w:rsidRPr="00290044">
              <w:rPr>
                <w:rFonts w:ascii="標楷體" w:eastAsia="標楷體" w:hAnsi="標楷體" w:hint="eastAsia"/>
                <w:bCs/>
                <w:snapToGrid w:val="0"/>
              </w:rPr>
              <w:t>實作：能模擬演練戶外安全突發狀況的因應方式。</w:t>
            </w:r>
          </w:p>
        </w:tc>
        <w:tc>
          <w:tcPr>
            <w:tcW w:w="1661" w:type="dxa"/>
          </w:tcPr>
          <w:p w:rsidR="00290044" w:rsidRPr="00290044" w:rsidRDefault="00290044">
            <w:pPr>
              <w:spacing w:line="260" w:lineRule="exact"/>
              <w:jc w:val="both"/>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E5 </w:t>
            </w:r>
            <w:r w:rsidRPr="00290044">
              <w:rPr>
                <w:rFonts w:ascii="標楷體" w:eastAsia="標楷體" w:hAnsi="標楷體" w:hint="eastAsia"/>
                <w:szCs w:val="24"/>
              </w:rPr>
              <w:t>了解日常生活危害安全的事件。</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第九</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單元六躍動活力秀</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活動1支撐躍動</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1.體驗各種不同形式的跑 步遊戲。</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2.表現靜態和動作的支撐性動作。</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lastRenderedPageBreak/>
              <w:t>3.利用體操器材表現支撐 與平衡的聯合性動作能力。</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4.利用分組合作完成支撐 性創意動作的學習任務。</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5.能利用練習策略進行課 後自主學習。</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lastRenderedPageBreak/>
              <w:t xml:space="preserve">1c-II-1 </w:t>
            </w:r>
            <w:r w:rsidRPr="00290044">
              <w:rPr>
                <w:rFonts w:ascii="標楷體" w:eastAsia="標楷體" w:hAnsi="標楷體" w:hint="eastAsia"/>
                <w:szCs w:val="24"/>
              </w:rPr>
              <w:t>認識身體活動的動作技能。</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1d-II-1 </w:t>
            </w:r>
            <w:r w:rsidRPr="00290044">
              <w:rPr>
                <w:rFonts w:ascii="標楷體" w:eastAsia="標楷體" w:hAnsi="標楷體" w:hint="eastAsia"/>
                <w:szCs w:val="24"/>
              </w:rPr>
              <w:t>認識動</w:t>
            </w:r>
            <w:r w:rsidRPr="00290044">
              <w:rPr>
                <w:rFonts w:ascii="標楷體" w:eastAsia="標楷體" w:hAnsi="標楷體" w:hint="eastAsia"/>
                <w:szCs w:val="24"/>
              </w:rPr>
              <w:lastRenderedPageBreak/>
              <w:t>作技能概念與動作練習的策略。</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2c-II-2 </w:t>
            </w:r>
            <w:r w:rsidRPr="00290044">
              <w:rPr>
                <w:rFonts w:ascii="標楷體" w:eastAsia="標楷體" w:hAnsi="標楷體" w:hint="eastAsia"/>
                <w:szCs w:val="24"/>
              </w:rPr>
              <w:t>表現增進團隊合作、友善互動行為。</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表現聯合性動作技能。</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lastRenderedPageBreak/>
              <w:t xml:space="preserve">Ia-II-1 </w:t>
            </w:r>
            <w:r w:rsidRPr="00290044">
              <w:rPr>
                <w:rFonts w:ascii="標楷體" w:eastAsia="標楷體" w:hAnsi="標楷體" w:hint="eastAsia"/>
                <w:szCs w:val="24"/>
              </w:rPr>
              <w:t>滾翻、支撐、平衡與擺</w:t>
            </w:r>
            <w:proofErr w:type="gramStart"/>
            <w:r w:rsidRPr="00290044">
              <w:rPr>
                <w:rFonts w:ascii="標楷體" w:eastAsia="標楷體" w:hAnsi="標楷體" w:hint="eastAsia"/>
                <w:szCs w:val="24"/>
              </w:rPr>
              <w:t>盪</w:t>
            </w:r>
            <w:proofErr w:type="gramEnd"/>
            <w:r w:rsidRPr="00290044">
              <w:rPr>
                <w:rFonts w:ascii="標楷體" w:eastAsia="標楷體" w:hAnsi="標楷體" w:hint="eastAsia"/>
                <w:szCs w:val="24"/>
              </w:rPr>
              <w:t>動作。</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問答：能說出支撐動作的技能概念。</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實作：能表現支</w:t>
            </w:r>
            <w:r w:rsidRPr="00290044">
              <w:rPr>
                <w:rFonts w:ascii="標楷體" w:eastAsia="標楷體" w:hAnsi="標楷體" w:hint="eastAsia"/>
                <w:bCs/>
                <w:snapToGrid w:val="0"/>
              </w:rPr>
              <w:lastRenderedPageBreak/>
              <w:t>撐與平衡的聯合性動作能力。</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觀察：能與他人合作創作支撐性動作表現任務。</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學習單：能進行課後自主練習的學習單紀錄。</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lastRenderedPageBreak/>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E6 </w:t>
            </w:r>
            <w:r w:rsidRPr="00290044">
              <w:rPr>
                <w:rFonts w:ascii="標楷體" w:eastAsia="標楷體" w:hAnsi="標楷體" w:hint="eastAsia"/>
                <w:szCs w:val="24"/>
              </w:rPr>
              <w:t>了解自己的身體。</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單元六躍動活力秀</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活動2你踢我防</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1.認識跆拳道基本步法</w:t>
            </w:r>
            <w:proofErr w:type="gramStart"/>
            <w:r w:rsidRPr="00290044">
              <w:rPr>
                <w:rFonts w:ascii="標楷體" w:eastAsia="標楷體" w:hAnsi="標楷體" w:hint="eastAsia"/>
                <w:bCs/>
                <w:snapToGrid w:val="0"/>
                <w:kern w:val="0"/>
                <w:szCs w:val="24"/>
              </w:rPr>
              <w:t>和腿法的</w:t>
            </w:r>
            <w:proofErr w:type="gramEnd"/>
            <w:r w:rsidRPr="00290044">
              <w:rPr>
                <w:rFonts w:ascii="標楷體" w:eastAsia="標楷體" w:hAnsi="標楷體" w:hint="eastAsia"/>
                <w:bCs/>
                <w:snapToGrid w:val="0"/>
                <w:kern w:val="0"/>
                <w:szCs w:val="24"/>
              </w:rPr>
              <w:t>技能概念。</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2.表現跆拳道基本步法</w:t>
            </w:r>
            <w:proofErr w:type="gramStart"/>
            <w:r w:rsidRPr="00290044">
              <w:rPr>
                <w:rFonts w:ascii="標楷體" w:eastAsia="標楷體" w:hAnsi="標楷體" w:hint="eastAsia"/>
                <w:bCs/>
                <w:snapToGrid w:val="0"/>
                <w:kern w:val="0"/>
                <w:szCs w:val="24"/>
              </w:rPr>
              <w:t>和腿法的</w:t>
            </w:r>
            <w:proofErr w:type="gramEnd"/>
            <w:r w:rsidRPr="00290044">
              <w:rPr>
                <w:rFonts w:ascii="標楷體" w:eastAsia="標楷體" w:hAnsi="標楷體" w:hint="eastAsia"/>
                <w:bCs/>
                <w:snapToGrid w:val="0"/>
                <w:kern w:val="0"/>
                <w:szCs w:val="24"/>
              </w:rPr>
              <w:t>動作技能。</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3.利用器材和分組練習，表現步法</w:t>
            </w:r>
            <w:proofErr w:type="gramStart"/>
            <w:r w:rsidRPr="00290044">
              <w:rPr>
                <w:rFonts w:ascii="標楷體" w:eastAsia="標楷體" w:hAnsi="標楷體" w:hint="eastAsia"/>
                <w:bCs/>
                <w:snapToGrid w:val="0"/>
                <w:kern w:val="0"/>
                <w:szCs w:val="24"/>
              </w:rPr>
              <w:t>和腿法的</w:t>
            </w:r>
            <w:proofErr w:type="gramEnd"/>
            <w:r w:rsidRPr="00290044">
              <w:rPr>
                <w:rFonts w:ascii="標楷體" w:eastAsia="標楷體" w:hAnsi="標楷體" w:hint="eastAsia"/>
                <w:bCs/>
                <w:snapToGrid w:val="0"/>
                <w:kern w:val="0"/>
                <w:szCs w:val="24"/>
              </w:rPr>
              <w:t>聯合性動作技能。</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4.願意在課後進行自己的體能練習。</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1c-II-1 </w:t>
            </w:r>
            <w:r w:rsidRPr="00290044">
              <w:rPr>
                <w:rFonts w:ascii="標楷體" w:eastAsia="標楷體" w:hAnsi="標楷體" w:hint="eastAsia"/>
                <w:szCs w:val="24"/>
              </w:rPr>
              <w:t>認識身體活動的動作技能。</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表現聯合性動作技能。</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4d-II-2 </w:t>
            </w:r>
            <w:r w:rsidRPr="00290044">
              <w:rPr>
                <w:rFonts w:ascii="標楷體" w:eastAsia="標楷體" w:hAnsi="標楷體" w:hint="eastAsia"/>
                <w:szCs w:val="24"/>
              </w:rPr>
              <w:t>參與提高體適能與基本運動能力的身體活動。</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Bd-II-2 </w:t>
            </w:r>
            <w:r w:rsidRPr="00290044">
              <w:rPr>
                <w:rFonts w:ascii="標楷體" w:eastAsia="標楷體" w:hAnsi="標楷體" w:hint="eastAsia"/>
                <w:szCs w:val="24"/>
              </w:rPr>
              <w:t>技擊基本動作。</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問答：能說出跆拳道基本步法的技能概念。</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實作：能表現跆拳道基本步法的聯合性動作技能。</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實作：能與他人完成簡易攻防的聯合性動作技能。</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行為：能在課後進行相關體能活動。</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第十一</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單元六躍動活力秀</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活動3舞動活力</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w:t>
            </w:r>
            <w:proofErr w:type="gramStart"/>
            <w:r w:rsidRPr="00290044">
              <w:rPr>
                <w:rFonts w:ascii="標楷體" w:eastAsia="標楷體" w:hAnsi="標楷體" w:hint="eastAsia"/>
                <w:bCs/>
                <w:snapToGrid w:val="0"/>
                <w:kern w:val="0"/>
                <w:szCs w:val="24"/>
              </w:rPr>
              <w:t>認識律</w:t>
            </w:r>
            <w:proofErr w:type="gramEnd"/>
            <w:r w:rsidRPr="00290044">
              <w:rPr>
                <w:rFonts w:ascii="標楷體" w:eastAsia="標楷體" w:hAnsi="標楷體" w:hint="eastAsia"/>
                <w:bCs/>
                <w:snapToGrid w:val="0"/>
                <w:kern w:val="0"/>
                <w:szCs w:val="24"/>
              </w:rPr>
              <w:t>動性的動作概念。</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2.描述參與律動性身體活動的感覺。</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3.表現基本舞蹈創作的聯合性動作技能。</w:t>
            </w:r>
          </w:p>
        </w:tc>
        <w:tc>
          <w:tcPr>
            <w:tcW w:w="1935" w:type="dxa"/>
            <w:gridSpan w:val="3"/>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1c-II-2 </w:t>
            </w:r>
            <w:r w:rsidRPr="00290044">
              <w:rPr>
                <w:rFonts w:ascii="標楷體" w:eastAsia="標楷體" w:hAnsi="標楷體" w:hint="eastAsia"/>
                <w:szCs w:val="24"/>
              </w:rPr>
              <w:t>認識身體活動的動作技能。</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2d-II-1 </w:t>
            </w:r>
            <w:r w:rsidRPr="00290044">
              <w:rPr>
                <w:rFonts w:ascii="標楷體" w:eastAsia="標楷體" w:hAnsi="標楷體" w:hint="eastAsia"/>
                <w:szCs w:val="24"/>
              </w:rPr>
              <w:t>描述參與身體活動的感覺。</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表現聯合性動作技能。</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Ib-II-1 </w:t>
            </w:r>
            <w:r w:rsidRPr="00290044">
              <w:rPr>
                <w:rFonts w:ascii="標楷體" w:eastAsia="標楷體" w:hAnsi="標楷體" w:hint="eastAsia"/>
                <w:szCs w:val="24"/>
              </w:rPr>
              <w:t>音樂律動與模仿性創作舞蹈。</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問答：能說出律動性的動作概念。</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實作：能表現基本舞蹈創作的聯合性動作技能。</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第十二</w:t>
            </w:r>
            <w:proofErr w:type="gramStart"/>
            <w:r w:rsidRPr="00290044">
              <w:rPr>
                <w:rFonts w:ascii="標楷體" w:eastAsia="標楷體" w:hAnsi="標楷體" w:hint="eastAsia"/>
                <w:snapToGrid w:val="0"/>
                <w:kern w:val="0"/>
                <w:szCs w:val="24"/>
              </w:rPr>
              <w:t>週</w:t>
            </w:r>
            <w:proofErr w:type="gramEnd"/>
          </w:p>
          <w:p w:rsidR="00290044" w:rsidRPr="00290044" w:rsidRDefault="00290044" w:rsidP="003C0CD6">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單元三 急救小尖兵</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活動1傷口處理DIY</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1.不小心受傷了，我會正確處理。</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2.身體受傷了，我會照顧傷口避免惡化。</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1b-II-2 </w:t>
            </w:r>
            <w:r w:rsidRPr="00290044">
              <w:rPr>
                <w:rFonts w:ascii="標楷體" w:eastAsia="標楷體" w:hAnsi="標楷體" w:hint="eastAsia"/>
                <w:szCs w:val="24"/>
              </w:rPr>
              <w:t>辨別生活情境中適用的健康技能和生活技能。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3a-II-1 </w:t>
            </w:r>
            <w:r w:rsidRPr="00290044">
              <w:rPr>
                <w:rFonts w:ascii="標楷體" w:eastAsia="標楷體" w:hAnsi="標楷體" w:hint="eastAsia"/>
                <w:szCs w:val="24"/>
              </w:rPr>
              <w:t>演練基本的健康技能。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3a-II-2 </w:t>
            </w:r>
            <w:r w:rsidRPr="00290044">
              <w:rPr>
                <w:rFonts w:ascii="標楷體" w:eastAsia="標楷體" w:hAnsi="標楷體" w:hint="eastAsia"/>
                <w:szCs w:val="24"/>
              </w:rPr>
              <w:t>能於生活中獨立操作基本的健康技能。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4a-II-1 </w:t>
            </w:r>
            <w:r w:rsidRPr="00290044">
              <w:rPr>
                <w:rFonts w:ascii="標楷體" w:eastAsia="標楷體" w:hAnsi="標楷體" w:hint="eastAsia"/>
                <w:szCs w:val="24"/>
              </w:rPr>
              <w:t>能於日</w:t>
            </w:r>
            <w:r w:rsidRPr="00290044">
              <w:rPr>
                <w:rFonts w:ascii="標楷體" w:eastAsia="標楷體" w:hAnsi="標楷體" w:hint="eastAsia"/>
                <w:szCs w:val="24"/>
              </w:rPr>
              <w:lastRenderedPageBreak/>
              <w:t>常生活中，運用健康資訊、產品與服務。</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lastRenderedPageBreak/>
              <w:t xml:space="preserve">Ba-II-2 </w:t>
            </w:r>
            <w:r w:rsidRPr="00290044">
              <w:rPr>
                <w:rFonts w:ascii="標楷體" w:eastAsia="標楷體" w:hAnsi="標楷體" w:hint="eastAsia"/>
                <w:szCs w:val="24"/>
              </w:rPr>
              <w:t>灼燙傷、出血、扭傷的急救處理。</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Bb-II-1 </w:t>
            </w:r>
            <w:r w:rsidRPr="00290044">
              <w:rPr>
                <w:rFonts w:ascii="標楷體" w:eastAsia="標楷體" w:hAnsi="標楷體" w:hint="eastAsia"/>
                <w:szCs w:val="24"/>
              </w:rPr>
              <w:t>藥物對健康的影響、安全用藥原則與社區藥局的認識。</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Fb-II-3 </w:t>
            </w:r>
            <w:r w:rsidRPr="00290044">
              <w:rPr>
                <w:rFonts w:ascii="標楷體" w:eastAsia="標楷體" w:hAnsi="標楷體" w:hint="eastAsia"/>
                <w:szCs w:val="24"/>
              </w:rPr>
              <w:t>正確的就醫習慣。</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發表：能分享自己的受傷經驗。</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認知：能判斷傷口類型的不同。</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演練：能正確做出止血的步驟。</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問答：能正確說出扭傷時的處理方法。</w:t>
            </w:r>
            <w:r w:rsidRPr="00290044">
              <w:rPr>
                <w:rFonts w:ascii="標楷體" w:eastAsia="標楷體" w:hAnsi="標楷體"/>
                <w:bCs/>
                <w:snapToGrid w:val="0"/>
              </w:rPr>
              <w:t>5.</w:t>
            </w:r>
            <w:r w:rsidRPr="00290044">
              <w:rPr>
                <w:rFonts w:ascii="標楷體" w:eastAsia="標楷體" w:hAnsi="標楷體" w:hint="eastAsia"/>
                <w:bCs/>
                <w:snapToGrid w:val="0"/>
              </w:rPr>
              <w:t>演練：能正確做出燙傷的處理</w:t>
            </w:r>
            <w:r w:rsidRPr="00290044">
              <w:rPr>
                <w:rFonts w:ascii="標楷體" w:eastAsia="標楷體" w:hAnsi="標楷體" w:hint="eastAsia"/>
                <w:bCs/>
                <w:snapToGrid w:val="0"/>
              </w:rPr>
              <w:lastRenderedPageBreak/>
              <w:t>步驟。</w:t>
            </w:r>
          </w:p>
        </w:tc>
        <w:tc>
          <w:tcPr>
            <w:tcW w:w="1661" w:type="dxa"/>
          </w:tcPr>
          <w:p w:rsidR="00290044" w:rsidRPr="00290044" w:rsidRDefault="00290044">
            <w:pPr>
              <w:spacing w:line="260" w:lineRule="exact"/>
              <w:jc w:val="both"/>
              <w:rPr>
                <w:rFonts w:ascii="標楷體" w:eastAsia="標楷體" w:hAnsi="標楷體"/>
                <w:b/>
                <w:szCs w:val="24"/>
              </w:rPr>
            </w:pPr>
            <w:r w:rsidRPr="00290044">
              <w:rPr>
                <w:rFonts w:ascii="標楷體" w:eastAsia="標楷體" w:hAnsi="標楷體" w:hint="eastAsia"/>
                <w:b/>
                <w:szCs w:val="24"/>
              </w:rPr>
              <w:lastRenderedPageBreak/>
              <w:t>【家庭教育】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E13 </w:t>
            </w:r>
            <w:r w:rsidRPr="00290044">
              <w:rPr>
                <w:rFonts w:ascii="標楷體" w:eastAsia="標楷體" w:hAnsi="標楷體" w:hint="eastAsia"/>
                <w:szCs w:val="24"/>
              </w:rPr>
              <w:t>熟悉與家庭生活相關的社區資源。</w:t>
            </w:r>
          </w:p>
          <w:p w:rsidR="00290044" w:rsidRPr="00290044" w:rsidRDefault="00290044">
            <w:pPr>
              <w:spacing w:line="260" w:lineRule="exact"/>
              <w:jc w:val="both"/>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E12 </w:t>
            </w:r>
            <w:r w:rsidRPr="00290044">
              <w:rPr>
                <w:rFonts w:ascii="標楷體" w:eastAsia="標楷體" w:hAnsi="標楷體" w:hint="eastAsia"/>
                <w:szCs w:val="24"/>
              </w:rPr>
              <w:t>操作簡單的急救項目。</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E14 </w:t>
            </w:r>
            <w:r w:rsidRPr="00290044">
              <w:rPr>
                <w:rFonts w:ascii="標楷體" w:eastAsia="標楷體" w:hAnsi="標楷體" w:hint="eastAsia"/>
                <w:szCs w:val="24"/>
              </w:rPr>
              <w:t>知道通</w:t>
            </w:r>
            <w:r w:rsidRPr="00290044">
              <w:rPr>
                <w:rFonts w:ascii="標楷體" w:eastAsia="標楷體" w:hAnsi="標楷體" w:hint="eastAsia"/>
                <w:szCs w:val="24"/>
              </w:rPr>
              <w:lastRenderedPageBreak/>
              <w:t>報緊急事件的方式。</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第十三</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單元三 急救小尖兵</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活動1傷口處理DIY、活動2愛心救護站</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1.不小心受傷了，我會正確處理。</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2.身體受傷了，我會照顧傷口避免惡化。</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3.有緊急事故，我知道如何尋找救援。</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1b-II-2 </w:t>
            </w:r>
            <w:r w:rsidRPr="00290044">
              <w:rPr>
                <w:rFonts w:ascii="標楷體" w:eastAsia="標楷體" w:hAnsi="標楷體" w:hint="eastAsia"/>
                <w:szCs w:val="24"/>
              </w:rPr>
              <w:t>辨別生活情境中適用的健康技能和生活技能。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3a-II-1 </w:t>
            </w:r>
            <w:r w:rsidRPr="00290044">
              <w:rPr>
                <w:rFonts w:ascii="標楷體" w:eastAsia="標楷體" w:hAnsi="標楷體" w:hint="eastAsia"/>
                <w:szCs w:val="24"/>
              </w:rPr>
              <w:t>演練基本的健康技能。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3a-II-2 </w:t>
            </w:r>
            <w:r w:rsidRPr="00290044">
              <w:rPr>
                <w:rFonts w:ascii="標楷體" w:eastAsia="標楷體" w:hAnsi="標楷體" w:hint="eastAsia"/>
                <w:szCs w:val="24"/>
              </w:rPr>
              <w:t>能於生活中獨立操作基本的健康技能。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4a-II-1 </w:t>
            </w:r>
            <w:r w:rsidRPr="00290044">
              <w:rPr>
                <w:rFonts w:ascii="標楷體" w:eastAsia="標楷體" w:hAnsi="標楷體" w:hint="eastAsia"/>
                <w:szCs w:val="24"/>
              </w:rPr>
              <w:t>能於日常生活中，運用健康資訊、產品與服務。</w:t>
            </w:r>
          </w:p>
        </w:tc>
        <w:tc>
          <w:tcPr>
            <w:tcW w:w="1803" w:type="dxa"/>
            <w:tcBorders>
              <w:top w:val="single" w:sz="4" w:space="0" w:color="auto"/>
            </w:tcBorders>
          </w:tcPr>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Ba-II-2 </w:t>
            </w:r>
            <w:r w:rsidRPr="00290044">
              <w:rPr>
                <w:rFonts w:ascii="標楷體" w:eastAsia="標楷體" w:hAnsi="標楷體" w:hint="eastAsia"/>
                <w:szCs w:val="24"/>
              </w:rPr>
              <w:t>灼燙傷、出血、扭傷的急救處理。</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Bb-II-1 </w:t>
            </w:r>
            <w:r w:rsidRPr="00290044">
              <w:rPr>
                <w:rFonts w:ascii="標楷體" w:eastAsia="標楷體" w:hAnsi="標楷體" w:hint="eastAsia"/>
                <w:szCs w:val="24"/>
              </w:rPr>
              <w:t>藥物對健康的影響、安全用藥原則與社區藥局的認識。</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szCs w:val="24"/>
              </w:rPr>
              <w:t xml:space="preserve">Fb-II-3 </w:t>
            </w:r>
            <w:r w:rsidRPr="00290044">
              <w:rPr>
                <w:rFonts w:ascii="標楷體" w:eastAsia="標楷體" w:hAnsi="標楷體" w:hint="eastAsia"/>
                <w:szCs w:val="24"/>
              </w:rPr>
              <w:t>正確的就醫習慣。</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發表：能說出開放性傷口在何種狀況下必須就醫治療。</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問答：購買藥品和醫療材料和買日常生活用品時，選購方式有何不同？</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演練：能在遊戲中做出正確的急救步驟。</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問答：能在遊戲中正確地回答急救問題。</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5.</w:t>
            </w:r>
            <w:r w:rsidRPr="00290044">
              <w:rPr>
                <w:rFonts w:ascii="標楷體" w:eastAsia="標楷體" w:hAnsi="標楷體" w:hint="eastAsia"/>
                <w:bCs/>
                <w:snapToGrid w:val="0"/>
              </w:rPr>
              <w:t>問答：可說出發生急難時應撥打的求救號碼。包括：１１０、１１９、１１２。</w:t>
            </w:r>
            <w:r w:rsidRPr="00290044">
              <w:rPr>
                <w:rFonts w:ascii="標楷體" w:eastAsia="標楷體" w:hAnsi="標楷體"/>
                <w:bCs/>
                <w:snapToGrid w:val="0"/>
              </w:rPr>
              <w:t>4.</w:t>
            </w:r>
            <w:r w:rsidRPr="00290044">
              <w:rPr>
                <w:rFonts w:ascii="標楷體" w:eastAsia="標楷體" w:hAnsi="標楷體" w:hint="eastAsia"/>
                <w:bCs/>
                <w:snapToGrid w:val="0"/>
              </w:rPr>
              <w:t>演練：可模擬演練撥打求救電話的應答方式。</w:t>
            </w:r>
          </w:p>
        </w:tc>
        <w:tc>
          <w:tcPr>
            <w:tcW w:w="1661" w:type="dxa"/>
          </w:tcPr>
          <w:p w:rsidR="00290044" w:rsidRPr="00290044" w:rsidRDefault="00290044">
            <w:pPr>
              <w:spacing w:line="260" w:lineRule="exact"/>
              <w:jc w:val="both"/>
              <w:rPr>
                <w:rFonts w:ascii="標楷體" w:eastAsia="標楷體" w:hAnsi="標楷體"/>
                <w:b/>
                <w:szCs w:val="24"/>
              </w:rPr>
            </w:pPr>
            <w:r w:rsidRPr="00290044">
              <w:rPr>
                <w:rFonts w:ascii="標楷體" w:eastAsia="標楷體" w:hAnsi="標楷體" w:hint="eastAsia"/>
                <w:b/>
                <w:szCs w:val="24"/>
              </w:rPr>
              <w:t>【家庭教育】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E13 </w:t>
            </w:r>
            <w:r w:rsidRPr="00290044">
              <w:rPr>
                <w:rFonts w:ascii="標楷體" w:eastAsia="標楷體" w:hAnsi="標楷體" w:hint="eastAsia"/>
                <w:szCs w:val="24"/>
              </w:rPr>
              <w:t>熟悉與家庭生活相關的社區資源。</w:t>
            </w:r>
          </w:p>
          <w:p w:rsidR="00290044" w:rsidRPr="00290044" w:rsidRDefault="00290044">
            <w:pPr>
              <w:spacing w:line="260" w:lineRule="exact"/>
              <w:jc w:val="both"/>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E12 </w:t>
            </w:r>
            <w:r w:rsidRPr="00290044">
              <w:rPr>
                <w:rFonts w:ascii="標楷體" w:eastAsia="標楷體" w:hAnsi="標楷體" w:hint="eastAsia"/>
                <w:szCs w:val="24"/>
              </w:rPr>
              <w:t>操作簡單的急救項目。</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E14 </w:t>
            </w:r>
            <w:r w:rsidRPr="00290044">
              <w:rPr>
                <w:rFonts w:ascii="標楷體" w:eastAsia="標楷體" w:hAnsi="標楷體" w:hint="eastAsia"/>
                <w:szCs w:val="24"/>
              </w:rPr>
              <w:t>知道通報緊急事件的方式。</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第十四</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單元七運動合作樂</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活動1拋</w:t>
            </w:r>
            <w:proofErr w:type="gramStart"/>
            <w:r w:rsidRPr="00290044">
              <w:rPr>
                <w:rFonts w:ascii="標楷體" w:eastAsia="標楷體" w:hAnsi="標楷體" w:hint="eastAsia"/>
                <w:bCs/>
                <w:snapToGrid w:val="0"/>
                <w:kern w:val="0"/>
                <w:szCs w:val="24"/>
              </w:rPr>
              <w:t>準</w:t>
            </w:r>
            <w:proofErr w:type="gramEnd"/>
            <w:r w:rsidRPr="00290044">
              <w:rPr>
                <w:rFonts w:ascii="標楷體" w:eastAsia="標楷體" w:hAnsi="標楷體" w:hint="eastAsia"/>
                <w:bCs/>
                <w:snapToGrid w:val="0"/>
                <w:kern w:val="0"/>
                <w:szCs w:val="24"/>
              </w:rPr>
              <w:t>動動腦（第二次段考）</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1.能用正確的</w:t>
            </w:r>
            <w:proofErr w:type="gramStart"/>
            <w:r w:rsidRPr="00290044">
              <w:rPr>
                <w:rFonts w:ascii="標楷體" w:eastAsia="標楷體" w:hAnsi="標楷體" w:hint="eastAsia"/>
                <w:bCs/>
                <w:snapToGrid w:val="0"/>
                <w:kern w:val="0"/>
                <w:szCs w:val="24"/>
              </w:rPr>
              <w:t>動作拋球</w:t>
            </w:r>
            <w:proofErr w:type="gramEnd"/>
            <w:r w:rsidRPr="00290044">
              <w:rPr>
                <w:rFonts w:ascii="標楷體" w:eastAsia="標楷體" w:hAnsi="標楷體" w:hint="eastAsia"/>
                <w:bCs/>
                <w:snapToGrid w:val="0"/>
                <w:kern w:val="0"/>
                <w:szCs w:val="24"/>
              </w:rPr>
              <w:t>，並控制球的力道與方向。</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2.在遊戲過程中，能思考基本的策略，並表現合作的精神。</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3.能利用課餘時間，發展學習成果，進行自創</w:t>
            </w:r>
            <w:proofErr w:type="gramStart"/>
            <w:r w:rsidRPr="00290044">
              <w:rPr>
                <w:rFonts w:ascii="標楷體" w:eastAsia="標楷體" w:hAnsi="標楷體" w:hint="eastAsia"/>
                <w:bCs/>
                <w:snapToGrid w:val="0"/>
                <w:kern w:val="0"/>
                <w:szCs w:val="24"/>
              </w:rPr>
              <w:t>的拋球</w:t>
            </w:r>
            <w:proofErr w:type="gramEnd"/>
            <w:r w:rsidRPr="00290044">
              <w:rPr>
                <w:rFonts w:ascii="標楷體" w:eastAsia="標楷體" w:hAnsi="標楷體" w:hint="eastAsia"/>
                <w:bCs/>
                <w:snapToGrid w:val="0"/>
                <w:kern w:val="0"/>
                <w:szCs w:val="24"/>
              </w:rPr>
              <w:t>遊戲。</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1d-II-1 </w:t>
            </w:r>
            <w:r w:rsidRPr="00290044">
              <w:rPr>
                <w:rFonts w:ascii="標楷體" w:eastAsia="標楷體" w:hAnsi="標楷體" w:hint="eastAsia"/>
                <w:szCs w:val="24"/>
              </w:rPr>
              <w:t>認識動作技能概念與動作練習的策略。</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3d-II-2 </w:t>
            </w:r>
            <w:r w:rsidRPr="00290044">
              <w:rPr>
                <w:rFonts w:ascii="標楷體" w:eastAsia="標楷體" w:hAnsi="標楷體" w:hint="eastAsia"/>
                <w:szCs w:val="24"/>
              </w:rPr>
              <w:t>運用遊戲的合作和競爭策略。</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4d-II-2 </w:t>
            </w:r>
            <w:r w:rsidRPr="00290044">
              <w:rPr>
                <w:rFonts w:ascii="標楷體" w:eastAsia="標楷體" w:hAnsi="標楷體" w:hint="eastAsia"/>
                <w:szCs w:val="24"/>
              </w:rPr>
              <w:t>參與提高體適能與基本運動能力的身體活動。</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Hc-II-1 </w:t>
            </w:r>
            <w:r w:rsidRPr="00290044">
              <w:rPr>
                <w:rFonts w:ascii="標楷體" w:eastAsia="標楷體" w:hAnsi="標楷體" w:hint="eastAsia"/>
                <w:szCs w:val="24"/>
              </w:rPr>
              <w:t>標的性相關</w:t>
            </w:r>
            <w:proofErr w:type="gramStart"/>
            <w:r w:rsidRPr="00290044">
              <w:rPr>
                <w:rFonts w:ascii="標楷體" w:eastAsia="標楷體" w:hAnsi="標楷體" w:hint="eastAsia"/>
                <w:szCs w:val="24"/>
              </w:rPr>
              <w:t>的拋球</w:t>
            </w:r>
            <w:proofErr w:type="gramEnd"/>
            <w:r w:rsidRPr="00290044">
              <w:rPr>
                <w:rFonts w:ascii="標楷體" w:eastAsia="標楷體" w:hAnsi="標楷體" w:hint="eastAsia"/>
                <w:szCs w:val="24"/>
              </w:rPr>
              <w:t>、擲球、滾球之時間、空間及人與人、人與球關係攻防概念。</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實作：能</w:t>
            </w:r>
            <w:proofErr w:type="gramStart"/>
            <w:r w:rsidRPr="00290044">
              <w:rPr>
                <w:rFonts w:ascii="標楷體" w:eastAsia="標楷體" w:hAnsi="標楷體" w:hint="eastAsia"/>
                <w:bCs/>
                <w:snapToGrid w:val="0"/>
              </w:rPr>
              <w:t>控制拋球的</w:t>
            </w:r>
            <w:proofErr w:type="gramEnd"/>
            <w:r w:rsidRPr="00290044">
              <w:rPr>
                <w:rFonts w:ascii="標楷體" w:eastAsia="標楷體" w:hAnsi="標楷體" w:hint="eastAsia"/>
                <w:bCs/>
                <w:snapToGrid w:val="0"/>
              </w:rPr>
              <w:t>力道與方向。</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討論：能思考遊戲策略，並與同學討論。</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觀察：能和同學合作進行活動。</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第十五</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單元七運動合作樂</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活動2趣味排球</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1.能做出擊球、拋接球動作。</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2.討論過程相互合作、</w:t>
            </w:r>
            <w:proofErr w:type="gramStart"/>
            <w:r w:rsidRPr="00290044">
              <w:rPr>
                <w:rFonts w:ascii="標楷體" w:eastAsia="標楷體" w:hAnsi="標楷體" w:hint="eastAsia"/>
                <w:bCs/>
                <w:snapToGrid w:val="0"/>
                <w:kern w:val="0"/>
                <w:szCs w:val="24"/>
              </w:rPr>
              <w:lastRenderedPageBreak/>
              <w:t>不</w:t>
            </w:r>
            <w:proofErr w:type="gramEnd"/>
            <w:r w:rsidRPr="00290044">
              <w:rPr>
                <w:rFonts w:ascii="標楷體" w:eastAsia="標楷體" w:hAnsi="標楷體" w:hint="eastAsia"/>
                <w:bCs/>
                <w:snapToGrid w:val="0"/>
                <w:kern w:val="0"/>
                <w:szCs w:val="24"/>
              </w:rPr>
              <w:t>謾罵批評，能友善互動。</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3.能思考策略，並運用於遊戲中。</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lastRenderedPageBreak/>
              <w:t xml:space="preserve">1d-II-1 </w:t>
            </w:r>
            <w:r w:rsidRPr="00290044">
              <w:rPr>
                <w:rFonts w:ascii="標楷體" w:eastAsia="標楷體" w:hAnsi="標楷體" w:hint="eastAsia"/>
                <w:szCs w:val="24"/>
              </w:rPr>
              <w:t>認識動作技能概念與動作練習的策略。</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lastRenderedPageBreak/>
              <w:t xml:space="preserve">2c-II-2 </w:t>
            </w:r>
            <w:r w:rsidRPr="00290044">
              <w:rPr>
                <w:rFonts w:ascii="標楷體" w:eastAsia="標楷體" w:hAnsi="標楷體" w:hint="eastAsia"/>
                <w:szCs w:val="24"/>
              </w:rPr>
              <w:t>表現增進團隊合作、友善的互動行為。</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3d-II-2 </w:t>
            </w:r>
            <w:r w:rsidRPr="00290044">
              <w:rPr>
                <w:rFonts w:ascii="標楷體" w:eastAsia="標楷體" w:hAnsi="標楷體" w:hint="eastAsia"/>
                <w:szCs w:val="24"/>
              </w:rPr>
              <w:t>運用遊戲的合作和競爭策略。</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lastRenderedPageBreak/>
              <w:t xml:space="preserve">Ha-II-1 </w:t>
            </w:r>
            <w:r w:rsidRPr="00290044">
              <w:rPr>
                <w:rFonts w:ascii="標楷體" w:eastAsia="標楷體" w:hAnsi="標楷體" w:hint="eastAsia"/>
                <w:szCs w:val="24"/>
              </w:rPr>
              <w:t>網／</w:t>
            </w:r>
            <w:proofErr w:type="gramStart"/>
            <w:r w:rsidRPr="00290044">
              <w:rPr>
                <w:rFonts w:ascii="標楷體" w:eastAsia="標楷體" w:hAnsi="標楷體" w:hint="eastAsia"/>
                <w:szCs w:val="24"/>
              </w:rPr>
              <w:t>牆性球類</w:t>
            </w:r>
            <w:proofErr w:type="gramEnd"/>
            <w:r w:rsidRPr="00290044">
              <w:rPr>
                <w:rFonts w:ascii="標楷體" w:eastAsia="標楷體" w:hAnsi="標楷體" w:hint="eastAsia"/>
                <w:szCs w:val="24"/>
              </w:rPr>
              <w:t>運動</w:t>
            </w:r>
            <w:proofErr w:type="gramStart"/>
            <w:r w:rsidRPr="00290044">
              <w:rPr>
                <w:rFonts w:ascii="標楷體" w:eastAsia="標楷體" w:hAnsi="標楷體" w:hint="eastAsia"/>
                <w:szCs w:val="24"/>
              </w:rPr>
              <w:t>相關的拋接</w:t>
            </w:r>
            <w:r w:rsidRPr="00290044">
              <w:rPr>
                <w:rFonts w:ascii="標楷體" w:eastAsia="標楷體" w:hAnsi="標楷體" w:hint="eastAsia"/>
                <w:szCs w:val="24"/>
              </w:rPr>
              <w:lastRenderedPageBreak/>
              <w:t>球</w:t>
            </w:r>
            <w:proofErr w:type="gramEnd"/>
            <w:r w:rsidRPr="00290044">
              <w:rPr>
                <w:rFonts w:ascii="標楷體" w:eastAsia="標楷體" w:hAnsi="標楷體" w:hint="eastAsia"/>
                <w:szCs w:val="24"/>
              </w:rPr>
              <w:t>、持拍控球、擊球及拍擊球、傳接球之時間、空間及人與人、人與球關係攻防概念。</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lastRenderedPageBreak/>
              <w:t>1.</w:t>
            </w:r>
            <w:r w:rsidRPr="00290044">
              <w:rPr>
                <w:rFonts w:ascii="標楷體" w:eastAsia="標楷體" w:hAnsi="標楷體" w:hint="eastAsia"/>
                <w:bCs/>
                <w:snapToGrid w:val="0"/>
              </w:rPr>
              <w:t>實作：能正確</w:t>
            </w:r>
            <w:proofErr w:type="gramStart"/>
            <w:r w:rsidRPr="00290044">
              <w:rPr>
                <w:rFonts w:ascii="標楷體" w:eastAsia="標楷體" w:hAnsi="標楷體" w:hint="eastAsia"/>
                <w:bCs/>
                <w:snapToGrid w:val="0"/>
              </w:rPr>
              <w:t>擊球與拋接球</w:t>
            </w:r>
            <w:proofErr w:type="gramEnd"/>
            <w:r w:rsidRPr="00290044">
              <w:rPr>
                <w:rFonts w:ascii="標楷體" w:eastAsia="標楷體" w:hAnsi="標楷體" w:hint="eastAsia"/>
                <w:bCs/>
                <w:snapToGrid w:val="0"/>
              </w:rPr>
              <w:t>。</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討論：能和同學</w:t>
            </w:r>
            <w:r w:rsidRPr="00290044">
              <w:rPr>
                <w:rFonts w:ascii="標楷體" w:eastAsia="標楷體" w:hAnsi="標楷體" w:hint="eastAsia"/>
                <w:bCs/>
                <w:snapToGrid w:val="0"/>
              </w:rPr>
              <w:lastRenderedPageBreak/>
              <w:t>討論並思考遊戲策略。</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觀察：能和同學合作進行活動。</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lastRenderedPageBreak/>
              <w:t>【安全教育】</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w:t>
            </w:r>
            <w:r w:rsidRPr="00290044">
              <w:rPr>
                <w:rFonts w:ascii="標楷體" w:eastAsia="標楷體" w:hAnsi="標楷體" w:hint="eastAsia"/>
                <w:szCs w:val="24"/>
              </w:rPr>
              <w:lastRenderedPageBreak/>
              <w:t>意的安全。</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第十六</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單元四戰勝病魔王</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活動1腸胃拉警報</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1.能了解上吐下瀉和肚子痛發生的原因。</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2.能認識病毒性腸胃炎和症狀。</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3.能知道病毒性腸胃炎的傳染方式。</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4.能了解病毒性腸胃炎的照護及預防方法。</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1a-II-1 </w:t>
            </w:r>
            <w:r w:rsidRPr="00290044">
              <w:rPr>
                <w:rFonts w:ascii="標楷體" w:eastAsia="標楷體" w:hAnsi="標楷體" w:hint="eastAsia"/>
                <w:szCs w:val="24"/>
              </w:rPr>
              <w:t>認識身心健康基本概念與意義。</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Fb-II-1 </w:t>
            </w:r>
            <w:r w:rsidRPr="00290044">
              <w:rPr>
                <w:rFonts w:ascii="標楷體" w:eastAsia="標楷體" w:hAnsi="標楷體" w:hint="eastAsia"/>
                <w:szCs w:val="24"/>
              </w:rPr>
              <w:t>自我健康狀態檢視方法與健康行為的維持原則。</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發表：學生分享肚子痛的經驗。</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觀察：肚子痛的部位和痛感的方式。</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問答：如何預防感染腸胃炎？</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【家庭教育】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E7 </w:t>
            </w:r>
            <w:r w:rsidRPr="00290044">
              <w:rPr>
                <w:rFonts w:ascii="標楷體" w:eastAsia="標楷體" w:hAnsi="標楷體" w:hint="eastAsia"/>
                <w:szCs w:val="24"/>
              </w:rPr>
              <w:t>表達對家庭成員的關心與情感。</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E12 </w:t>
            </w:r>
            <w:r w:rsidRPr="00290044">
              <w:rPr>
                <w:rFonts w:ascii="標楷體" w:eastAsia="標楷體" w:hAnsi="標楷體" w:hint="eastAsia"/>
                <w:szCs w:val="24"/>
              </w:rPr>
              <w:t>規劃個人與家庭的生活作息。</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第十七</w:t>
            </w:r>
            <w:proofErr w:type="gramStart"/>
            <w:r w:rsidRPr="00290044">
              <w:rPr>
                <w:rFonts w:ascii="標楷體" w:eastAsia="標楷體" w:hAnsi="標楷體" w:hint="eastAsia"/>
                <w:snapToGrid w:val="0"/>
                <w:kern w:val="0"/>
                <w:szCs w:val="24"/>
              </w:rPr>
              <w:t>週</w:t>
            </w:r>
            <w:proofErr w:type="gramEnd"/>
          </w:p>
          <w:p w:rsidR="00290044" w:rsidRPr="00290044" w:rsidRDefault="00290044" w:rsidP="003C0CD6">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單元四戰勝病魔王</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活動2眼睛生病了、活動3流感不要來</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1.能了解眼睛又紅又癢的可能原因。</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2.能認識急性結膜炎和症狀。</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3.能知道急性結膜炎的傳染方式。</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4.能了解急性結膜炎的照護及預防方法。</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5.能認識傳染病主要的四種傳染途徑。</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6.分辨一般感冒和流行性感冒的症狀差異。</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7.能了解流行性感冒的主要症狀和照顧方式。</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1a-II-1 </w:t>
            </w:r>
            <w:r w:rsidRPr="00290044">
              <w:rPr>
                <w:rFonts w:ascii="標楷體" w:eastAsia="標楷體" w:hAnsi="標楷體" w:hint="eastAsia"/>
                <w:szCs w:val="24"/>
              </w:rPr>
              <w:t>認識身心健康基本概念與意義。</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1a-II-2 </w:t>
            </w:r>
            <w:r w:rsidRPr="00290044">
              <w:rPr>
                <w:rFonts w:ascii="標楷體" w:eastAsia="標楷體" w:hAnsi="標楷體" w:hint="eastAsia"/>
                <w:szCs w:val="24"/>
              </w:rPr>
              <w:t>認了解促進健康生活的方法。</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1b-II-1 </w:t>
            </w:r>
            <w:r w:rsidRPr="00290044">
              <w:rPr>
                <w:rFonts w:ascii="標楷體" w:eastAsia="標楷體" w:hAnsi="標楷體" w:hint="eastAsia"/>
                <w:szCs w:val="24"/>
              </w:rPr>
              <w:t>認識健康技能和生活技能對健康維護的重要性。</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2a-II-2 </w:t>
            </w:r>
            <w:r w:rsidRPr="00290044">
              <w:rPr>
                <w:rFonts w:ascii="標楷體" w:eastAsia="標楷體" w:hAnsi="標楷體" w:hint="eastAsia"/>
                <w:szCs w:val="24"/>
              </w:rPr>
              <w:t>注意健康問題所帶來的威脅感與嚴重性。</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Fb-II-1 </w:t>
            </w:r>
            <w:r w:rsidRPr="00290044">
              <w:rPr>
                <w:rFonts w:ascii="標楷體" w:eastAsia="標楷體" w:hAnsi="標楷體" w:hint="eastAsia"/>
                <w:szCs w:val="24"/>
              </w:rPr>
              <w:t>自我健康狀態檢視方法與健康行為的維持原則。</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Da-II-1 </w:t>
            </w:r>
            <w:r w:rsidRPr="00290044">
              <w:rPr>
                <w:rFonts w:ascii="標楷體" w:eastAsia="標楷體" w:hAnsi="標楷體" w:hint="eastAsia"/>
                <w:szCs w:val="24"/>
              </w:rPr>
              <w:t>良好的衛生習慣。</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Fb-II-2 </w:t>
            </w:r>
            <w:r w:rsidRPr="00290044">
              <w:rPr>
                <w:rFonts w:ascii="標楷體" w:eastAsia="標楷體" w:hAnsi="標楷體" w:hint="eastAsia"/>
                <w:szCs w:val="24"/>
              </w:rPr>
              <w:t>常見傳染病預防原則與自我照護方法。</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問答：去游泳後為何眼睛會又紅又癢？</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發表：哪些公共場所容易因接觸而造成感染急性結膜炎？</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自評：是否經常洗手，注意個人衛生習慣。</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4.</w:t>
            </w:r>
            <w:r w:rsidRPr="00290044">
              <w:rPr>
                <w:rFonts w:ascii="標楷體" w:eastAsia="標楷體" w:hAnsi="標楷體" w:hint="eastAsia"/>
                <w:bCs/>
                <w:snapToGrid w:val="0"/>
              </w:rPr>
              <w:t>問答：病毒性腸胃炎和急性結膜炎的傳染途徑？</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5.</w:t>
            </w:r>
            <w:r w:rsidRPr="00290044">
              <w:rPr>
                <w:rFonts w:ascii="標楷體" w:eastAsia="標楷體" w:hAnsi="標楷體" w:hint="eastAsia"/>
                <w:bCs/>
                <w:snapToGrid w:val="0"/>
              </w:rPr>
              <w:t>問答：流感的主要症狀？</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6.</w:t>
            </w:r>
            <w:r w:rsidRPr="00290044">
              <w:rPr>
                <w:rFonts w:ascii="標楷體" w:eastAsia="標楷體" w:hAnsi="標楷體" w:hint="eastAsia"/>
                <w:bCs/>
                <w:snapToGrid w:val="0"/>
              </w:rPr>
              <w:t>自評：是否已</w:t>
            </w:r>
            <w:proofErr w:type="gramStart"/>
            <w:r w:rsidRPr="00290044">
              <w:rPr>
                <w:rFonts w:ascii="標楷體" w:eastAsia="標楷體" w:hAnsi="標楷體" w:hint="eastAsia"/>
                <w:bCs/>
                <w:snapToGrid w:val="0"/>
              </w:rPr>
              <w:t>接種接種</w:t>
            </w:r>
            <w:proofErr w:type="gramEnd"/>
            <w:r w:rsidRPr="00290044">
              <w:rPr>
                <w:rFonts w:ascii="標楷體" w:eastAsia="標楷體" w:hAnsi="標楷體" w:hint="eastAsia"/>
                <w:bCs/>
                <w:snapToGrid w:val="0"/>
              </w:rPr>
              <w:t>疫苗。</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【家庭教育】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E7 </w:t>
            </w:r>
            <w:r w:rsidRPr="00290044">
              <w:rPr>
                <w:rFonts w:ascii="標楷體" w:eastAsia="標楷體" w:hAnsi="標楷體" w:hint="eastAsia"/>
                <w:szCs w:val="24"/>
              </w:rPr>
              <w:t>表達對家庭成員的關心與情感。</w:t>
            </w:r>
          </w:p>
          <w:p w:rsidR="00290044" w:rsidRPr="00290044" w:rsidRDefault="00290044">
            <w:pPr>
              <w:spacing w:line="260" w:lineRule="exact"/>
              <w:jc w:val="both"/>
              <w:rPr>
                <w:rFonts w:ascii="標楷體" w:eastAsia="標楷體" w:hAnsi="標楷體"/>
                <w:szCs w:val="24"/>
              </w:rPr>
            </w:pPr>
            <w:r w:rsidRPr="00290044">
              <w:rPr>
                <w:rFonts w:ascii="標楷體" w:eastAsia="標楷體" w:hAnsi="標楷體" w:hint="eastAsia"/>
                <w:szCs w:val="24"/>
              </w:rPr>
              <w:t>家</w:t>
            </w:r>
            <w:r w:rsidRPr="00290044">
              <w:rPr>
                <w:rFonts w:ascii="標楷體" w:eastAsia="標楷體" w:hAnsi="標楷體"/>
                <w:szCs w:val="24"/>
              </w:rPr>
              <w:t xml:space="preserve">E12 </w:t>
            </w:r>
            <w:r w:rsidRPr="00290044">
              <w:rPr>
                <w:rFonts w:ascii="標楷體" w:eastAsia="標楷體" w:hAnsi="標楷體" w:hint="eastAsia"/>
                <w:szCs w:val="24"/>
              </w:rPr>
              <w:t>規劃個人與家庭的生活作息。</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第十八</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單元八一起來打球</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活動1傳球達陣</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1.能正確的用雙手傳接地板球，並控制球的力道與方向。</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2.在遊戲過程中，能運用所學的技能，並思考不同的策略，表現合作的精神。</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lastRenderedPageBreak/>
              <w:t>3.觀察同學的動作並進行反思。</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lastRenderedPageBreak/>
              <w:t xml:space="preserve">1d-II-1 </w:t>
            </w:r>
            <w:r w:rsidRPr="00290044">
              <w:rPr>
                <w:rFonts w:ascii="標楷體" w:eastAsia="標楷體" w:hAnsi="標楷體" w:hint="eastAsia"/>
                <w:szCs w:val="24"/>
              </w:rPr>
              <w:t>認識動作技能概念與動作練習的策略。</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2c-II-2 </w:t>
            </w:r>
            <w:r w:rsidRPr="00290044">
              <w:rPr>
                <w:rFonts w:ascii="標楷體" w:eastAsia="標楷體" w:hAnsi="標楷體" w:hint="eastAsia"/>
                <w:szCs w:val="24"/>
              </w:rPr>
              <w:t>表現增進團隊合作、友善的互動行為。</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w:t>
            </w:r>
            <w:r w:rsidRPr="00290044">
              <w:rPr>
                <w:rFonts w:ascii="標楷體" w:eastAsia="標楷體" w:hAnsi="標楷體" w:hint="eastAsia"/>
                <w:szCs w:val="24"/>
              </w:rPr>
              <w:lastRenderedPageBreak/>
              <w:t>合性動作技能。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3d-II-2 </w:t>
            </w:r>
            <w:r w:rsidRPr="00290044">
              <w:rPr>
                <w:rFonts w:ascii="標楷體" w:eastAsia="標楷體" w:hAnsi="標楷體" w:hint="eastAsia"/>
                <w:szCs w:val="24"/>
              </w:rPr>
              <w:t>運用遊戲的合作和競爭策略。</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lastRenderedPageBreak/>
              <w:t xml:space="preserve">Hb-II-1 </w:t>
            </w:r>
            <w:r w:rsidRPr="00290044">
              <w:rPr>
                <w:rFonts w:ascii="標楷體" w:eastAsia="標楷體" w:hAnsi="標楷體" w:hint="eastAsia"/>
                <w:szCs w:val="24"/>
              </w:rPr>
              <w:t>攻守入侵性運動相關的拍球、拋接球、傳接球、擲球及踢球、帶球、追逐球、</w:t>
            </w:r>
            <w:proofErr w:type="gramStart"/>
            <w:r w:rsidRPr="00290044">
              <w:rPr>
                <w:rFonts w:ascii="標楷體" w:eastAsia="標楷體" w:hAnsi="標楷體" w:hint="eastAsia"/>
                <w:szCs w:val="24"/>
              </w:rPr>
              <w:t>停球之</w:t>
            </w:r>
            <w:proofErr w:type="gramEnd"/>
            <w:r w:rsidRPr="00290044">
              <w:rPr>
                <w:rFonts w:ascii="標楷體" w:eastAsia="標楷體" w:hAnsi="標楷體" w:hint="eastAsia"/>
                <w:szCs w:val="24"/>
              </w:rPr>
              <w:t>時間、空間</w:t>
            </w:r>
            <w:r w:rsidRPr="00290044">
              <w:rPr>
                <w:rFonts w:ascii="標楷體" w:eastAsia="標楷體" w:hAnsi="標楷體" w:hint="eastAsia"/>
                <w:szCs w:val="24"/>
              </w:rPr>
              <w:lastRenderedPageBreak/>
              <w:t>及人與人、人與球關係攻防概念。</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lastRenderedPageBreak/>
              <w:t>1.</w:t>
            </w:r>
            <w:r w:rsidRPr="00290044">
              <w:rPr>
                <w:rFonts w:ascii="標楷體" w:eastAsia="標楷體" w:hAnsi="標楷體" w:hint="eastAsia"/>
                <w:bCs/>
                <w:snapToGrid w:val="0"/>
              </w:rPr>
              <w:t>實作：能控制傳球的力道、方向與位置。</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討論：能與同學討論遊戲策略及方法。</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觀察：能和同學</w:t>
            </w:r>
            <w:r w:rsidRPr="00290044">
              <w:rPr>
                <w:rFonts w:ascii="標楷體" w:eastAsia="標楷體" w:hAnsi="標楷體" w:hint="eastAsia"/>
                <w:bCs/>
                <w:snapToGrid w:val="0"/>
              </w:rPr>
              <w:lastRenderedPageBreak/>
              <w:t>合作進行活動。</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lastRenderedPageBreak/>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第十九</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r w:rsidRPr="00290044">
              <w:rPr>
                <w:rFonts w:ascii="標楷體" w:eastAsia="標楷體" w:hAnsi="標楷體" w:hint="eastAsia"/>
                <w:szCs w:val="24"/>
              </w:rPr>
              <w:t>1/3~1/7</w:t>
            </w: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單元八一起來打球</w:t>
            </w:r>
          </w:p>
          <w:p w:rsidR="00290044" w:rsidRPr="00290044"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活動2傳球搬運工</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1.能正確的做出胸前雙手 傳接球動作。</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2.能觀察同學的動作並反思，並能利用課餘時間練習。</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3.能思考不同策略，並運用於遊戲中。</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1d-II-1 </w:t>
            </w:r>
            <w:r w:rsidRPr="00290044">
              <w:rPr>
                <w:rFonts w:ascii="標楷體" w:eastAsia="標楷體" w:hAnsi="標楷體" w:hint="eastAsia"/>
                <w:szCs w:val="24"/>
              </w:rPr>
              <w:t>認識動作技能概念與動作練習的策略。</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2c-II-1 </w:t>
            </w:r>
            <w:r w:rsidRPr="00290044">
              <w:rPr>
                <w:rFonts w:ascii="標楷體" w:eastAsia="標楷體" w:hAnsi="標楷體" w:hint="eastAsia"/>
                <w:szCs w:val="24"/>
              </w:rPr>
              <w:t>遵守上課規範和運動比賽規則。</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2c-II-2 </w:t>
            </w:r>
            <w:r w:rsidRPr="00290044">
              <w:rPr>
                <w:rFonts w:ascii="標楷體" w:eastAsia="標楷體" w:hAnsi="標楷體" w:hint="eastAsia"/>
                <w:szCs w:val="24"/>
              </w:rPr>
              <w:t>表現增進團隊合作、友善的互動行為。</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表現聯合性動作技能。</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Hb-II-1 </w:t>
            </w:r>
            <w:r w:rsidRPr="00290044">
              <w:rPr>
                <w:rFonts w:ascii="標楷體" w:eastAsia="標楷體" w:hAnsi="標楷體" w:hint="eastAsia"/>
                <w:szCs w:val="24"/>
              </w:rPr>
              <w:t>攻守入侵性運動相關的拍球、拋接球、傳接球、擲球及踢球、帶球、追逐球、</w:t>
            </w:r>
            <w:proofErr w:type="gramStart"/>
            <w:r w:rsidRPr="00290044">
              <w:rPr>
                <w:rFonts w:ascii="標楷體" w:eastAsia="標楷體" w:hAnsi="標楷體" w:hint="eastAsia"/>
                <w:szCs w:val="24"/>
              </w:rPr>
              <w:t>停球之</w:t>
            </w:r>
            <w:proofErr w:type="gramEnd"/>
            <w:r w:rsidRPr="00290044">
              <w:rPr>
                <w:rFonts w:ascii="標楷體" w:eastAsia="標楷體" w:hAnsi="標楷體" w:hint="eastAsia"/>
                <w:szCs w:val="24"/>
              </w:rPr>
              <w:t>時間、空間及人與人、人與球關係攻防概念。</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實作：能控制傳球的力道、方向與位置。</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討論：能和同學討論並思考遊戲策略。</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觀察：能和同學討論並思考遊戲策略。</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tc>
      </w:tr>
      <w:tr w:rsidR="00290044" w:rsidRPr="008A3824" w:rsidTr="00290044">
        <w:trPr>
          <w:trHeight w:val="450"/>
          <w:jc w:val="center"/>
        </w:trPr>
        <w:tc>
          <w:tcPr>
            <w:tcW w:w="1537" w:type="dxa"/>
            <w:tcBorders>
              <w:right w:val="single" w:sz="4" w:space="0" w:color="auto"/>
            </w:tcBorders>
            <w:shd w:val="clear" w:color="auto" w:fill="FFFFFF" w:themeFill="background1"/>
          </w:tcPr>
          <w:p w:rsidR="00290044" w:rsidRPr="00290044" w:rsidRDefault="00290044" w:rsidP="005B34F7">
            <w:pPr>
              <w:spacing w:line="260" w:lineRule="exact"/>
              <w:jc w:val="center"/>
              <w:rPr>
                <w:rFonts w:ascii="標楷體" w:eastAsia="標楷體" w:hAnsi="標楷體"/>
                <w:snapToGrid w:val="0"/>
                <w:kern w:val="0"/>
                <w:szCs w:val="24"/>
              </w:rPr>
            </w:pPr>
            <w:r w:rsidRPr="00290044">
              <w:rPr>
                <w:rFonts w:ascii="標楷體" w:eastAsia="標楷體" w:hAnsi="標楷體" w:hint="eastAsia"/>
                <w:snapToGrid w:val="0"/>
                <w:kern w:val="0"/>
                <w:szCs w:val="24"/>
              </w:rPr>
              <w:t>第二十</w:t>
            </w:r>
            <w:proofErr w:type="gramStart"/>
            <w:r w:rsidRPr="00290044">
              <w:rPr>
                <w:rFonts w:ascii="標楷體" w:eastAsia="標楷體" w:hAnsi="標楷體" w:hint="eastAsia"/>
                <w:snapToGrid w:val="0"/>
                <w:kern w:val="0"/>
                <w:szCs w:val="24"/>
              </w:rPr>
              <w:t>週</w:t>
            </w:r>
            <w:proofErr w:type="gramEnd"/>
          </w:p>
          <w:p w:rsidR="00290044" w:rsidRPr="00290044" w:rsidRDefault="00290044" w:rsidP="005B34F7">
            <w:pPr>
              <w:spacing w:line="260" w:lineRule="exact"/>
              <w:jc w:val="center"/>
              <w:rPr>
                <w:rFonts w:ascii="標楷體" w:eastAsia="標楷體" w:hAnsi="標楷體"/>
                <w:szCs w:val="24"/>
              </w:rPr>
            </w:pPr>
          </w:p>
        </w:tc>
        <w:tc>
          <w:tcPr>
            <w:tcW w:w="2906" w:type="dxa"/>
            <w:gridSpan w:val="3"/>
            <w:tcBorders>
              <w:left w:val="single" w:sz="4" w:space="0" w:color="auto"/>
            </w:tcBorders>
            <w:shd w:val="clear" w:color="auto" w:fill="FFFFFF" w:themeFill="background1"/>
          </w:tcPr>
          <w:p w:rsidR="00290044" w:rsidRPr="00290044" w:rsidRDefault="00290044" w:rsidP="005B34F7">
            <w:pPr>
              <w:pStyle w:val="a4"/>
              <w:tabs>
                <w:tab w:val="clear" w:pos="4153"/>
                <w:tab w:val="clear" w:pos="8306"/>
              </w:tabs>
              <w:snapToGrid/>
              <w:spacing w:line="260" w:lineRule="exact"/>
              <w:rPr>
                <w:rFonts w:ascii="標楷體" w:eastAsia="標楷體" w:hAnsi="標楷體"/>
                <w:bCs/>
                <w:snapToGrid w:val="0"/>
                <w:kern w:val="0"/>
                <w:sz w:val="24"/>
                <w:szCs w:val="24"/>
              </w:rPr>
            </w:pPr>
            <w:r w:rsidRPr="00290044">
              <w:rPr>
                <w:rFonts w:ascii="標楷體" w:eastAsia="標楷體" w:hAnsi="標楷體" w:hint="eastAsia"/>
                <w:bCs/>
                <w:snapToGrid w:val="0"/>
                <w:kern w:val="0"/>
                <w:sz w:val="24"/>
                <w:szCs w:val="24"/>
              </w:rPr>
              <w:t>單元八一起來打球</w:t>
            </w:r>
          </w:p>
          <w:p w:rsidR="003C0CD6" w:rsidRDefault="00290044"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活動3傳球高射</w:t>
            </w:r>
            <w:proofErr w:type="gramStart"/>
            <w:r w:rsidRPr="00290044">
              <w:rPr>
                <w:rFonts w:ascii="標楷體" w:eastAsia="標楷體" w:hAnsi="標楷體" w:hint="eastAsia"/>
                <w:bCs/>
                <w:snapToGrid w:val="0"/>
                <w:kern w:val="0"/>
                <w:szCs w:val="24"/>
              </w:rPr>
              <w:t>砲</w:t>
            </w:r>
            <w:proofErr w:type="gramEnd"/>
          </w:p>
          <w:p w:rsidR="00290044" w:rsidRPr="00290044" w:rsidRDefault="003C0CD6" w:rsidP="005B34F7">
            <w:pPr>
              <w:spacing w:line="260" w:lineRule="exact"/>
              <w:rPr>
                <w:rFonts w:ascii="標楷體" w:eastAsia="標楷體" w:hAnsi="標楷體"/>
                <w:bCs/>
                <w:snapToGrid w:val="0"/>
                <w:kern w:val="0"/>
                <w:szCs w:val="24"/>
              </w:rPr>
            </w:pPr>
            <w:r w:rsidRPr="00290044">
              <w:rPr>
                <w:rFonts w:ascii="標楷體" w:eastAsia="標楷體" w:hAnsi="標楷體" w:hint="eastAsia"/>
                <w:bCs/>
                <w:snapToGrid w:val="0"/>
                <w:kern w:val="0"/>
                <w:szCs w:val="24"/>
              </w:rPr>
              <w:t>活動4打擊高手（第三次段考）</w:t>
            </w:r>
          </w:p>
        </w:tc>
        <w:tc>
          <w:tcPr>
            <w:tcW w:w="701" w:type="dxa"/>
          </w:tcPr>
          <w:p w:rsidR="00290044" w:rsidRPr="00290044" w:rsidRDefault="00290044" w:rsidP="00290044">
            <w:pPr>
              <w:jc w:val="center"/>
              <w:rPr>
                <w:rFonts w:ascii="標楷體" w:eastAsia="標楷體" w:hAnsi="標楷體"/>
                <w:szCs w:val="24"/>
              </w:rPr>
            </w:pPr>
            <w:r w:rsidRPr="00290044">
              <w:rPr>
                <w:rFonts w:ascii="標楷體" w:eastAsia="標楷體" w:hAnsi="標楷體" w:hint="eastAsia"/>
                <w:szCs w:val="24"/>
              </w:rPr>
              <w:t>3</w:t>
            </w:r>
          </w:p>
        </w:tc>
        <w:tc>
          <w:tcPr>
            <w:tcW w:w="2629" w:type="dxa"/>
            <w:gridSpan w:val="2"/>
          </w:tcPr>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1.能正確的做出雙手傳高 球及</w:t>
            </w:r>
            <w:proofErr w:type="gramStart"/>
            <w:r w:rsidRPr="00290044">
              <w:rPr>
                <w:rFonts w:ascii="標楷體" w:eastAsia="標楷體" w:hAnsi="標楷體" w:hint="eastAsia"/>
                <w:bCs/>
                <w:snapToGrid w:val="0"/>
                <w:kern w:val="0"/>
                <w:szCs w:val="24"/>
              </w:rPr>
              <w:t>過頂傳</w:t>
            </w:r>
            <w:proofErr w:type="gramEnd"/>
            <w:r w:rsidRPr="00290044">
              <w:rPr>
                <w:rFonts w:ascii="標楷體" w:eastAsia="標楷體" w:hAnsi="標楷體" w:hint="eastAsia"/>
                <w:bCs/>
                <w:snapToGrid w:val="0"/>
                <w:kern w:val="0"/>
                <w:szCs w:val="24"/>
              </w:rPr>
              <w:t>球的動作。</w:t>
            </w:r>
          </w:p>
          <w:p w:rsidR="00290044" w:rsidRPr="00290044" w:rsidRDefault="00290044"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2.結合跑壘進行遊戲，並讓學生思考。</w:t>
            </w:r>
          </w:p>
          <w:p w:rsidR="003C0CD6" w:rsidRDefault="00290044" w:rsidP="003C0CD6">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3.能思考不同策略，並運用於遊戲中。</w:t>
            </w:r>
          </w:p>
          <w:p w:rsidR="003C0CD6" w:rsidRDefault="003C0CD6" w:rsidP="003C0CD6">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1.能做出正確的打擊動作。</w:t>
            </w:r>
          </w:p>
          <w:p w:rsidR="003C0CD6" w:rsidRDefault="003C0CD6" w:rsidP="003C0CD6">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2.共同討論合適的場地、球棒替代品及球的材質。</w:t>
            </w:r>
          </w:p>
          <w:p w:rsidR="00290044" w:rsidRPr="003C0CD6" w:rsidRDefault="003C0CD6" w:rsidP="005B34F7">
            <w:pPr>
              <w:spacing w:line="260" w:lineRule="exact"/>
              <w:jc w:val="both"/>
              <w:rPr>
                <w:rFonts w:ascii="標楷體" w:eastAsia="標楷體" w:hAnsi="標楷體"/>
                <w:bCs/>
                <w:snapToGrid w:val="0"/>
                <w:kern w:val="0"/>
                <w:szCs w:val="24"/>
              </w:rPr>
            </w:pPr>
            <w:r w:rsidRPr="00290044">
              <w:rPr>
                <w:rFonts w:ascii="標楷體" w:eastAsia="標楷體" w:hAnsi="標楷體" w:hint="eastAsia"/>
                <w:bCs/>
                <w:snapToGrid w:val="0"/>
                <w:kern w:val="0"/>
                <w:szCs w:val="24"/>
              </w:rPr>
              <w:t>3.能思考擊球策略，並運用於遊戲中。</w:t>
            </w:r>
          </w:p>
        </w:tc>
        <w:tc>
          <w:tcPr>
            <w:tcW w:w="1935" w:type="dxa"/>
            <w:gridSpan w:val="3"/>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1d-II-1 </w:t>
            </w:r>
            <w:r w:rsidRPr="00290044">
              <w:rPr>
                <w:rFonts w:ascii="標楷體" w:eastAsia="標楷體" w:hAnsi="標楷體" w:hint="eastAsia"/>
                <w:szCs w:val="24"/>
              </w:rPr>
              <w:t>認識動作技能概念與動作練習的策略。</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3c-II-1 </w:t>
            </w:r>
            <w:r w:rsidRPr="00290044">
              <w:rPr>
                <w:rFonts w:ascii="標楷體" w:eastAsia="標楷體" w:hAnsi="標楷體" w:hint="eastAsia"/>
                <w:szCs w:val="24"/>
              </w:rPr>
              <w:t>表現聯合性動作技能。</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3d-II-2 </w:t>
            </w:r>
            <w:r w:rsidRPr="00290044">
              <w:rPr>
                <w:rFonts w:ascii="標楷體" w:eastAsia="標楷體" w:hAnsi="標楷體" w:hint="eastAsia"/>
                <w:szCs w:val="24"/>
              </w:rPr>
              <w:t>運用遊戲的合作和競爭策略。</w:t>
            </w:r>
          </w:p>
        </w:tc>
        <w:tc>
          <w:tcPr>
            <w:tcW w:w="1803" w:type="dxa"/>
            <w:tcBorders>
              <w:top w:val="single" w:sz="4" w:space="0" w:color="auto"/>
            </w:tcBorders>
          </w:tcPr>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szCs w:val="24"/>
              </w:rPr>
              <w:t xml:space="preserve">Hb-II-1 </w:t>
            </w:r>
            <w:r w:rsidRPr="00290044">
              <w:rPr>
                <w:rFonts w:ascii="標楷體" w:eastAsia="標楷體" w:hAnsi="標楷體" w:hint="eastAsia"/>
                <w:szCs w:val="24"/>
              </w:rPr>
              <w:t>攻守入侵性運動相關的拍球、拋接球、傳接球、擲球及踢球、帶球、追逐球、</w:t>
            </w:r>
            <w:proofErr w:type="gramStart"/>
            <w:r w:rsidRPr="00290044">
              <w:rPr>
                <w:rFonts w:ascii="標楷體" w:eastAsia="標楷體" w:hAnsi="標楷體" w:hint="eastAsia"/>
                <w:szCs w:val="24"/>
              </w:rPr>
              <w:t>停球之</w:t>
            </w:r>
            <w:proofErr w:type="gramEnd"/>
            <w:r w:rsidRPr="00290044">
              <w:rPr>
                <w:rFonts w:ascii="標楷體" w:eastAsia="標楷體" w:hAnsi="標楷體" w:hint="eastAsia"/>
                <w:szCs w:val="24"/>
              </w:rPr>
              <w:t>時間、空間及人與人、人與球關係攻防概念。</w:t>
            </w:r>
          </w:p>
        </w:tc>
        <w:tc>
          <w:tcPr>
            <w:tcW w:w="2190" w:type="dxa"/>
          </w:tcPr>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1.</w:t>
            </w:r>
            <w:r w:rsidRPr="00290044">
              <w:rPr>
                <w:rFonts w:ascii="標楷體" w:eastAsia="標楷體" w:hAnsi="標楷體" w:hint="eastAsia"/>
                <w:bCs/>
                <w:snapToGrid w:val="0"/>
              </w:rPr>
              <w:t>實作：能控制傳球的力道、方向與位置。</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2.</w:t>
            </w:r>
            <w:r w:rsidRPr="00290044">
              <w:rPr>
                <w:rFonts w:ascii="標楷體" w:eastAsia="標楷體" w:hAnsi="標楷體" w:hint="eastAsia"/>
                <w:bCs/>
                <w:snapToGrid w:val="0"/>
              </w:rPr>
              <w:t>討論：能和同學討論並思考遊戲策略。</w:t>
            </w:r>
          </w:p>
          <w:p w:rsidR="00290044" w:rsidRPr="00290044" w:rsidRDefault="00290044">
            <w:pPr>
              <w:pStyle w:val="9"/>
              <w:spacing w:before="0" w:beforeAutospacing="0" w:after="0" w:afterAutospacing="0" w:line="260" w:lineRule="exact"/>
              <w:jc w:val="both"/>
              <w:rPr>
                <w:rFonts w:ascii="標楷體" w:eastAsia="標楷體" w:hAnsi="標楷體"/>
                <w:bCs/>
                <w:snapToGrid w:val="0"/>
              </w:rPr>
            </w:pPr>
            <w:r w:rsidRPr="00290044">
              <w:rPr>
                <w:rFonts w:ascii="標楷體" w:eastAsia="標楷體" w:hAnsi="標楷體"/>
                <w:bCs/>
                <w:snapToGrid w:val="0"/>
              </w:rPr>
              <w:t>3.</w:t>
            </w:r>
            <w:r w:rsidRPr="00290044">
              <w:rPr>
                <w:rFonts w:ascii="標楷體" w:eastAsia="標楷體" w:hAnsi="標楷體" w:hint="eastAsia"/>
                <w:bCs/>
                <w:snapToGrid w:val="0"/>
              </w:rPr>
              <w:t>觀察：能和同學合作進行活動。</w:t>
            </w:r>
          </w:p>
        </w:tc>
        <w:tc>
          <w:tcPr>
            <w:tcW w:w="1661" w:type="dxa"/>
          </w:tcPr>
          <w:p w:rsidR="00290044" w:rsidRPr="00290044" w:rsidRDefault="00290044">
            <w:pPr>
              <w:autoSpaceDE w:val="0"/>
              <w:autoSpaceDN w:val="0"/>
              <w:adjustRightInd w:val="0"/>
              <w:spacing w:line="260" w:lineRule="exact"/>
              <w:rPr>
                <w:rFonts w:ascii="標楷體" w:eastAsia="標楷體" w:hAnsi="標楷體"/>
                <w:b/>
                <w:szCs w:val="24"/>
              </w:rPr>
            </w:pPr>
            <w:r w:rsidRPr="00290044">
              <w:rPr>
                <w:rFonts w:ascii="標楷體" w:eastAsia="標楷體" w:hAnsi="標楷體" w:hint="eastAsia"/>
                <w:b/>
                <w:szCs w:val="24"/>
              </w:rPr>
              <w:t>【安全教育】</w:t>
            </w:r>
          </w:p>
          <w:p w:rsidR="00290044" w:rsidRPr="00290044" w:rsidRDefault="00290044">
            <w:pPr>
              <w:autoSpaceDE w:val="0"/>
              <w:autoSpaceDN w:val="0"/>
              <w:adjustRightInd w:val="0"/>
              <w:spacing w:line="260" w:lineRule="exact"/>
              <w:rPr>
                <w:rFonts w:ascii="標楷體" w:eastAsia="標楷體" w:hAnsi="標楷體"/>
                <w:szCs w:val="24"/>
              </w:rPr>
            </w:pPr>
            <w:r w:rsidRPr="00290044">
              <w:rPr>
                <w:rFonts w:ascii="標楷體" w:eastAsia="標楷體" w:hAnsi="標楷體" w:hint="eastAsia"/>
                <w:szCs w:val="24"/>
              </w:rPr>
              <w:t>安</w:t>
            </w:r>
            <w:r w:rsidRPr="00290044">
              <w:rPr>
                <w:rFonts w:ascii="標楷體" w:eastAsia="標楷體" w:hAnsi="標楷體"/>
                <w:szCs w:val="24"/>
              </w:rPr>
              <w:t xml:space="preserve">E4 </w:t>
            </w:r>
            <w:r w:rsidRPr="00290044">
              <w:rPr>
                <w:rFonts w:ascii="標楷體" w:eastAsia="標楷體" w:hAnsi="標楷體" w:hint="eastAsia"/>
                <w:szCs w:val="24"/>
              </w:rPr>
              <w:t>探討日常生活應該注意的安全。</w:t>
            </w:r>
          </w:p>
        </w:tc>
      </w:tr>
    </w:tbl>
    <w:p w:rsidR="00E32907" w:rsidRPr="00BC450E" w:rsidRDefault="00E32907" w:rsidP="00902C30">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sidR="0019407B">
        <w:rPr>
          <w:rFonts w:ascii="標楷體" w:eastAsia="標楷體" w:hAnsi="標楷體" w:hint="eastAsia"/>
        </w:rPr>
        <w:t>以</w:t>
      </w:r>
      <w:r w:rsidR="0019407B"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902C30" w:rsidRPr="00902C30" w:rsidRDefault="00A66DA6" w:rsidP="00902C30">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00902C30" w:rsidRPr="00902C30">
        <w:rPr>
          <w:rFonts w:ascii="標楷體" w:eastAsia="標楷體" w:hAnsi="標楷體" w:hint="eastAsia"/>
          <w:color w:val="FF0000"/>
          <w:szCs w:val="24"/>
        </w:rPr>
        <w:t>「學習目標」應為結合</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學習表現</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(動詞)與</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學習內容</w:t>
      </w:r>
      <w:r w:rsidR="002663BB">
        <w:rPr>
          <w:rFonts w:ascii="標楷體" w:eastAsia="標楷體" w:hAnsi="標楷體" w:hint="eastAsia"/>
          <w:color w:val="FF0000"/>
          <w:szCs w:val="24"/>
        </w:rPr>
        <w:t>」</w:t>
      </w:r>
      <w:r w:rsidR="00902C30" w:rsidRPr="00902C30">
        <w:rPr>
          <w:rFonts w:ascii="標楷體" w:eastAsia="標楷體" w:hAnsi="標楷體" w:hint="eastAsia"/>
          <w:color w:val="FF0000"/>
          <w:szCs w:val="24"/>
        </w:rPr>
        <w:t>(名詞)，整合為學生本</w:t>
      </w:r>
      <w:proofErr w:type="gramStart"/>
      <w:r w:rsidR="00902C30" w:rsidRPr="00902C30">
        <w:rPr>
          <w:rFonts w:ascii="標楷體" w:eastAsia="標楷體" w:hAnsi="標楷體" w:hint="eastAsia"/>
          <w:color w:val="FF0000"/>
          <w:szCs w:val="24"/>
        </w:rPr>
        <w:t>單元應習得</w:t>
      </w:r>
      <w:proofErr w:type="gramEnd"/>
      <w:r w:rsidR="00902C30" w:rsidRPr="00902C30">
        <w:rPr>
          <w:rFonts w:ascii="標楷體" w:eastAsia="標楷體" w:hAnsi="標楷體" w:hint="eastAsia"/>
          <w:color w:val="FF0000"/>
          <w:szCs w:val="24"/>
        </w:rPr>
        <w:t>的學科本質知能</w:t>
      </w:r>
      <w:r w:rsidR="00902C30" w:rsidRPr="00902C30">
        <w:rPr>
          <w:rFonts w:ascii="新細明體" w:eastAsia="新細明體" w:hAnsi="新細明體" w:hint="eastAsia"/>
          <w:color w:val="FF0000"/>
          <w:szCs w:val="24"/>
        </w:rPr>
        <w:t>。</w:t>
      </w:r>
    </w:p>
    <w:p w:rsidR="00902C30" w:rsidRDefault="00902C30" w:rsidP="00902C30">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sidR="00954E07">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sidR="00E037B5">
        <w:rPr>
          <w:rFonts w:ascii="標楷體" w:eastAsia="標楷體" w:hAnsi="標楷體" w:hint="eastAsia"/>
          <w:color w:val="FF0000"/>
        </w:rPr>
        <w:t>「</w:t>
      </w:r>
      <w:r w:rsidRPr="00902C30">
        <w:rPr>
          <w:rFonts w:ascii="標楷體" w:eastAsia="標楷體" w:hAnsi="標楷體" w:hint="eastAsia"/>
          <w:color w:val="FF0000"/>
        </w:rPr>
        <w:t>學習表現</w:t>
      </w:r>
      <w:r w:rsidR="00E037B5">
        <w:rPr>
          <w:rFonts w:ascii="標楷體" w:eastAsia="標楷體" w:hAnsi="標楷體" w:hint="eastAsia"/>
          <w:color w:val="FF0000"/>
        </w:rPr>
        <w:t>」</w:t>
      </w:r>
      <w:r>
        <w:rPr>
          <w:rFonts w:ascii="標楷體" w:eastAsia="標楷體" w:hAnsi="標楷體" w:hint="eastAsia"/>
          <w:color w:val="FF0000"/>
        </w:rPr>
        <w:t>與</w:t>
      </w:r>
      <w:r w:rsidR="00E037B5">
        <w:rPr>
          <w:rFonts w:ascii="標楷體" w:eastAsia="標楷體" w:hAnsi="標楷體" w:hint="eastAsia"/>
          <w:color w:val="FF0000"/>
        </w:rPr>
        <w:t>「</w:t>
      </w:r>
      <w:r>
        <w:rPr>
          <w:rFonts w:ascii="標楷體" w:eastAsia="標楷體" w:hAnsi="標楷體" w:hint="eastAsia"/>
          <w:color w:val="FF0000"/>
        </w:rPr>
        <w:t>學習內容</w:t>
      </w:r>
      <w:r w:rsidR="00E037B5">
        <w:rPr>
          <w:rFonts w:ascii="標楷體" w:eastAsia="標楷體" w:hAnsi="標楷體" w:hint="eastAsia"/>
          <w:color w:val="FF0000"/>
        </w:rPr>
        <w:t>」</w:t>
      </w:r>
      <w:r w:rsidRPr="00902C30">
        <w:rPr>
          <w:rFonts w:ascii="標楷體" w:eastAsia="標楷體" w:hAnsi="標楷體" w:hint="eastAsia"/>
          <w:color w:val="FF0000"/>
        </w:rPr>
        <w:t>如何規劃在各個單元讓學生習得。</w:t>
      </w:r>
    </w:p>
    <w:p w:rsidR="00A56AF6" w:rsidRPr="00D525BA" w:rsidRDefault="00902C30" w:rsidP="00D525BA">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w:t>
      </w:r>
      <w:r w:rsidR="00954E07">
        <w:rPr>
          <w:rFonts w:ascii="標楷體" w:eastAsia="標楷體" w:hAnsi="標楷體" w:hint="eastAsia"/>
          <w:color w:val="FF0000"/>
        </w:rPr>
        <w:t>呈現</w:t>
      </w:r>
      <w:proofErr w:type="gramStart"/>
      <w:r>
        <w:rPr>
          <w:rFonts w:ascii="標楷體" w:eastAsia="標楷體" w:hAnsi="標楷體" w:hint="eastAsia"/>
          <w:color w:val="FF0000"/>
        </w:rPr>
        <w:t>領綱</w:t>
      </w:r>
      <w:r w:rsidR="00954E07">
        <w:rPr>
          <w:rFonts w:ascii="標楷體" w:eastAsia="標楷體" w:hAnsi="標楷體" w:hint="eastAsia"/>
          <w:color w:val="FF0000"/>
        </w:rPr>
        <w:t>完整</w:t>
      </w:r>
      <w:proofErr w:type="gramEnd"/>
      <w:r w:rsidR="00954E07">
        <w:rPr>
          <w:rFonts w:ascii="標楷體" w:eastAsia="標楷體" w:hAnsi="標楷體" w:hint="eastAsia"/>
          <w:color w:val="FF0000"/>
        </w:rPr>
        <w:t>文字，非只有代號，「融入議題實質內涵」亦是</w:t>
      </w:r>
      <w:r w:rsidR="00954E07">
        <w:rPr>
          <w:rFonts w:ascii="新細明體" w:eastAsia="新細明體" w:hAnsi="新細明體" w:hint="eastAsia"/>
          <w:color w:val="FF0000"/>
        </w:rPr>
        <w:t>。</w:t>
      </w:r>
    </w:p>
    <w:p w:rsidR="005B2F0F" w:rsidRDefault="00D525BA" w:rsidP="00902C30">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5B2F0F" w:rsidRDefault="005B2F0F">
      <w:pPr>
        <w:widowControl/>
        <w:rPr>
          <w:rFonts w:ascii="標楷體" w:eastAsia="標楷體" w:hAnsi="標楷體"/>
          <w:color w:val="FF0000"/>
        </w:rPr>
      </w:pPr>
      <w:r>
        <w:rPr>
          <w:rFonts w:ascii="標楷體" w:eastAsia="標楷體" w:hAnsi="標楷體"/>
          <w:color w:val="FF0000"/>
        </w:rPr>
        <w:br w:type="page"/>
      </w:r>
    </w:p>
    <w:p w:rsidR="005B2F0F" w:rsidRPr="00301A08" w:rsidRDefault="005B2F0F" w:rsidP="005B2F0F">
      <w:pPr>
        <w:snapToGrid w:val="0"/>
        <w:spacing w:line="40" w:lineRule="atLeast"/>
        <w:rPr>
          <w:rFonts w:ascii="標楷體" w:eastAsia="標楷體" w:hAnsi="標楷體"/>
          <w:color w:val="000000"/>
          <w:szCs w:val="24"/>
        </w:rPr>
      </w:pPr>
      <w:proofErr w:type="gramStart"/>
      <w:r>
        <w:rPr>
          <w:rFonts w:ascii="標楷體" w:eastAsia="標楷體" w:hAnsi="標楷體" w:hint="eastAsia"/>
          <w:color w:val="000000"/>
          <w:sz w:val="28"/>
        </w:rPr>
        <w:lastRenderedPageBreak/>
        <w:t>臺</w:t>
      </w:r>
      <w:proofErr w:type="gramEnd"/>
      <w:r>
        <w:rPr>
          <w:rFonts w:ascii="標楷體" w:eastAsia="標楷體" w:hAnsi="標楷體" w:hint="eastAsia"/>
          <w:color w:val="000000"/>
          <w:sz w:val="28"/>
        </w:rPr>
        <w:t>南市公(私)立</w:t>
      </w:r>
      <w:r w:rsidR="005B34F7">
        <w:rPr>
          <w:rFonts w:ascii="標楷體" w:eastAsia="標楷體" w:hAnsi="標楷體" w:hint="eastAsia"/>
          <w:color w:val="000000"/>
          <w:sz w:val="28"/>
        </w:rPr>
        <w:t>六甲區六甲</w:t>
      </w:r>
      <w:r w:rsidRPr="00046448">
        <w:rPr>
          <w:rFonts w:ascii="標楷體" w:eastAsia="標楷體" w:hAnsi="標楷體" w:hint="eastAsia"/>
          <w:color w:val="000000"/>
          <w:sz w:val="28"/>
        </w:rPr>
        <w:t>國民小學</w:t>
      </w:r>
      <w:r>
        <w:rPr>
          <w:rFonts w:ascii="標楷體" w:eastAsia="標楷體" w:hAnsi="標楷體" w:hint="eastAsia"/>
          <w:color w:val="000000"/>
          <w:sz w:val="28"/>
        </w:rPr>
        <w:t>110</w:t>
      </w:r>
      <w:r w:rsidRPr="00046448">
        <w:rPr>
          <w:rFonts w:ascii="標楷體" w:eastAsia="標楷體" w:hAnsi="標楷體" w:hint="eastAsia"/>
          <w:color w:val="000000"/>
          <w:sz w:val="28"/>
        </w:rPr>
        <w:t>學年度第</w:t>
      </w:r>
      <w:r>
        <w:rPr>
          <w:rFonts w:ascii="標楷體" w:eastAsia="標楷體" w:hAnsi="標楷體" w:hint="eastAsia"/>
          <w:color w:val="000000"/>
          <w:sz w:val="28"/>
        </w:rPr>
        <w:t>二學</w:t>
      </w:r>
      <w:r w:rsidRPr="00046448">
        <w:rPr>
          <w:rFonts w:ascii="標楷體" w:eastAsia="標楷體" w:hAnsi="標楷體" w:hint="eastAsia"/>
          <w:color w:val="000000"/>
          <w:sz w:val="28"/>
        </w:rPr>
        <w:t>期</w:t>
      </w:r>
      <w:proofErr w:type="gramStart"/>
      <w:r w:rsidRPr="00077A67">
        <w:rPr>
          <w:rFonts w:ascii="標楷體" w:eastAsia="標楷體" w:hAnsi="標楷體" w:hint="eastAsia"/>
          <w:color w:val="000000"/>
          <w:sz w:val="28"/>
          <w:u w:val="single"/>
        </w:rPr>
        <w:t>三</w:t>
      </w:r>
      <w:r w:rsidRPr="00046448">
        <w:rPr>
          <w:rFonts w:ascii="標楷體" w:eastAsia="標楷體" w:hAnsi="標楷體" w:hint="eastAsia"/>
          <w:color w:val="000000"/>
          <w:sz w:val="28"/>
        </w:rPr>
        <w:t>年級</w:t>
      </w:r>
      <w:r>
        <w:rPr>
          <w:rFonts w:ascii="標楷體" w:eastAsia="標楷體" w:hAnsi="標楷體" w:hint="eastAsia"/>
          <w:color w:val="000000"/>
          <w:sz w:val="28"/>
          <w:u w:val="single"/>
        </w:rPr>
        <w:t>健體</w:t>
      </w:r>
      <w:r w:rsidRPr="00046448">
        <w:rPr>
          <w:rFonts w:ascii="標楷體" w:eastAsia="標楷體" w:hAnsi="標楷體" w:hint="eastAsia"/>
          <w:color w:val="000000"/>
          <w:sz w:val="28"/>
        </w:rPr>
        <w:t>領域</w:t>
      </w:r>
      <w:proofErr w:type="gramEnd"/>
      <w:r>
        <w:rPr>
          <w:rFonts w:ascii="標楷體" w:eastAsia="標楷體" w:hAnsi="標楷體" w:hint="eastAsia"/>
          <w:color w:val="000000"/>
          <w:sz w:val="28"/>
        </w:rPr>
        <w:t>學習</w:t>
      </w:r>
      <w:r w:rsidRPr="00046448">
        <w:rPr>
          <w:rFonts w:ascii="標楷體" w:eastAsia="標楷體" w:hAnsi="標楷體" w:hint="eastAsia"/>
          <w:color w:val="000000"/>
          <w:sz w:val="28"/>
        </w:rPr>
        <w:t>課程</w:t>
      </w:r>
      <w:r w:rsidRPr="002A462E">
        <w:rPr>
          <w:rFonts w:ascii="標楷體" w:eastAsia="標楷體" w:hAnsi="標楷體"/>
          <w:color w:val="FF0000"/>
          <w:sz w:val="28"/>
        </w:rPr>
        <w:t>(</w:t>
      </w:r>
      <w:r w:rsidRPr="002A462E">
        <w:rPr>
          <w:rFonts w:ascii="標楷體" w:eastAsia="標楷體" w:hAnsi="標楷體" w:hint="eastAsia"/>
          <w:color w:val="FF0000"/>
          <w:sz w:val="28"/>
        </w:rPr>
        <w:t>調整)</w:t>
      </w:r>
      <w:r w:rsidRPr="00046448">
        <w:rPr>
          <w:rFonts w:ascii="標楷體" w:eastAsia="標楷體" w:hAnsi="標楷體" w:hint="eastAsia"/>
          <w:color w:val="000000"/>
          <w:sz w:val="28"/>
        </w:rPr>
        <w:t>計畫</w:t>
      </w:r>
      <w:r w:rsidRPr="00301A08">
        <w:rPr>
          <w:rFonts w:ascii="標楷體" w:eastAsia="標楷體" w:hAnsi="標楷體" w:hint="eastAsia"/>
          <w:color w:val="000000"/>
          <w:szCs w:val="24"/>
        </w:rPr>
        <w:t>(</w:t>
      </w:r>
      <w:r w:rsidR="00C140FD">
        <w:rPr>
          <w:rFonts w:ascii="標楷體" w:eastAsia="標楷體" w:hAnsi="標楷體" w:hint="eastAsia"/>
          <w:color w:val="000000"/>
          <w:szCs w:val="24"/>
        </w:rPr>
        <w:sym w:font="Wingdings" w:char="F0FE"/>
      </w:r>
      <w:r w:rsidRPr="00301A08">
        <w:rPr>
          <w:rFonts w:ascii="標楷體" w:eastAsia="標楷體" w:hAnsi="標楷體" w:hint="eastAsia"/>
          <w:color w:val="000000"/>
          <w:szCs w:val="24"/>
        </w:rPr>
        <w:t>普通班/□特教班)</w:t>
      </w:r>
    </w:p>
    <w:tbl>
      <w:tblPr>
        <w:tblStyle w:val="a3"/>
        <w:tblW w:w="1536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193"/>
        <w:gridCol w:w="677"/>
        <w:gridCol w:w="2388"/>
        <w:gridCol w:w="65"/>
        <w:gridCol w:w="704"/>
        <w:gridCol w:w="1104"/>
        <w:gridCol w:w="1546"/>
        <w:gridCol w:w="564"/>
        <w:gridCol w:w="1367"/>
        <w:gridCol w:w="33"/>
        <w:gridCol w:w="1830"/>
        <w:gridCol w:w="2212"/>
        <w:gridCol w:w="1679"/>
      </w:tblGrid>
      <w:tr w:rsidR="005B2F0F" w:rsidRPr="008A3824" w:rsidTr="00D26AE3">
        <w:trPr>
          <w:trHeight w:val="530"/>
          <w:jc w:val="center"/>
        </w:trPr>
        <w:tc>
          <w:tcPr>
            <w:tcW w:w="1870" w:type="dxa"/>
            <w:gridSpan w:val="2"/>
            <w:shd w:val="clear" w:color="auto" w:fill="D9D9D9" w:themeFill="background1" w:themeFillShade="D9"/>
            <w:vAlign w:val="center"/>
          </w:tcPr>
          <w:p w:rsidR="005B2F0F" w:rsidRPr="009219D6" w:rsidRDefault="005B2F0F" w:rsidP="005B34F7">
            <w:pPr>
              <w:jc w:val="center"/>
              <w:rPr>
                <w:rFonts w:ascii="標楷體" w:eastAsia="標楷體" w:hAnsi="標楷體"/>
                <w:szCs w:val="24"/>
              </w:rPr>
            </w:pPr>
            <w:r>
              <w:rPr>
                <w:rFonts w:ascii="標楷體" w:eastAsia="標楷體" w:hAnsi="標楷體" w:hint="eastAsia"/>
                <w:szCs w:val="24"/>
              </w:rPr>
              <w:t>教材版本</w:t>
            </w:r>
          </w:p>
        </w:tc>
        <w:tc>
          <w:tcPr>
            <w:tcW w:w="2388" w:type="dxa"/>
            <w:tcBorders>
              <w:bottom w:val="single" w:sz="2" w:space="0" w:color="auto"/>
            </w:tcBorders>
            <w:vAlign w:val="center"/>
          </w:tcPr>
          <w:p w:rsidR="005B2F0F" w:rsidRPr="008A3824" w:rsidRDefault="005B2F0F" w:rsidP="005B34F7">
            <w:pPr>
              <w:jc w:val="center"/>
              <w:rPr>
                <w:rFonts w:ascii="標楷體" w:eastAsia="標楷體" w:hAnsi="標楷體"/>
              </w:rPr>
            </w:pPr>
            <w:r w:rsidRPr="00595873">
              <w:rPr>
                <w:rFonts w:ascii="標楷體" w:eastAsia="標楷體" w:hAnsi="標楷體" w:hint="eastAsia"/>
              </w:rPr>
              <w:t>翰林版</w:t>
            </w:r>
          </w:p>
        </w:tc>
        <w:tc>
          <w:tcPr>
            <w:tcW w:w="1873" w:type="dxa"/>
            <w:gridSpan w:val="3"/>
            <w:tcBorders>
              <w:bottom w:val="single" w:sz="2" w:space="0" w:color="auto"/>
            </w:tcBorders>
            <w:shd w:val="clear" w:color="auto" w:fill="D9D9D9" w:themeFill="background1" w:themeFillShade="D9"/>
            <w:vAlign w:val="center"/>
          </w:tcPr>
          <w:p w:rsidR="005B2F0F" w:rsidRDefault="005B2F0F" w:rsidP="005B34F7">
            <w:pPr>
              <w:snapToGrid w:val="0"/>
              <w:jc w:val="center"/>
              <w:rPr>
                <w:rFonts w:ascii="標楷體" w:eastAsia="標楷體" w:hAnsi="標楷體"/>
                <w:szCs w:val="24"/>
              </w:rPr>
            </w:pPr>
            <w:r w:rsidRPr="009219D6">
              <w:rPr>
                <w:rFonts w:ascii="標楷體" w:eastAsia="標楷體" w:hAnsi="標楷體" w:hint="eastAsia"/>
                <w:szCs w:val="24"/>
              </w:rPr>
              <w:t>實施年級</w:t>
            </w:r>
          </w:p>
          <w:p w:rsidR="005B2F0F" w:rsidRPr="009219D6" w:rsidRDefault="005B2F0F" w:rsidP="005B34F7">
            <w:pPr>
              <w:snapToGrid w:val="0"/>
              <w:jc w:val="center"/>
              <w:rPr>
                <w:rFonts w:ascii="標楷體" w:eastAsia="標楷體" w:hAnsi="標楷體"/>
                <w:szCs w:val="24"/>
              </w:rPr>
            </w:pPr>
            <w:r>
              <w:rPr>
                <w:rFonts w:ascii="標楷體" w:eastAsia="標楷體" w:hAnsi="標楷體" w:hint="eastAsia"/>
                <w:szCs w:val="24"/>
              </w:rPr>
              <w:t>(班級/組別)</w:t>
            </w:r>
          </w:p>
        </w:tc>
        <w:tc>
          <w:tcPr>
            <w:tcW w:w="2110" w:type="dxa"/>
            <w:gridSpan w:val="2"/>
            <w:tcBorders>
              <w:bottom w:val="single" w:sz="2" w:space="0" w:color="auto"/>
            </w:tcBorders>
            <w:vAlign w:val="center"/>
          </w:tcPr>
          <w:p w:rsidR="005B2F0F" w:rsidRPr="009219D6" w:rsidRDefault="005B2F0F" w:rsidP="005B34F7">
            <w:pPr>
              <w:jc w:val="center"/>
              <w:rPr>
                <w:rFonts w:ascii="標楷體" w:eastAsia="標楷體" w:hAnsi="標楷體"/>
                <w:szCs w:val="24"/>
              </w:rPr>
            </w:pPr>
            <w:proofErr w:type="gramStart"/>
            <w:r>
              <w:rPr>
                <w:rFonts w:ascii="標楷體" w:eastAsia="標楷體" w:hAnsi="標楷體" w:hint="eastAsia"/>
                <w:szCs w:val="24"/>
              </w:rPr>
              <w:t>三</w:t>
            </w:r>
            <w:proofErr w:type="gramEnd"/>
            <w:r>
              <w:rPr>
                <w:rFonts w:ascii="標楷體" w:eastAsia="標楷體" w:hAnsi="標楷體" w:hint="eastAsia"/>
                <w:szCs w:val="24"/>
              </w:rPr>
              <w:t>年級</w:t>
            </w:r>
          </w:p>
        </w:tc>
        <w:tc>
          <w:tcPr>
            <w:tcW w:w="1367" w:type="dxa"/>
            <w:tcBorders>
              <w:bottom w:val="single" w:sz="2" w:space="0" w:color="auto"/>
            </w:tcBorders>
            <w:shd w:val="pct15" w:color="auto" w:fill="auto"/>
            <w:vAlign w:val="center"/>
          </w:tcPr>
          <w:p w:rsidR="005B2F0F" w:rsidRPr="009219D6" w:rsidRDefault="005B2F0F" w:rsidP="005B34F7">
            <w:pPr>
              <w:jc w:val="center"/>
              <w:rPr>
                <w:rFonts w:ascii="標楷體" w:eastAsia="標楷體" w:hAnsi="標楷體"/>
                <w:szCs w:val="24"/>
              </w:rPr>
            </w:pPr>
            <w:r w:rsidRPr="009219D6">
              <w:rPr>
                <w:rFonts w:ascii="標楷體" w:eastAsia="標楷體" w:hAnsi="標楷體" w:hint="eastAsia"/>
                <w:szCs w:val="24"/>
              </w:rPr>
              <w:t>教學節數</w:t>
            </w:r>
          </w:p>
        </w:tc>
        <w:tc>
          <w:tcPr>
            <w:tcW w:w="5754" w:type="dxa"/>
            <w:gridSpan w:val="4"/>
            <w:tcBorders>
              <w:bottom w:val="single" w:sz="2" w:space="0" w:color="auto"/>
            </w:tcBorders>
            <w:vAlign w:val="center"/>
          </w:tcPr>
          <w:p w:rsidR="005B2F0F" w:rsidRPr="009219D6" w:rsidRDefault="005B2F0F" w:rsidP="005B34F7">
            <w:pPr>
              <w:jc w:val="center"/>
              <w:rPr>
                <w:rFonts w:ascii="標楷體" w:eastAsia="標楷體" w:hAnsi="標楷體"/>
                <w:sz w:val="28"/>
                <w:szCs w:val="28"/>
              </w:rPr>
            </w:pPr>
            <w:r w:rsidRPr="00B9366B">
              <w:rPr>
                <w:rFonts w:ascii="標楷體" w:eastAsia="標楷體" w:hAnsi="標楷體" w:hint="eastAsia"/>
                <w:szCs w:val="28"/>
              </w:rPr>
              <w:t>每週（</w:t>
            </w:r>
            <w:r>
              <w:rPr>
                <w:rFonts w:ascii="標楷體" w:eastAsia="標楷體" w:hAnsi="標楷體" w:hint="eastAsia"/>
                <w:szCs w:val="28"/>
              </w:rPr>
              <w:t>3</w:t>
            </w:r>
            <w:r w:rsidRPr="00B9366B">
              <w:rPr>
                <w:rFonts w:ascii="標楷體" w:eastAsia="標楷體" w:hAnsi="標楷體" w:hint="eastAsia"/>
                <w:szCs w:val="28"/>
              </w:rPr>
              <w:t>）節，本學期共（</w:t>
            </w:r>
            <w:r>
              <w:rPr>
                <w:rFonts w:ascii="標楷體" w:eastAsia="標楷體" w:hAnsi="標楷體" w:hint="eastAsia"/>
                <w:szCs w:val="28"/>
              </w:rPr>
              <w:t>60</w:t>
            </w:r>
            <w:r w:rsidRPr="00B9366B">
              <w:rPr>
                <w:rFonts w:ascii="標楷體" w:eastAsia="標楷體" w:hAnsi="標楷體" w:hint="eastAsia"/>
                <w:szCs w:val="28"/>
              </w:rPr>
              <w:t>）節</w:t>
            </w:r>
          </w:p>
        </w:tc>
      </w:tr>
      <w:tr w:rsidR="005B2F0F" w:rsidRPr="008A3824" w:rsidTr="00D26AE3">
        <w:trPr>
          <w:trHeight w:val="678"/>
          <w:jc w:val="center"/>
        </w:trPr>
        <w:tc>
          <w:tcPr>
            <w:tcW w:w="1870" w:type="dxa"/>
            <w:gridSpan w:val="2"/>
            <w:shd w:val="clear" w:color="auto" w:fill="D9D9D9" w:themeFill="background1" w:themeFillShade="D9"/>
            <w:vAlign w:val="center"/>
          </w:tcPr>
          <w:p w:rsidR="005B2F0F" w:rsidRPr="009219D6" w:rsidRDefault="005B2F0F" w:rsidP="005B34F7">
            <w:pPr>
              <w:snapToGrid w:val="0"/>
              <w:jc w:val="center"/>
              <w:rPr>
                <w:rFonts w:ascii="標楷體" w:eastAsia="標楷體" w:hAnsi="標楷體"/>
                <w:szCs w:val="24"/>
              </w:rPr>
            </w:pPr>
            <w:r w:rsidRPr="009219D6">
              <w:rPr>
                <w:rFonts w:ascii="標楷體" w:eastAsia="標楷體" w:hAnsi="標楷體" w:hint="eastAsia"/>
                <w:szCs w:val="24"/>
              </w:rPr>
              <w:t>課程目標</w:t>
            </w:r>
          </w:p>
        </w:tc>
        <w:tc>
          <w:tcPr>
            <w:tcW w:w="13492" w:type="dxa"/>
            <w:gridSpan w:val="11"/>
            <w:vAlign w:val="center"/>
          </w:tcPr>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1.以運動會為主題，探討團體規範的重要，引導兒童了解除了發揮所長、表現自己之外，更要與他人分工合作、互相幫助。</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2.引導兒童了解人類是自然環境中的一分子，每個人都有責任保護生態環境，避免製造垃圾並做好資源回收，隨時隨地做環保以求世代永續利用。</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3.透過踢球、跑步等技巧的介紹和各種障礙跑活動，提升兒童相關技能，並應用在日後各項運動參與。</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4.透過討論與澄清，讓兒童描述對健康的想法，進而體會其重要性，並培養對自己健康負責任的態度。</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5.藉由範例的引導，讓兒童檢討自己的生活習慣；並進一步擬定改進對策，希望能及早建立良好的生活型態。</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6.強調早餐習慣的重要性，並針對不吃早餐的原因提出改善策略。</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7.介紹不同地區的早餐習慣，讓兒童了解，因為環境的不同，早餐內容也有差異。</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8.介紹與演練各種平時較少接觸的活動項目，例如：瑜伽、呼拉圈、扯鈴等，讓兒童有機會體驗更多元的身體活動練習，激發身體活動的潛能。</w:t>
            </w:r>
          </w:p>
          <w:p w:rsidR="005B2F0F" w:rsidRDefault="005B2F0F" w:rsidP="005B34F7">
            <w:pPr>
              <w:spacing w:line="260" w:lineRule="exact"/>
              <w:jc w:val="both"/>
              <w:rPr>
                <w:rFonts w:ascii="Times New Roman" w:hAnsi="Times New Roman" w:cs="Times New Roman"/>
                <w:sz w:val="20"/>
                <w:szCs w:val="20"/>
              </w:rPr>
            </w:pPr>
            <w:r w:rsidRPr="00EA6C0C">
              <w:rPr>
                <w:rFonts w:ascii="標楷體" w:eastAsia="標楷體" w:hAnsi="標楷體" w:hint="eastAsia"/>
                <w:szCs w:val="20"/>
              </w:rPr>
              <w:t>9.透過瑜伽、平衡木和呼拉圈的活動，引導兒童發揮創意，自創各種比賽或呈現不同的展演內容，從中享受運動的樂趣。</w:t>
            </w:r>
          </w:p>
          <w:p w:rsidR="005B2F0F" w:rsidRPr="00EA6C0C" w:rsidRDefault="005B2F0F" w:rsidP="005B34F7">
            <w:pPr>
              <w:spacing w:line="260" w:lineRule="exact"/>
              <w:jc w:val="both"/>
              <w:rPr>
                <w:rFonts w:ascii="Times New Roman" w:hAnsi="Times New Roman" w:cs="Times New Roman"/>
                <w:sz w:val="20"/>
              </w:rPr>
            </w:pPr>
            <w:r w:rsidRPr="00EA6C0C">
              <w:rPr>
                <w:rFonts w:ascii="標楷體" w:eastAsia="標楷體" w:hAnsi="標楷體" w:hint="eastAsia"/>
                <w:szCs w:val="20"/>
              </w:rPr>
              <w:t>10.透過趣味遊戲及基本的水中活動安全教育，培養兒童入水、水中移動、閉氣和漂浮的基本動作能力，以做為日後學習水中動作技能之基礎。</w:t>
            </w:r>
          </w:p>
        </w:tc>
      </w:tr>
      <w:tr w:rsidR="005B2F0F" w:rsidRPr="008A3824" w:rsidTr="00D26AE3">
        <w:trPr>
          <w:trHeight w:val="845"/>
          <w:jc w:val="center"/>
        </w:trPr>
        <w:tc>
          <w:tcPr>
            <w:tcW w:w="1870" w:type="dxa"/>
            <w:gridSpan w:val="2"/>
            <w:shd w:val="clear" w:color="auto" w:fill="D9D9D9" w:themeFill="background1" w:themeFillShade="D9"/>
            <w:vAlign w:val="center"/>
          </w:tcPr>
          <w:p w:rsidR="005B2F0F" w:rsidRDefault="005B2F0F" w:rsidP="005B34F7">
            <w:pPr>
              <w:jc w:val="center"/>
              <w:rPr>
                <w:rFonts w:ascii="標楷體" w:eastAsia="標楷體" w:hAnsi="標楷體"/>
                <w:color w:val="FF0000"/>
                <w:szCs w:val="24"/>
              </w:rPr>
            </w:pPr>
            <w:r>
              <w:rPr>
                <w:rFonts w:ascii="標楷體" w:eastAsia="標楷體" w:hAnsi="標楷體"/>
                <w:color w:val="FF0000"/>
                <w:szCs w:val="24"/>
              </w:rPr>
              <w:t>該學習階段</w:t>
            </w:r>
          </w:p>
          <w:p w:rsidR="005B2F0F" w:rsidRPr="009219D6" w:rsidRDefault="005B2F0F" w:rsidP="005B34F7">
            <w:pPr>
              <w:jc w:val="center"/>
              <w:rPr>
                <w:rFonts w:ascii="標楷體" w:eastAsia="標楷體" w:hAnsi="標楷體"/>
                <w:szCs w:val="24"/>
              </w:rPr>
            </w:pPr>
            <w:r>
              <w:rPr>
                <w:rFonts w:ascii="標楷體" w:eastAsia="標楷體" w:hAnsi="標楷體" w:hint="eastAsia"/>
                <w:color w:val="FF0000"/>
                <w:szCs w:val="24"/>
              </w:rPr>
              <w:t>領域</w:t>
            </w:r>
            <w:r w:rsidRPr="009219D6">
              <w:rPr>
                <w:rFonts w:ascii="標楷體" w:eastAsia="標楷體" w:hAnsi="標楷體" w:hint="eastAsia"/>
                <w:szCs w:val="24"/>
              </w:rPr>
              <w:t>核心素養</w:t>
            </w:r>
          </w:p>
        </w:tc>
        <w:tc>
          <w:tcPr>
            <w:tcW w:w="13492" w:type="dxa"/>
            <w:gridSpan w:val="11"/>
            <w:vAlign w:val="center"/>
          </w:tcPr>
          <w:p w:rsidR="005B2F0F" w:rsidRDefault="005B2F0F" w:rsidP="005B34F7">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-E-A3 具備擬定基本的運動與保健計畫及實作能力，並以創新思考方式，因應日常生活情境。</w:t>
            </w:r>
          </w:p>
          <w:p w:rsidR="005B2F0F" w:rsidRDefault="005B2F0F" w:rsidP="005B34F7">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-E-B3 具備運動與健康有關的感知和欣賞的基本素養，促進多元感官的發展，在生活環境中培養運動與健康有關的美感體驗。</w:t>
            </w:r>
          </w:p>
          <w:p w:rsidR="005B2F0F" w:rsidRDefault="005B2F0F" w:rsidP="005B34F7">
            <w:proofErr w:type="gramStart"/>
            <w:r>
              <w:rPr>
                <w:rFonts w:ascii="標楷體" w:eastAsia="標楷體" w:hAnsi="標楷體" w:cs="新細明體" w:hint="eastAsia"/>
                <w:szCs w:val="24"/>
              </w:rPr>
              <w:t>健體</w:t>
            </w:r>
            <w:proofErr w:type="gramEnd"/>
            <w:r>
              <w:rPr>
                <w:rFonts w:ascii="標楷體" w:eastAsia="標楷體" w:hAnsi="標楷體" w:cs="新細明體" w:hint="eastAsia"/>
                <w:szCs w:val="24"/>
              </w:rPr>
              <w:t>-E-C1 具備生活中有關運動與健康的道德知識與是非判斷能力，理解並遵守相關的道德規範，培養公民意識，關懷社會。</w:t>
            </w:r>
          </w:p>
        </w:tc>
      </w:tr>
      <w:tr w:rsidR="005B2F0F" w:rsidRPr="008A3824" w:rsidTr="005B34F7">
        <w:trPr>
          <w:trHeight w:val="400"/>
          <w:jc w:val="center"/>
        </w:trPr>
        <w:tc>
          <w:tcPr>
            <w:tcW w:w="15362" w:type="dxa"/>
            <w:gridSpan w:val="13"/>
            <w:shd w:val="clear" w:color="auto" w:fill="D9D9D9" w:themeFill="background1" w:themeFillShade="D9"/>
            <w:vAlign w:val="center"/>
          </w:tcPr>
          <w:p w:rsidR="005B2F0F" w:rsidRPr="009219D6" w:rsidRDefault="005B2F0F" w:rsidP="005B34F7">
            <w:pPr>
              <w:snapToGrid w:val="0"/>
              <w:jc w:val="center"/>
              <w:rPr>
                <w:rFonts w:ascii="標楷體" w:eastAsia="標楷體" w:hAnsi="標楷體"/>
                <w:szCs w:val="24"/>
              </w:rPr>
            </w:pPr>
            <w:r>
              <w:rPr>
                <w:rFonts w:ascii="標楷體" w:eastAsia="標楷體" w:hAnsi="標楷體" w:hint="eastAsia"/>
                <w:szCs w:val="24"/>
              </w:rPr>
              <w:t>課程</w:t>
            </w:r>
            <w:r w:rsidRPr="009219D6">
              <w:rPr>
                <w:rFonts w:ascii="標楷體" w:eastAsia="標楷體" w:hAnsi="標楷體" w:hint="eastAsia"/>
                <w:szCs w:val="24"/>
              </w:rPr>
              <w:t>架構脈絡</w:t>
            </w:r>
          </w:p>
        </w:tc>
      </w:tr>
      <w:tr w:rsidR="005B2F0F" w:rsidRPr="008A3824" w:rsidTr="00D26AE3">
        <w:trPr>
          <w:trHeight w:val="645"/>
          <w:jc w:val="center"/>
        </w:trPr>
        <w:tc>
          <w:tcPr>
            <w:tcW w:w="1193" w:type="dxa"/>
            <w:vMerge w:val="restart"/>
            <w:tcBorders>
              <w:right w:val="single" w:sz="4" w:space="0" w:color="auto"/>
            </w:tcBorders>
            <w:shd w:val="clear" w:color="auto" w:fill="FFFFFF" w:themeFill="background1"/>
            <w:vAlign w:val="center"/>
          </w:tcPr>
          <w:p w:rsidR="005B2F0F" w:rsidRDefault="005B2F0F" w:rsidP="005B34F7">
            <w:pPr>
              <w:jc w:val="center"/>
              <w:rPr>
                <w:rFonts w:ascii="標楷體" w:eastAsia="標楷體" w:hAnsi="標楷體"/>
              </w:rPr>
            </w:pPr>
          </w:p>
          <w:p w:rsidR="005B2F0F" w:rsidRPr="005F0D2B" w:rsidRDefault="005B2F0F" w:rsidP="005B34F7">
            <w:pPr>
              <w:jc w:val="center"/>
              <w:rPr>
                <w:rFonts w:ascii="標楷體" w:eastAsia="標楷體" w:hAnsi="標楷體"/>
                <w:szCs w:val="24"/>
              </w:rPr>
            </w:pPr>
            <w:r>
              <w:rPr>
                <w:rFonts w:ascii="標楷體" w:eastAsia="標楷體" w:hAnsi="標楷體" w:hint="eastAsia"/>
              </w:rPr>
              <w:t>教學期程</w:t>
            </w:r>
          </w:p>
          <w:p w:rsidR="005B2F0F" w:rsidRPr="008A3824" w:rsidRDefault="005B2F0F" w:rsidP="005B34F7">
            <w:pPr>
              <w:jc w:val="center"/>
              <w:rPr>
                <w:rFonts w:ascii="標楷體" w:eastAsia="標楷體" w:hAnsi="標楷體"/>
              </w:rPr>
            </w:pPr>
          </w:p>
        </w:tc>
        <w:tc>
          <w:tcPr>
            <w:tcW w:w="3130" w:type="dxa"/>
            <w:gridSpan w:val="3"/>
            <w:vMerge w:val="restart"/>
            <w:tcBorders>
              <w:left w:val="single" w:sz="4" w:space="0" w:color="auto"/>
            </w:tcBorders>
            <w:shd w:val="clear" w:color="auto" w:fill="FFFFFF" w:themeFill="background1"/>
            <w:vAlign w:val="center"/>
          </w:tcPr>
          <w:p w:rsidR="005B2F0F" w:rsidRPr="008A3824" w:rsidRDefault="005B2F0F" w:rsidP="005B34F7">
            <w:pPr>
              <w:jc w:val="center"/>
              <w:rPr>
                <w:rFonts w:ascii="標楷體" w:eastAsia="標楷體" w:hAnsi="標楷體"/>
              </w:rPr>
            </w:pPr>
            <w:r>
              <w:rPr>
                <w:rFonts w:ascii="標楷體" w:eastAsia="標楷體" w:hAnsi="標楷體" w:hint="eastAsia"/>
              </w:rPr>
              <w:t>單元與活動名稱</w:t>
            </w:r>
          </w:p>
        </w:tc>
        <w:tc>
          <w:tcPr>
            <w:tcW w:w="704" w:type="dxa"/>
            <w:vMerge w:val="restart"/>
            <w:vAlign w:val="center"/>
          </w:tcPr>
          <w:p w:rsidR="005B2F0F" w:rsidRPr="008A3824" w:rsidRDefault="005B2F0F" w:rsidP="005B34F7">
            <w:pPr>
              <w:jc w:val="center"/>
              <w:rPr>
                <w:rFonts w:ascii="標楷體" w:eastAsia="標楷體" w:hAnsi="標楷體"/>
              </w:rPr>
            </w:pPr>
            <w:r>
              <w:rPr>
                <w:rFonts w:ascii="標楷體" w:eastAsia="標楷體" w:hAnsi="標楷體" w:hint="eastAsia"/>
              </w:rPr>
              <w:t>節數</w:t>
            </w:r>
          </w:p>
        </w:tc>
        <w:tc>
          <w:tcPr>
            <w:tcW w:w="2650" w:type="dxa"/>
            <w:gridSpan w:val="2"/>
            <w:vMerge w:val="restart"/>
            <w:vAlign w:val="center"/>
          </w:tcPr>
          <w:p w:rsidR="005B2F0F" w:rsidRPr="008A3824" w:rsidRDefault="005B2F0F" w:rsidP="005B34F7">
            <w:pPr>
              <w:snapToGrid w:val="0"/>
              <w:jc w:val="center"/>
              <w:rPr>
                <w:rFonts w:ascii="標楷體" w:eastAsia="標楷體" w:hAnsi="標楷體"/>
              </w:rPr>
            </w:pPr>
            <w:r>
              <w:rPr>
                <w:rFonts w:ascii="標楷體" w:eastAsia="標楷體" w:hAnsi="標楷體" w:hint="eastAsia"/>
                <w:color w:val="FF0000"/>
              </w:rPr>
              <w:t>學習目標</w:t>
            </w:r>
          </w:p>
        </w:tc>
        <w:tc>
          <w:tcPr>
            <w:tcW w:w="3794" w:type="dxa"/>
            <w:gridSpan w:val="4"/>
            <w:tcBorders>
              <w:bottom w:val="single" w:sz="4" w:space="0" w:color="auto"/>
            </w:tcBorders>
            <w:vAlign w:val="center"/>
          </w:tcPr>
          <w:p w:rsidR="005B2F0F" w:rsidRPr="00CD66C3" w:rsidRDefault="005B2F0F" w:rsidP="005B34F7">
            <w:pPr>
              <w:snapToGrid w:val="0"/>
              <w:jc w:val="center"/>
              <w:rPr>
                <w:rFonts w:ascii="標楷體" w:eastAsia="標楷體" w:hAnsi="標楷體"/>
                <w:szCs w:val="24"/>
              </w:rPr>
            </w:pPr>
            <w:r w:rsidRPr="00CD66C3">
              <w:rPr>
                <w:rFonts w:ascii="標楷體" w:eastAsia="標楷體" w:hAnsi="標楷體" w:hint="eastAsia"/>
                <w:szCs w:val="24"/>
              </w:rPr>
              <w:t>學習重點</w:t>
            </w:r>
          </w:p>
        </w:tc>
        <w:tc>
          <w:tcPr>
            <w:tcW w:w="2212" w:type="dxa"/>
            <w:vMerge w:val="restart"/>
            <w:vAlign w:val="center"/>
          </w:tcPr>
          <w:p w:rsidR="005B2F0F" w:rsidRDefault="005B2F0F" w:rsidP="005B34F7">
            <w:pPr>
              <w:jc w:val="center"/>
              <w:rPr>
                <w:rFonts w:ascii="標楷體" w:eastAsia="標楷體" w:hAnsi="標楷體"/>
              </w:rPr>
            </w:pPr>
            <w:r>
              <w:rPr>
                <w:rFonts w:ascii="標楷體" w:eastAsia="標楷體" w:hAnsi="標楷體" w:hint="eastAsia"/>
              </w:rPr>
              <w:t>表現任務</w:t>
            </w:r>
          </w:p>
          <w:p w:rsidR="005B2F0F" w:rsidRDefault="005B2F0F" w:rsidP="005B34F7">
            <w:pPr>
              <w:jc w:val="center"/>
              <w:rPr>
                <w:rFonts w:ascii="標楷體" w:eastAsia="標楷體" w:hAnsi="標楷體"/>
              </w:rPr>
            </w:pPr>
            <w:r w:rsidRPr="00671F7A">
              <w:rPr>
                <w:rFonts w:ascii="標楷體" w:eastAsia="標楷體" w:hAnsi="標楷體" w:hint="eastAsia"/>
                <w:sz w:val="20"/>
                <w:szCs w:val="20"/>
              </w:rPr>
              <w:t>(評量</w:t>
            </w:r>
            <w:r>
              <w:rPr>
                <w:rFonts w:ascii="標楷體" w:eastAsia="標楷體" w:hAnsi="標楷體" w:hint="eastAsia"/>
                <w:sz w:val="20"/>
                <w:szCs w:val="20"/>
              </w:rPr>
              <w:t>方式</w:t>
            </w:r>
            <w:r w:rsidRPr="00671F7A">
              <w:rPr>
                <w:rFonts w:ascii="標楷體" w:eastAsia="標楷體" w:hAnsi="標楷體" w:hint="eastAsia"/>
                <w:sz w:val="20"/>
                <w:szCs w:val="20"/>
              </w:rPr>
              <w:t>)</w:t>
            </w:r>
          </w:p>
        </w:tc>
        <w:tc>
          <w:tcPr>
            <w:tcW w:w="1679" w:type="dxa"/>
            <w:vMerge w:val="restart"/>
            <w:vAlign w:val="center"/>
          </w:tcPr>
          <w:p w:rsidR="005B2F0F" w:rsidRDefault="005B2F0F" w:rsidP="005B34F7">
            <w:pPr>
              <w:snapToGrid w:val="0"/>
              <w:jc w:val="center"/>
              <w:rPr>
                <w:rFonts w:ascii="標楷體" w:eastAsia="標楷體" w:hAnsi="標楷體"/>
              </w:rPr>
            </w:pPr>
            <w:r>
              <w:rPr>
                <w:rFonts w:ascii="標楷體" w:eastAsia="標楷體" w:hAnsi="標楷體" w:hint="eastAsia"/>
              </w:rPr>
              <w:t>融入議題</w:t>
            </w:r>
          </w:p>
          <w:p w:rsidR="005B2F0F" w:rsidRPr="008A3824" w:rsidRDefault="005B2F0F" w:rsidP="005B34F7">
            <w:pPr>
              <w:snapToGrid w:val="0"/>
              <w:jc w:val="center"/>
              <w:rPr>
                <w:rFonts w:ascii="標楷體" w:eastAsia="標楷體" w:hAnsi="標楷體"/>
              </w:rPr>
            </w:pPr>
            <w:r>
              <w:rPr>
                <w:rFonts w:ascii="標楷體" w:eastAsia="標楷體" w:hAnsi="標楷體" w:hint="eastAsia"/>
              </w:rPr>
              <w:t>實質內涵</w:t>
            </w:r>
          </w:p>
        </w:tc>
      </w:tr>
      <w:tr w:rsidR="005B2F0F" w:rsidRPr="008A3824" w:rsidTr="00D26AE3">
        <w:trPr>
          <w:trHeight w:val="440"/>
          <w:jc w:val="center"/>
        </w:trPr>
        <w:tc>
          <w:tcPr>
            <w:tcW w:w="1193" w:type="dxa"/>
            <w:vMerge/>
            <w:tcBorders>
              <w:right w:val="single" w:sz="4" w:space="0" w:color="auto"/>
            </w:tcBorders>
            <w:shd w:val="clear" w:color="auto" w:fill="FFFFFF" w:themeFill="background1"/>
            <w:vAlign w:val="center"/>
          </w:tcPr>
          <w:p w:rsidR="005B2F0F" w:rsidRDefault="005B2F0F" w:rsidP="005B34F7">
            <w:pPr>
              <w:jc w:val="center"/>
              <w:rPr>
                <w:rFonts w:ascii="標楷體" w:eastAsia="標楷體" w:hAnsi="標楷體"/>
              </w:rPr>
            </w:pPr>
          </w:p>
        </w:tc>
        <w:tc>
          <w:tcPr>
            <w:tcW w:w="3130" w:type="dxa"/>
            <w:gridSpan w:val="3"/>
            <w:vMerge/>
            <w:tcBorders>
              <w:left w:val="single" w:sz="4" w:space="0" w:color="auto"/>
            </w:tcBorders>
            <w:shd w:val="clear" w:color="auto" w:fill="FFFFFF" w:themeFill="background1"/>
            <w:vAlign w:val="center"/>
          </w:tcPr>
          <w:p w:rsidR="005B2F0F" w:rsidRDefault="005B2F0F" w:rsidP="005B34F7">
            <w:pPr>
              <w:jc w:val="center"/>
              <w:rPr>
                <w:rFonts w:ascii="標楷體" w:eastAsia="標楷體" w:hAnsi="標楷體"/>
              </w:rPr>
            </w:pPr>
          </w:p>
        </w:tc>
        <w:tc>
          <w:tcPr>
            <w:tcW w:w="704" w:type="dxa"/>
            <w:vMerge/>
            <w:vAlign w:val="center"/>
          </w:tcPr>
          <w:p w:rsidR="005B2F0F" w:rsidRDefault="005B2F0F" w:rsidP="005B34F7">
            <w:pPr>
              <w:jc w:val="center"/>
              <w:rPr>
                <w:rFonts w:ascii="標楷體" w:eastAsia="標楷體" w:hAnsi="標楷體"/>
              </w:rPr>
            </w:pPr>
          </w:p>
        </w:tc>
        <w:tc>
          <w:tcPr>
            <w:tcW w:w="2650" w:type="dxa"/>
            <w:gridSpan w:val="2"/>
            <w:vMerge/>
            <w:vAlign w:val="center"/>
          </w:tcPr>
          <w:p w:rsidR="005B2F0F" w:rsidRDefault="005B2F0F" w:rsidP="005B34F7">
            <w:pPr>
              <w:snapToGrid w:val="0"/>
              <w:jc w:val="center"/>
              <w:rPr>
                <w:rFonts w:ascii="標楷體" w:eastAsia="標楷體" w:hAnsi="標楷體"/>
                <w:color w:val="FF0000"/>
              </w:rPr>
            </w:pPr>
          </w:p>
        </w:tc>
        <w:tc>
          <w:tcPr>
            <w:tcW w:w="1964" w:type="dxa"/>
            <w:gridSpan w:val="3"/>
            <w:tcBorders>
              <w:top w:val="single" w:sz="4" w:space="0" w:color="auto"/>
              <w:right w:val="single" w:sz="4" w:space="0" w:color="auto"/>
            </w:tcBorders>
            <w:vAlign w:val="center"/>
          </w:tcPr>
          <w:p w:rsidR="005B2F0F" w:rsidRPr="00CD66C3" w:rsidRDefault="005B2F0F" w:rsidP="005B34F7">
            <w:pPr>
              <w:jc w:val="center"/>
              <w:rPr>
                <w:rFonts w:ascii="標楷體" w:eastAsia="標楷體" w:hAnsi="標楷體"/>
                <w:szCs w:val="24"/>
              </w:rPr>
            </w:pPr>
            <w:r>
              <w:rPr>
                <w:rFonts w:ascii="標楷體" w:eastAsia="標楷體" w:hAnsi="標楷體" w:hint="eastAsia"/>
              </w:rPr>
              <w:t>學習表現</w:t>
            </w:r>
          </w:p>
        </w:tc>
        <w:tc>
          <w:tcPr>
            <w:tcW w:w="1830" w:type="dxa"/>
            <w:tcBorders>
              <w:top w:val="single" w:sz="4" w:space="0" w:color="auto"/>
              <w:left w:val="single" w:sz="4" w:space="0" w:color="auto"/>
            </w:tcBorders>
            <w:vAlign w:val="center"/>
          </w:tcPr>
          <w:p w:rsidR="005B2F0F" w:rsidRDefault="005B2F0F" w:rsidP="005B34F7">
            <w:pPr>
              <w:snapToGrid w:val="0"/>
              <w:jc w:val="center"/>
              <w:rPr>
                <w:rFonts w:ascii="標楷體" w:eastAsia="標楷體" w:hAnsi="標楷體"/>
              </w:rPr>
            </w:pPr>
            <w:r>
              <w:rPr>
                <w:rFonts w:ascii="標楷體" w:eastAsia="標楷體" w:hAnsi="標楷體" w:hint="eastAsia"/>
              </w:rPr>
              <w:t>學習內容</w:t>
            </w:r>
          </w:p>
        </w:tc>
        <w:tc>
          <w:tcPr>
            <w:tcW w:w="2212" w:type="dxa"/>
            <w:vMerge/>
            <w:vAlign w:val="center"/>
          </w:tcPr>
          <w:p w:rsidR="005B2F0F" w:rsidRDefault="005B2F0F" w:rsidP="005B34F7">
            <w:pPr>
              <w:jc w:val="center"/>
              <w:rPr>
                <w:rFonts w:ascii="標楷體" w:eastAsia="標楷體" w:hAnsi="標楷體"/>
              </w:rPr>
            </w:pPr>
          </w:p>
        </w:tc>
        <w:tc>
          <w:tcPr>
            <w:tcW w:w="1679" w:type="dxa"/>
            <w:vMerge/>
            <w:vAlign w:val="center"/>
          </w:tcPr>
          <w:p w:rsidR="005B2F0F" w:rsidRDefault="005B2F0F" w:rsidP="005B34F7">
            <w:pPr>
              <w:snapToGrid w:val="0"/>
              <w:jc w:val="center"/>
              <w:rPr>
                <w:rFonts w:ascii="標楷體" w:eastAsia="標楷體" w:hAnsi="標楷體"/>
              </w:rPr>
            </w:pP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第一</w:t>
            </w:r>
            <w:proofErr w:type="gramStart"/>
            <w:r w:rsidRPr="00BE1FD4">
              <w:rPr>
                <w:rFonts w:ascii="標楷體" w:eastAsia="標楷體" w:hAnsi="標楷體" w:hint="eastAsia"/>
                <w:snapToGrid w:val="0"/>
                <w:kern w:val="0"/>
                <w:szCs w:val="20"/>
              </w:rPr>
              <w:t>週</w:t>
            </w:r>
            <w:proofErr w:type="gramEnd"/>
          </w:p>
          <w:p w:rsidR="005B2F0F" w:rsidRPr="00BE1FD4" w:rsidRDefault="005B2F0F" w:rsidP="00D26AE3">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spacing w:line="260" w:lineRule="exact"/>
              <w:rPr>
                <w:bCs/>
                <w:snapToGrid w:val="0"/>
                <w:kern w:val="0"/>
                <w:sz w:val="20"/>
              </w:rPr>
            </w:pPr>
            <w:r w:rsidRPr="003942B4">
              <w:rPr>
                <w:rFonts w:ascii="標楷體" w:eastAsia="標楷體" w:hAnsi="標楷體" w:hint="eastAsia"/>
                <w:bCs/>
                <w:snapToGrid w:val="0"/>
                <w:kern w:val="0"/>
              </w:rPr>
              <w:t>單元</w:t>
            </w:r>
            <w:proofErr w:type="gramStart"/>
            <w:r w:rsidRPr="003942B4">
              <w:rPr>
                <w:rFonts w:ascii="標楷體" w:eastAsia="標楷體" w:hAnsi="標楷體" w:hint="eastAsia"/>
                <w:bCs/>
                <w:snapToGrid w:val="0"/>
                <w:kern w:val="0"/>
              </w:rPr>
              <w:t>一</w:t>
            </w:r>
            <w:proofErr w:type="gramEnd"/>
            <w:r w:rsidRPr="003942B4">
              <w:rPr>
                <w:rFonts w:ascii="標楷體" w:eastAsia="標楷體" w:hAnsi="標楷體" w:hint="eastAsia"/>
                <w:bCs/>
                <w:snapToGrid w:val="0"/>
                <w:kern w:val="0"/>
              </w:rPr>
              <w:t xml:space="preserve"> </w:t>
            </w:r>
            <w:r>
              <w:rPr>
                <w:rFonts w:ascii="標楷體" w:eastAsia="標楷體" w:hAnsi="標楷體" w:hint="eastAsia"/>
                <w:bCs/>
                <w:snapToGrid w:val="0"/>
                <w:kern w:val="0"/>
              </w:rPr>
              <w:t>成長時光機</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 xml:space="preserve">活動1 </w:t>
            </w:r>
            <w:r>
              <w:rPr>
                <w:rFonts w:ascii="標楷體" w:eastAsia="標楷體" w:hAnsi="標楷體" w:hint="eastAsia"/>
                <w:bCs/>
                <w:snapToGrid w:val="0"/>
                <w:kern w:val="0"/>
                <w:szCs w:val="20"/>
              </w:rPr>
              <w:t>我從哪裡來、</w:t>
            </w: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w:t>
            </w:r>
            <w:r w:rsidRPr="003942B4">
              <w:rPr>
                <w:rFonts w:ascii="標楷體" w:eastAsia="標楷體" w:hAnsi="標楷體" w:hint="eastAsia"/>
                <w:bCs/>
                <w:snapToGrid w:val="0"/>
                <w:kern w:val="0"/>
                <w:szCs w:val="20"/>
              </w:rPr>
              <w:t xml:space="preserve"> </w:t>
            </w:r>
            <w:r>
              <w:rPr>
                <w:rFonts w:ascii="標楷體" w:eastAsia="標楷體" w:hAnsi="標楷體" w:hint="eastAsia"/>
                <w:bCs/>
                <w:snapToGrid w:val="0"/>
                <w:kern w:val="0"/>
                <w:szCs w:val="20"/>
              </w:rPr>
              <w:t>成長的奧妙</w:t>
            </w:r>
          </w:p>
        </w:tc>
        <w:tc>
          <w:tcPr>
            <w:tcW w:w="704" w:type="dxa"/>
          </w:tcPr>
          <w:p w:rsidR="005B2F0F" w:rsidRPr="003942B4" w:rsidRDefault="00C140FD" w:rsidP="005B34F7">
            <w:pPr>
              <w:spacing w:line="260" w:lineRule="exact"/>
              <w:jc w:val="center"/>
              <w:rPr>
                <w:bCs/>
                <w:snapToGrid w:val="0"/>
                <w:kern w:val="0"/>
                <w:sz w:val="20"/>
                <w:szCs w:val="20"/>
              </w:rPr>
            </w:pPr>
            <w:r>
              <w:rPr>
                <w:rFonts w:hint="eastAsia"/>
                <w:bCs/>
                <w:snapToGrid w:val="0"/>
                <w:kern w:val="0"/>
                <w:sz w:val="20"/>
                <w:szCs w:val="20"/>
              </w:rPr>
              <w:t>1</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9659A4">
              <w:rPr>
                <w:rFonts w:ascii="標楷體" w:eastAsia="標楷體" w:hAnsi="標楷體" w:hint="eastAsia"/>
                <w:bCs/>
                <w:snapToGrid w:val="0"/>
                <w:kern w:val="0"/>
                <w:szCs w:val="20"/>
              </w:rPr>
              <w:t>能認識新生命的誕生過程。</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B53BE9">
              <w:rPr>
                <w:rFonts w:ascii="標楷體" w:eastAsia="標楷體" w:hAnsi="標楷體" w:hint="eastAsia"/>
                <w:bCs/>
                <w:snapToGrid w:val="0"/>
                <w:kern w:val="0"/>
                <w:szCs w:val="20"/>
              </w:rPr>
              <w:t>能了解各項身體的特徵是遺傳的結果。</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B53BE9">
              <w:rPr>
                <w:rFonts w:ascii="標楷體" w:eastAsia="標楷體" w:hAnsi="標楷體" w:hint="eastAsia"/>
                <w:bCs/>
                <w:snapToGrid w:val="0"/>
                <w:kern w:val="0"/>
                <w:szCs w:val="20"/>
              </w:rPr>
              <w:t>能體會媽媽生產的辛勞並心存感激，進而懂得愛護自己的身體。</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B53BE9">
              <w:rPr>
                <w:rFonts w:ascii="標楷體" w:eastAsia="標楷體" w:hAnsi="標楷體" w:hint="eastAsia"/>
                <w:bCs/>
                <w:snapToGrid w:val="0"/>
                <w:kern w:val="0"/>
                <w:szCs w:val="20"/>
              </w:rPr>
              <w:t>能體會媽媽生產的辛勞並心存感激，進而懂得愛護自己的身體。</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lastRenderedPageBreak/>
              <w:t>5.</w:t>
            </w:r>
            <w:r w:rsidRPr="00230A8E">
              <w:rPr>
                <w:rFonts w:ascii="標楷體" w:eastAsia="標楷體" w:hAnsi="標楷體" w:hint="eastAsia"/>
                <w:bCs/>
                <w:snapToGrid w:val="0"/>
                <w:kern w:val="0"/>
                <w:szCs w:val="20"/>
              </w:rPr>
              <w:t>能知道身體是按照頭部、軀幹、四肢的順序發展。</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6.</w:t>
            </w:r>
            <w:r w:rsidRPr="00230A8E">
              <w:rPr>
                <w:rFonts w:ascii="標楷體" w:eastAsia="標楷體" w:hAnsi="標楷體" w:hint="eastAsia"/>
                <w:bCs/>
                <w:snapToGrid w:val="0"/>
                <w:kern w:val="0"/>
                <w:szCs w:val="20"/>
              </w:rPr>
              <w:t>能了解生長速度有個別差異，明白每個人都是獨特的個體。</w:t>
            </w:r>
          </w:p>
        </w:tc>
        <w:tc>
          <w:tcPr>
            <w:tcW w:w="1964" w:type="dxa"/>
            <w:gridSpan w:val="3"/>
            <w:tcBorders>
              <w:top w:val="single" w:sz="4" w:space="0" w:color="auto"/>
            </w:tcBorders>
          </w:tcPr>
          <w:p w:rsidR="005B2F0F" w:rsidRPr="003942B4" w:rsidRDefault="005B2F0F" w:rsidP="005B34F7">
            <w:pPr>
              <w:spacing w:line="260" w:lineRule="exact"/>
              <w:rPr>
                <w:sz w:val="20"/>
                <w:szCs w:val="20"/>
              </w:rPr>
            </w:pPr>
            <w:r w:rsidRPr="009659A4">
              <w:rPr>
                <w:rFonts w:ascii="標楷體" w:eastAsia="標楷體" w:hAnsi="標楷體" w:hint="eastAsia"/>
                <w:szCs w:val="20"/>
              </w:rPr>
              <w:lastRenderedPageBreak/>
              <w:t>1a-II</w:t>
            </w:r>
            <w:r>
              <w:rPr>
                <w:rFonts w:ascii="標楷體" w:eastAsia="標楷體" w:hAnsi="標楷體" w:hint="eastAsia"/>
                <w:szCs w:val="20"/>
              </w:rPr>
              <w:t xml:space="preserve">-1 </w:t>
            </w:r>
            <w:r w:rsidRPr="009659A4">
              <w:rPr>
                <w:rFonts w:ascii="標楷體" w:eastAsia="標楷體" w:hAnsi="標楷體" w:hint="eastAsia"/>
                <w:szCs w:val="20"/>
              </w:rPr>
              <w:t>認識身心健康基本概念與意義。</w:t>
            </w:r>
          </w:p>
        </w:tc>
        <w:tc>
          <w:tcPr>
            <w:tcW w:w="1830" w:type="dxa"/>
            <w:tcBorders>
              <w:top w:val="single" w:sz="4" w:space="0" w:color="auto"/>
            </w:tcBorders>
          </w:tcPr>
          <w:p w:rsidR="005B2F0F" w:rsidRPr="009659A4" w:rsidRDefault="005B2F0F" w:rsidP="005B34F7">
            <w:pPr>
              <w:spacing w:line="260" w:lineRule="exact"/>
              <w:rPr>
                <w:sz w:val="20"/>
                <w:szCs w:val="20"/>
              </w:rPr>
            </w:pPr>
            <w:r w:rsidRPr="009659A4">
              <w:rPr>
                <w:rFonts w:ascii="標楷體" w:eastAsia="標楷體" w:hAnsi="標楷體" w:hint="eastAsia"/>
                <w:szCs w:val="20"/>
              </w:rPr>
              <w:t>Aa-II</w:t>
            </w:r>
            <w:r>
              <w:rPr>
                <w:rFonts w:ascii="標楷體" w:eastAsia="標楷體" w:hAnsi="標楷體" w:hint="eastAsia"/>
                <w:szCs w:val="20"/>
              </w:rPr>
              <w:t xml:space="preserve">-1 </w:t>
            </w:r>
            <w:r w:rsidRPr="009659A4">
              <w:rPr>
                <w:rFonts w:ascii="標楷體" w:eastAsia="標楷體" w:hAnsi="標楷體" w:hint="eastAsia"/>
                <w:szCs w:val="20"/>
              </w:rPr>
              <w:t>生長發育的意義與成長個別差異。</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9659A4">
              <w:rPr>
                <w:rFonts w:ascii="標楷體" w:eastAsia="標楷體" w:hAnsi="標楷體" w:hint="eastAsia"/>
                <w:bCs/>
                <w:snapToGrid w:val="0"/>
                <w:szCs w:val="20"/>
              </w:rPr>
              <w:t>問答：能說出自己的生命來自父母。</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2.問</w:t>
            </w:r>
            <w:r w:rsidRPr="00B53BE9">
              <w:rPr>
                <w:rFonts w:ascii="標楷體" w:eastAsia="標楷體" w:hAnsi="標楷體" w:hint="eastAsia"/>
                <w:bCs/>
                <w:snapToGrid w:val="0"/>
                <w:szCs w:val="20"/>
              </w:rPr>
              <w:t>答：能說出自己身上遺傳自爸爸和媽媽的特徵。</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B53BE9">
              <w:rPr>
                <w:rFonts w:ascii="標楷體" w:eastAsia="標楷體" w:hAnsi="標楷體" w:hint="eastAsia"/>
                <w:bCs/>
                <w:snapToGrid w:val="0"/>
                <w:szCs w:val="20"/>
              </w:rPr>
              <w:t>發表：能提出減輕父母辛勞的方法。</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B53BE9">
              <w:rPr>
                <w:rFonts w:ascii="標楷體" w:eastAsia="標楷體" w:hAnsi="標楷體" w:hint="eastAsia"/>
                <w:bCs/>
                <w:snapToGrid w:val="0"/>
                <w:szCs w:val="20"/>
              </w:rPr>
              <w:t>實作：能寫下「感</w:t>
            </w:r>
            <w:r w:rsidRPr="00B53BE9">
              <w:rPr>
                <w:rFonts w:ascii="標楷體" w:eastAsia="標楷體" w:hAnsi="標楷體" w:hint="eastAsia"/>
                <w:bCs/>
                <w:snapToGrid w:val="0"/>
                <w:szCs w:val="20"/>
              </w:rPr>
              <w:lastRenderedPageBreak/>
              <w:t>謝的話」和「愛護自己的健康行動」表達對父母或照顧者的心意。</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45</w:t>
            </w:r>
            <w:r w:rsidRPr="00B53BE9">
              <w:rPr>
                <w:rFonts w:ascii="標楷體" w:eastAsia="標楷體" w:hAnsi="標楷體" w:hint="eastAsia"/>
                <w:bCs/>
                <w:snapToGrid w:val="0"/>
                <w:szCs w:val="20"/>
              </w:rPr>
              <w:t>實作：能完成採訪父母或家人的任務。</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230A8E">
              <w:rPr>
                <w:rFonts w:ascii="標楷體" w:eastAsia="標楷體" w:hAnsi="標楷體" w:hint="eastAsia"/>
                <w:bCs/>
                <w:snapToGrid w:val="0"/>
                <w:szCs w:val="20"/>
              </w:rPr>
              <w:t>問答：能說出身體是按照頭部、軀幹、四肢的順序發展。</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7.</w:t>
            </w:r>
            <w:r w:rsidRPr="00230A8E">
              <w:rPr>
                <w:rFonts w:ascii="標楷體" w:eastAsia="標楷體" w:hAnsi="標楷體" w:hint="eastAsia"/>
                <w:bCs/>
                <w:snapToGrid w:val="0"/>
                <w:szCs w:val="20"/>
              </w:rPr>
              <w:t>自評：能關心自己生長發育的情形。</w:t>
            </w:r>
          </w:p>
        </w:tc>
        <w:tc>
          <w:tcPr>
            <w:tcW w:w="1679" w:type="dxa"/>
          </w:tcPr>
          <w:p w:rsidR="005B2F0F" w:rsidRPr="009659A4" w:rsidRDefault="005B2F0F" w:rsidP="005B34F7">
            <w:pPr>
              <w:spacing w:line="260" w:lineRule="exact"/>
              <w:rPr>
                <w:b/>
                <w:sz w:val="20"/>
                <w:szCs w:val="20"/>
              </w:rPr>
            </w:pPr>
            <w:r>
              <w:rPr>
                <w:rFonts w:ascii="標楷體" w:eastAsia="標楷體" w:hAnsi="標楷體" w:hint="eastAsia"/>
                <w:b/>
                <w:szCs w:val="20"/>
              </w:rPr>
              <w:lastRenderedPageBreak/>
              <w:t>【</w:t>
            </w:r>
            <w:r w:rsidRPr="009659A4">
              <w:rPr>
                <w:rFonts w:ascii="標楷體" w:eastAsia="標楷體" w:hAnsi="標楷體" w:hint="eastAsia"/>
                <w:b/>
                <w:szCs w:val="20"/>
              </w:rPr>
              <w:t>生命教育</w:t>
            </w:r>
            <w:r>
              <w:rPr>
                <w:rFonts w:ascii="標楷體" w:eastAsia="標楷體" w:hAnsi="標楷體" w:hint="eastAsia"/>
                <w:b/>
                <w:szCs w:val="20"/>
              </w:rPr>
              <w:t>】</w:t>
            </w:r>
          </w:p>
          <w:p w:rsidR="005B2F0F" w:rsidRDefault="005B2F0F" w:rsidP="005B34F7">
            <w:pPr>
              <w:spacing w:line="260" w:lineRule="exact"/>
              <w:rPr>
                <w:rFonts w:ascii="標楷體" w:eastAsia="標楷體" w:hAnsi="標楷體"/>
                <w:szCs w:val="20"/>
              </w:rPr>
            </w:pPr>
            <w:r w:rsidRPr="009659A4">
              <w:rPr>
                <w:rFonts w:ascii="標楷體" w:eastAsia="標楷體" w:hAnsi="標楷體" w:hint="eastAsia"/>
                <w:szCs w:val="20"/>
              </w:rPr>
              <w:t>生E2</w:t>
            </w:r>
            <w:r>
              <w:rPr>
                <w:rFonts w:ascii="標楷體" w:eastAsia="標楷體" w:hAnsi="標楷體" w:hint="eastAsia"/>
                <w:szCs w:val="20"/>
              </w:rPr>
              <w:t xml:space="preserve"> </w:t>
            </w:r>
            <w:r w:rsidRPr="009659A4">
              <w:rPr>
                <w:rFonts w:ascii="標楷體" w:eastAsia="標楷體" w:hAnsi="標楷體" w:hint="eastAsia"/>
                <w:szCs w:val="20"/>
              </w:rPr>
              <w:t>理解人的身體與心理面向。</w:t>
            </w:r>
          </w:p>
          <w:p w:rsidR="00C140FD" w:rsidRPr="00D13F1C" w:rsidRDefault="00C140FD" w:rsidP="00C140FD">
            <w:pPr>
              <w:rPr>
                <w:rFonts w:ascii="標楷體" w:eastAsia="標楷體" w:hAnsi="標楷體"/>
              </w:rPr>
            </w:pPr>
            <w:r w:rsidRPr="00D13F1C">
              <w:rPr>
                <w:rFonts w:ascii="標楷體" w:eastAsia="標楷體" w:hAnsi="標楷體" w:hint="eastAsia"/>
              </w:rPr>
              <w:t>【</w:t>
            </w:r>
            <w:r w:rsidRPr="00D378AA">
              <w:rPr>
                <w:rFonts w:ascii="標楷體" w:eastAsia="標楷體" w:hAnsi="標楷體" w:hint="eastAsia"/>
                <w:b/>
              </w:rPr>
              <w:t>性侵害防治教育</w:t>
            </w:r>
            <w:r w:rsidRPr="00D13F1C">
              <w:rPr>
                <w:rFonts w:ascii="標楷體" w:eastAsia="標楷體" w:hAnsi="標楷體" w:hint="eastAsia"/>
              </w:rPr>
              <w:t>】</w:t>
            </w:r>
          </w:p>
          <w:p w:rsidR="00C140FD" w:rsidRPr="009659A4" w:rsidRDefault="00C140FD" w:rsidP="00C140FD">
            <w:pPr>
              <w:spacing w:line="260" w:lineRule="exact"/>
              <w:rPr>
                <w:rFonts w:hint="eastAsia"/>
                <w:sz w:val="20"/>
                <w:szCs w:val="20"/>
              </w:rPr>
            </w:pPr>
            <w:r w:rsidRPr="00AC6711">
              <w:rPr>
                <w:rFonts w:ascii="標楷體" w:eastAsia="標楷體" w:hAnsi="標楷體"/>
                <w:color w:val="000000"/>
                <w:shd w:val="clear" w:color="auto" w:fill="FFFFFF"/>
              </w:rPr>
              <w:t>性E5認識性騷擾、性侵害、</w:t>
            </w:r>
            <w:proofErr w:type="gramStart"/>
            <w:r w:rsidRPr="00AC6711">
              <w:rPr>
                <w:rFonts w:ascii="標楷體" w:eastAsia="標楷體" w:hAnsi="標楷體"/>
                <w:color w:val="000000"/>
                <w:shd w:val="clear" w:color="auto" w:fill="FFFFFF"/>
              </w:rPr>
              <w:t>性霸凌</w:t>
            </w:r>
            <w:proofErr w:type="gramEnd"/>
            <w:r w:rsidRPr="00AC6711">
              <w:rPr>
                <w:rFonts w:ascii="標楷體" w:eastAsia="標楷體" w:hAnsi="標楷體"/>
                <w:color w:val="000000"/>
                <w:shd w:val="clear" w:color="auto" w:fill="FFFFFF"/>
              </w:rPr>
              <w:t>的概念及其求助</w:t>
            </w:r>
            <w:r w:rsidRPr="00AC6711">
              <w:rPr>
                <w:rFonts w:ascii="標楷體" w:eastAsia="標楷體" w:hAnsi="標楷體"/>
                <w:color w:val="000000"/>
                <w:shd w:val="clear" w:color="auto" w:fill="FFFFFF"/>
              </w:rPr>
              <w:lastRenderedPageBreak/>
              <w:t>管道。</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第二</w:t>
            </w:r>
            <w:proofErr w:type="gramStart"/>
            <w:r w:rsidRPr="00BE1FD4">
              <w:rPr>
                <w:rFonts w:ascii="標楷體" w:eastAsia="標楷體" w:hAnsi="標楷體" w:hint="eastAsia"/>
                <w:snapToGrid w:val="0"/>
                <w:kern w:val="0"/>
                <w:szCs w:val="20"/>
              </w:rPr>
              <w:t>週</w:t>
            </w:r>
            <w:proofErr w:type="gramEnd"/>
          </w:p>
          <w:p w:rsidR="005B2F0F" w:rsidRPr="00BE1FD4" w:rsidRDefault="005B2F0F" w:rsidP="00D26AE3">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spacing w:line="260" w:lineRule="exact"/>
              <w:rPr>
                <w:bCs/>
                <w:snapToGrid w:val="0"/>
                <w:kern w:val="0"/>
                <w:sz w:val="20"/>
              </w:rPr>
            </w:pPr>
            <w:r w:rsidRPr="003942B4">
              <w:rPr>
                <w:rFonts w:ascii="標楷體" w:eastAsia="標楷體" w:hAnsi="標楷體" w:hint="eastAsia"/>
                <w:bCs/>
                <w:snapToGrid w:val="0"/>
                <w:kern w:val="0"/>
              </w:rPr>
              <w:t>單元</w:t>
            </w:r>
            <w:proofErr w:type="gramStart"/>
            <w:r w:rsidRPr="003942B4">
              <w:rPr>
                <w:rFonts w:ascii="標楷體" w:eastAsia="標楷體" w:hAnsi="標楷體" w:hint="eastAsia"/>
                <w:bCs/>
                <w:snapToGrid w:val="0"/>
                <w:kern w:val="0"/>
              </w:rPr>
              <w:t>一</w:t>
            </w:r>
            <w:proofErr w:type="gramEnd"/>
            <w:r w:rsidRPr="003942B4">
              <w:rPr>
                <w:rFonts w:ascii="標楷體" w:eastAsia="標楷體" w:hAnsi="標楷體" w:hint="eastAsia"/>
                <w:bCs/>
                <w:snapToGrid w:val="0"/>
                <w:kern w:val="0"/>
              </w:rPr>
              <w:t xml:space="preserve"> </w:t>
            </w:r>
            <w:r>
              <w:rPr>
                <w:rFonts w:ascii="標楷體" w:eastAsia="標楷體" w:hAnsi="標楷體" w:hint="eastAsia"/>
                <w:bCs/>
                <w:snapToGrid w:val="0"/>
                <w:kern w:val="0"/>
              </w:rPr>
              <w:t>成長時光機</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w:t>
            </w:r>
            <w:r w:rsidRPr="003942B4">
              <w:rPr>
                <w:rFonts w:ascii="標楷體" w:eastAsia="標楷體" w:hAnsi="標楷體" w:hint="eastAsia"/>
                <w:bCs/>
                <w:snapToGrid w:val="0"/>
                <w:kern w:val="0"/>
                <w:szCs w:val="20"/>
              </w:rPr>
              <w:t xml:space="preserve"> </w:t>
            </w:r>
            <w:r>
              <w:rPr>
                <w:rFonts w:ascii="標楷體" w:eastAsia="標楷體" w:hAnsi="標楷體" w:hint="eastAsia"/>
                <w:bCs/>
                <w:snapToGrid w:val="0"/>
                <w:kern w:val="0"/>
                <w:szCs w:val="20"/>
              </w:rPr>
              <w:t>一生的變化</w:t>
            </w:r>
          </w:p>
        </w:tc>
        <w:tc>
          <w:tcPr>
            <w:tcW w:w="704" w:type="dxa"/>
          </w:tcPr>
          <w:p w:rsidR="005B2F0F" w:rsidRPr="004A56F4" w:rsidRDefault="005B2F0F" w:rsidP="005B34F7">
            <w:pPr>
              <w:spacing w:line="260" w:lineRule="exact"/>
              <w:jc w:val="center"/>
              <w:rPr>
                <w:bCs/>
                <w:snapToGrid w:val="0"/>
                <w:color w:val="FF000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2B2FAF">
              <w:rPr>
                <w:rFonts w:ascii="標楷體" w:eastAsia="標楷體" w:hAnsi="標楷體" w:hint="eastAsia"/>
                <w:bCs/>
                <w:snapToGrid w:val="0"/>
                <w:kern w:val="0"/>
                <w:szCs w:val="20"/>
              </w:rPr>
              <w:t>能關懷和照顧家中的老年人。</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2B2FAF">
              <w:rPr>
                <w:rFonts w:ascii="標楷體" w:eastAsia="標楷體" w:hAnsi="標楷體" w:hint="eastAsia"/>
                <w:bCs/>
                <w:snapToGrid w:val="0"/>
                <w:kern w:val="0"/>
                <w:szCs w:val="20"/>
              </w:rPr>
              <w:t>能以健康的態度面對老化。</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2B2FAF">
              <w:rPr>
                <w:rFonts w:ascii="標楷體" w:eastAsia="標楷體" w:hAnsi="標楷體" w:hint="eastAsia"/>
                <w:bCs/>
                <w:snapToGrid w:val="0"/>
                <w:kern w:val="0"/>
                <w:szCs w:val="20"/>
              </w:rPr>
              <w:t>能了解人的一生各階段的變化。</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BA00BF">
              <w:rPr>
                <w:rFonts w:ascii="標楷體" w:eastAsia="標楷體" w:hAnsi="標楷體" w:hint="eastAsia"/>
                <w:bCs/>
                <w:snapToGrid w:val="0"/>
                <w:kern w:val="0"/>
                <w:szCs w:val="20"/>
              </w:rPr>
              <w:t>能了解人的一生各階段的變化。</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5.</w:t>
            </w:r>
            <w:r w:rsidRPr="00BA00BF">
              <w:rPr>
                <w:rFonts w:ascii="標楷體" w:eastAsia="標楷體" w:hAnsi="標楷體" w:hint="eastAsia"/>
                <w:bCs/>
                <w:snapToGrid w:val="0"/>
                <w:kern w:val="0"/>
                <w:szCs w:val="20"/>
              </w:rPr>
              <w:t>能關懷和照顧家中的老年人。</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6.</w:t>
            </w:r>
            <w:r w:rsidRPr="00BA00BF">
              <w:rPr>
                <w:rFonts w:ascii="標楷體" w:eastAsia="標楷體" w:hAnsi="標楷體" w:hint="eastAsia"/>
                <w:bCs/>
                <w:snapToGrid w:val="0"/>
                <w:kern w:val="0"/>
                <w:szCs w:val="20"/>
              </w:rPr>
              <w:t>能以健康的態度面對老化。</w:t>
            </w:r>
          </w:p>
        </w:tc>
        <w:tc>
          <w:tcPr>
            <w:tcW w:w="1964" w:type="dxa"/>
            <w:gridSpan w:val="3"/>
            <w:tcBorders>
              <w:top w:val="single" w:sz="4" w:space="0" w:color="auto"/>
            </w:tcBorders>
          </w:tcPr>
          <w:p w:rsidR="005B2F0F" w:rsidRDefault="005B2F0F" w:rsidP="005B34F7">
            <w:pPr>
              <w:spacing w:line="260" w:lineRule="exact"/>
              <w:rPr>
                <w:sz w:val="20"/>
                <w:szCs w:val="20"/>
              </w:rPr>
            </w:pPr>
            <w:r w:rsidRPr="002B2FAF">
              <w:rPr>
                <w:rFonts w:ascii="標楷體" w:eastAsia="標楷體" w:hAnsi="標楷體" w:hint="eastAsia"/>
                <w:szCs w:val="20"/>
              </w:rPr>
              <w:t>1a-II</w:t>
            </w:r>
            <w:r>
              <w:rPr>
                <w:rFonts w:ascii="標楷體" w:eastAsia="標楷體" w:hAnsi="標楷體" w:hint="eastAsia"/>
                <w:szCs w:val="20"/>
              </w:rPr>
              <w:t xml:space="preserve">-1 </w:t>
            </w:r>
            <w:r w:rsidRPr="002B2FAF">
              <w:rPr>
                <w:rFonts w:ascii="標楷體" w:eastAsia="標楷體" w:hAnsi="標楷體" w:hint="eastAsia"/>
                <w:szCs w:val="20"/>
              </w:rPr>
              <w:t>認識身心健康基本概念與意義。</w:t>
            </w:r>
          </w:p>
          <w:p w:rsidR="005B2F0F" w:rsidRPr="003942B4" w:rsidRDefault="005B2F0F" w:rsidP="005B34F7">
            <w:pPr>
              <w:spacing w:line="260" w:lineRule="exact"/>
              <w:rPr>
                <w:sz w:val="20"/>
                <w:szCs w:val="20"/>
              </w:rPr>
            </w:pPr>
            <w:r w:rsidRPr="002B2FAF">
              <w:rPr>
                <w:rFonts w:ascii="標楷體" w:eastAsia="標楷體" w:hAnsi="標楷體" w:hint="eastAsia"/>
                <w:szCs w:val="20"/>
              </w:rPr>
              <w:t>3b-II</w:t>
            </w:r>
            <w:r>
              <w:rPr>
                <w:rFonts w:ascii="標楷體" w:eastAsia="標楷體" w:hAnsi="標楷體" w:hint="eastAsia"/>
                <w:szCs w:val="20"/>
              </w:rPr>
              <w:t xml:space="preserve">-2 </w:t>
            </w:r>
            <w:r w:rsidRPr="002B2FAF">
              <w:rPr>
                <w:rFonts w:ascii="標楷體" w:eastAsia="標楷體" w:hAnsi="標楷體" w:hint="eastAsia"/>
                <w:szCs w:val="20"/>
              </w:rPr>
              <w:t>能於引導下，表現基本的人際溝通互動技能。</w:t>
            </w:r>
          </w:p>
        </w:tc>
        <w:tc>
          <w:tcPr>
            <w:tcW w:w="1830" w:type="dxa"/>
            <w:tcBorders>
              <w:top w:val="single" w:sz="4" w:space="0" w:color="auto"/>
            </w:tcBorders>
          </w:tcPr>
          <w:p w:rsidR="005B2F0F" w:rsidRPr="003942B4" w:rsidRDefault="005B2F0F" w:rsidP="005B34F7">
            <w:pPr>
              <w:spacing w:line="260" w:lineRule="exact"/>
              <w:rPr>
                <w:sz w:val="20"/>
                <w:szCs w:val="20"/>
              </w:rPr>
            </w:pPr>
            <w:r w:rsidRPr="002B2FAF">
              <w:rPr>
                <w:rFonts w:ascii="標楷體" w:eastAsia="標楷體" w:hAnsi="標楷體" w:hint="eastAsia"/>
                <w:szCs w:val="20"/>
              </w:rPr>
              <w:t>Aa-II</w:t>
            </w:r>
            <w:r>
              <w:rPr>
                <w:rFonts w:ascii="標楷體" w:eastAsia="標楷體" w:hAnsi="標楷體" w:hint="eastAsia"/>
                <w:szCs w:val="20"/>
              </w:rPr>
              <w:t xml:space="preserve">-2 </w:t>
            </w:r>
            <w:r w:rsidRPr="002B2FAF">
              <w:rPr>
                <w:rFonts w:ascii="標楷體" w:eastAsia="標楷體" w:hAnsi="標楷體" w:hint="eastAsia"/>
                <w:szCs w:val="20"/>
              </w:rPr>
              <w:t>人生各階段發展的順序與感受。</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2B2FAF">
              <w:rPr>
                <w:rFonts w:ascii="標楷體" w:eastAsia="標楷體" w:hAnsi="標楷體" w:hint="eastAsia"/>
                <w:bCs/>
                <w:snapToGrid w:val="0"/>
                <w:szCs w:val="20"/>
              </w:rPr>
              <w:t>問答：能說出老年人在外觀和生理上的特徵。</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2B2FAF">
              <w:rPr>
                <w:rFonts w:ascii="標楷體" w:eastAsia="標楷體" w:hAnsi="標楷體" w:hint="eastAsia"/>
                <w:bCs/>
                <w:snapToGrid w:val="0"/>
                <w:szCs w:val="20"/>
              </w:rPr>
              <w:t>問答：能說出人生各階段的變化。</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BA00BF">
              <w:rPr>
                <w:rFonts w:ascii="標楷體" w:eastAsia="標楷體" w:hAnsi="標楷體" w:hint="eastAsia"/>
                <w:bCs/>
                <w:snapToGrid w:val="0"/>
                <w:szCs w:val="20"/>
              </w:rPr>
              <w:t>問答：能說出人生各階段的變化。</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BA00BF">
              <w:rPr>
                <w:rFonts w:ascii="標楷體" w:eastAsia="標楷體" w:hAnsi="標楷體" w:hint="eastAsia"/>
                <w:bCs/>
                <w:snapToGrid w:val="0"/>
                <w:szCs w:val="20"/>
              </w:rPr>
              <w:t>自評：能對老年人表現出尊重和關懷。</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BA00BF">
              <w:rPr>
                <w:rFonts w:ascii="標楷體" w:eastAsia="標楷體" w:hAnsi="標楷體" w:hint="eastAsia"/>
                <w:bCs/>
                <w:snapToGrid w:val="0"/>
                <w:szCs w:val="20"/>
              </w:rPr>
              <w:t>自評：能對老年人表現出尊重和關懷。</w:t>
            </w:r>
            <w:r>
              <w:rPr>
                <w:rFonts w:ascii="標楷體" w:eastAsia="標楷體" w:hAnsi="標楷體" w:hint="eastAsia"/>
                <w:bCs/>
                <w:snapToGrid w:val="0"/>
                <w:szCs w:val="20"/>
              </w:rPr>
              <w:t>6.</w:t>
            </w:r>
            <w:r w:rsidRPr="00BA00BF">
              <w:rPr>
                <w:rFonts w:ascii="標楷體" w:eastAsia="標楷體" w:hAnsi="標楷體" w:hint="eastAsia"/>
                <w:bCs/>
                <w:snapToGrid w:val="0"/>
                <w:szCs w:val="20"/>
              </w:rPr>
              <w:t>實作：能擬定並執行關懷爺爺奶奶的任務。</w:t>
            </w:r>
          </w:p>
        </w:tc>
        <w:tc>
          <w:tcPr>
            <w:tcW w:w="1679" w:type="dxa"/>
          </w:tcPr>
          <w:p w:rsidR="005B2F0F" w:rsidRPr="002B2FAF" w:rsidRDefault="005B2F0F" w:rsidP="005B34F7">
            <w:pPr>
              <w:spacing w:line="260" w:lineRule="exact"/>
              <w:rPr>
                <w:b/>
                <w:sz w:val="20"/>
                <w:szCs w:val="20"/>
              </w:rPr>
            </w:pPr>
            <w:r>
              <w:rPr>
                <w:rFonts w:ascii="標楷體" w:eastAsia="標楷體" w:hAnsi="標楷體" w:hint="eastAsia"/>
                <w:b/>
                <w:szCs w:val="20"/>
              </w:rPr>
              <w:t>【</w:t>
            </w:r>
            <w:r w:rsidRPr="002B2FAF">
              <w:rPr>
                <w:rFonts w:ascii="標楷體" w:eastAsia="標楷體" w:hAnsi="標楷體" w:hint="eastAsia"/>
                <w:b/>
                <w:szCs w:val="20"/>
              </w:rPr>
              <w:t>生命教育</w:t>
            </w:r>
            <w:r>
              <w:rPr>
                <w:rFonts w:ascii="標楷體" w:eastAsia="標楷體" w:hAnsi="標楷體" w:hint="eastAsia"/>
                <w:b/>
                <w:szCs w:val="20"/>
              </w:rPr>
              <w:t>】</w:t>
            </w:r>
          </w:p>
          <w:p w:rsidR="005B2F0F" w:rsidRPr="002B2FAF" w:rsidRDefault="005B2F0F" w:rsidP="005B34F7">
            <w:pPr>
              <w:spacing w:line="260" w:lineRule="exact"/>
              <w:rPr>
                <w:sz w:val="20"/>
                <w:szCs w:val="20"/>
              </w:rPr>
            </w:pPr>
            <w:r w:rsidRPr="002B2FAF">
              <w:rPr>
                <w:rFonts w:ascii="標楷體" w:eastAsia="標楷體" w:hAnsi="標楷體" w:hint="eastAsia"/>
                <w:szCs w:val="20"/>
              </w:rPr>
              <w:t>生E2</w:t>
            </w:r>
            <w:r>
              <w:rPr>
                <w:rFonts w:ascii="標楷體" w:eastAsia="標楷體" w:hAnsi="標楷體" w:hint="eastAsia"/>
                <w:szCs w:val="20"/>
              </w:rPr>
              <w:t xml:space="preserve"> </w:t>
            </w:r>
            <w:r w:rsidRPr="002B2FAF">
              <w:rPr>
                <w:rFonts w:ascii="標楷體" w:eastAsia="標楷體" w:hAnsi="標楷體" w:hint="eastAsia"/>
                <w:szCs w:val="20"/>
              </w:rPr>
              <w:t>理解人的身體與心理面向。</w:t>
            </w:r>
          </w:p>
          <w:p w:rsidR="005B2F0F" w:rsidRPr="002B2FAF" w:rsidRDefault="005B2F0F" w:rsidP="005B34F7">
            <w:pPr>
              <w:spacing w:line="260" w:lineRule="exact"/>
              <w:rPr>
                <w:b/>
                <w:sz w:val="20"/>
                <w:szCs w:val="20"/>
              </w:rPr>
            </w:pPr>
            <w:r>
              <w:rPr>
                <w:rFonts w:ascii="標楷體" w:eastAsia="標楷體" w:hAnsi="標楷體" w:hint="eastAsia"/>
                <w:b/>
                <w:szCs w:val="20"/>
              </w:rPr>
              <w:t>【</w:t>
            </w:r>
            <w:r w:rsidRPr="002B2FAF">
              <w:rPr>
                <w:rFonts w:ascii="標楷體" w:eastAsia="標楷體" w:hAnsi="標楷體" w:hint="eastAsia"/>
                <w:b/>
                <w:szCs w:val="20"/>
              </w:rPr>
              <w:t>家庭教育</w:t>
            </w:r>
            <w:r>
              <w:rPr>
                <w:rFonts w:ascii="標楷體" w:eastAsia="標楷體" w:hAnsi="標楷體" w:hint="eastAsia"/>
                <w:b/>
                <w:szCs w:val="20"/>
              </w:rPr>
              <w:t>】</w:t>
            </w:r>
          </w:p>
          <w:p w:rsidR="005B2F0F" w:rsidRPr="002B2FAF" w:rsidRDefault="005B2F0F" w:rsidP="005B34F7">
            <w:pPr>
              <w:spacing w:line="260" w:lineRule="exact"/>
              <w:rPr>
                <w:sz w:val="20"/>
                <w:szCs w:val="20"/>
              </w:rPr>
            </w:pPr>
            <w:r w:rsidRPr="002B2FAF">
              <w:rPr>
                <w:rFonts w:ascii="標楷體" w:eastAsia="標楷體" w:hAnsi="標楷體" w:hint="eastAsia"/>
                <w:szCs w:val="20"/>
              </w:rPr>
              <w:t>家E7</w:t>
            </w:r>
            <w:r>
              <w:rPr>
                <w:rFonts w:ascii="標楷體" w:eastAsia="標楷體" w:hAnsi="標楷體" w:hint="eastAsia"/>
                <w:szCs w:val="20"/>
              </w:rPr>
              <w:t xml:space="preserve"> </w:t>
            </w:r>
            <w:r w:rsidRPr="002B2FAF">
              <w:rPr>
                <w:rFonts w:ascii="標楷體" w:eastAsia="標楷體" w:hAnsi="標楷體" w:hint="eastAsia"/>
                <w:szCs w:val="20"/>
              </w:rPr>
              <w:t>表達對家庭成員的關心與情感。</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第三</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五運動補給站</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活動1</w:t>
            </w:r>
            <w:r>
              <w:rPr>
                <w:rFonts w:ascii="標楷體" w:eastAsia="標楷體" w:hAnsi="標楷體" w:hint="eastAsia"/>
                <w:bCs/>
                <w:snapToGrid w:val="0"/>
                <w:kern w:val="0"/>
                <w:szCs w:val="20"/>
              </w:rPr>
              <w:t>我是飛毛腿</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F75194">
              <w:rPr>
                <w:rFonts w:ascii="標楷體" w:eastAsia="標楷體" w:hAnsi="標楷體" w:hint="eastAsia"/>
                <w:bCs/>
                <w:snapToGrid w:val="0"/>
                <w:kern w:val="0"/>
                <w:szCs w:val="20"/>
              </w:rPr>
              <w:t>學習站立式起跑與起跑後的加速要領和腿</w:t>
            </w:r>
            <w:proofErr w:type="gramStart"/>
            <w:r w:rsidRPr="00F75194">
              <w:rPr>
                <w:rFonts w:ascii="標楷體" w:eastAsia="標楷體" w:hAnsi="標楷體" w:hint="eastAsia"/>
                <w:bCs/>
                <w:snapToGrid w:val="0"/>
                <w:kern w:val="0"/>
                <w:szCs w:val="20"/>
              </w:rPr>
              <w:t>部推蹬</w:t>
            </w:r>
            <w:proofErr w:type="gramEnd"/>
            <w:r w:rsidRPr="00F75194">
              <w:rPr>
                <w:rFonts w:ascii="標楷體" w:eastAsia="標楷體" w:hAnsi="標楷體" w:hint="eastAsia"/>
                <w:bCs/>
                <w:snapToGrid w:val="0"/>
                <w:kern w:val="0"/>
                <w:szCs w:val="20"/>
              </w:rPr>
              <w:t>動作。</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F75194">
              <w:rPr>
                <w:rFonts w:ascii="標楷體" w:eastAsia="標楷體" w:hAnsi="標楷體" w:hint="eastAsia"/>
                <w:bCs/>
                <w:snapToGrid w:val="0"/>
                <w:kern w:val="0"/>
                <w:szCs w:val="20"/>
              </w:rPr>
              <w:t>進行加速度遊戲、點將短賽跑。</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1c-II</w:t>
            </w:r>
            <w:r>
              <w:rPr>
                <w:rFonts w:ascii="標楷體" w:eastAsia="標楷體" w:hAnsi="標楷體" w:hint="eastAsia"/>
                <w:szCs w:val="20"/>
              </w:rPr>
              <w:t xml:space="preserve">-1 </w:t>
            </w:r>
            <w:r w:rsidRPr="00F75194">
              <w:rPr>
                <w:rFonts w:ascii="標楷體" w:eastAsia="標楷體" w:hAnsi="標楷體" w:hint="eastAsia"/>
                <w:szCs w:val="20"/>
              </w:rPr>
              <w:t>認識身體活動的動作技能。</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3d-II</w:t>
            </w:r>
            <w:r>
              <w:rPr>
                <w:rFonts w:ascii="標楷體" w:eastAsia="標楷體" w:hAnsi="標楷體" w:hint="eastAsia"/>
                <w:szCs w:val="20"/>
              </w:rPr>
              <w:t xml:space="preserve">-1 </w:t>
            </w:r>
            <w:r w:rsidRPr="00F75194">
              <w:rPr>
                <w:rFonts w:ascii="標楷體" w:eastAsia="標楷體" w:hAnsi="標楷體" w:hint="eastAsia"/>
                <w:szCs w:val="20"/>
              </w:rPr>
              <w:t>運動技能的練習策略。</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Ab-II-1 </w:t>
            </w:r>
            <w:r w:rsidRPr="00F75194">
              <w:rPr>
                <w:rFonts w:ascii="標楷體" w:eastAsia="標楷體" w:hAnsi="標楷體" w:hint="eastAsia"/>
                <w:szCs w:val="20"/>
              </w:rPr>
              <w:t>體適能活動。</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Ga-II</w:t>
            </w:r>
            <w:r>
              <w:rPr>
                <w:rFonts w:ascii="標楷體" w:eastAsia="標楷體" w:hAnsi="標楷體" w:hint="eastAsia"/>
                <w:szCs w:val="20"/>
              </w:rPr>
              <w:t xml:space="preserve">-1 </w:t>
            </w:r>
            <w:r w:rsidRPr="00F75194">
              <w:rPr>
                <w:rFonts w:ascii="標楷體" w:eastAsia="標楷體" w:hAnsi="標楷體" w:hint="eastAsia"/>
                <w:szCs w:val="20"/>
              </w:rPr>
              <w:t>跑、跳與行進間投擲的遊戲。</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F75194">
              <w:rPr>
                <w:rFonts w:ascii="標楷體" w:eastAsia="標楷體" w:hAnsi="標楷體" w:hint="eastAsia"/>
                <w:bCs/>
                <w:snapToGrid w:val="0"/>
                <w:szCs w:val="20"/>
              </w:rPr>
              <w:t>問答：能說出站立式起跑的要領。</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F75194">
              <w:rPr>
                <w:rFonts w:ascii="標楷體" w:eastAsia="標楷體" w:hAnsi="標楷體" w:hint="eastAsia"/>
                <w:bCs/>
                <w:snapToGrid w:val="0"/>
                <w:szCs w:val="20"/>
              </w:rPr>
              <w:t>實作：能正確做出站立式起跑的動作。</w:t>
            </w:r>
            <w:r>
              <w:rPr>
                <w:rFonts w:ascii="標楷體" w:eastAsia="標楷體" w:hAnsi="標楷體" w:hint="eastAsia"/>
                <w:bCs/>
                <w:snapToGrid w:val="0"/>
                <w:szCs w:val="20"/>
              </w:rPr>
              <w:t>3.</w:t>
            </w:r>
            <w:r w:rsidRPr="00F75194">
              <w:rPr>
                <w:rFonts w:ascii="標楷體" w:eastAsia="標楷體" w:hAnsi="標楷體" w:hint="eastAsia"/>
                <w:bCs/>
                <w:snapToGrid w:val="0"/>
                <w:szCs w:val="20"/>
              </w:rPr>
              <w:t>觀察：能與他人合作進行遊戲。</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F75194">
              <w:rPr>
                <w:rFonts w:ascii="標楷體" w:eastAsia="標楷體" w:hAnsi="標楷體" w:hint="eastAsia"/>
                <w:bCs/>
                <w:snapToGrid w:val="0"/>
                <w:szCs w:val="20"/>
              </w:rPr>
              <w:t>問答：能說出站立式起跑的要領。</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5.</w:t>
            </w:r>
            <w:r w:rsidRPr="00F75194">
              <w:rPr>
                <w:rFonts w:ascii="標楷體" w:eastAsia="標楷體" w:hAnsi="標楷體" w:hint="eastAsia"/>
                <w:bCs/>
                <w:snapToGrid w:val="0"/>
                <w:szCs w:val="20"/>
              </w:rPr>
              <w:t>實作：能正確做出站立式起跑的動作。</w:t>
            </w:r>
            <w:r>
              <w:rPr>
                <w:rFonts w:ascii="標楷體" w:eastAsia="標楷體" w:hAnsi="標楷體" w:hint="eastAsia"/>
                <w:bCs/>
                <w:snapToGrid w:val="0"/>
                <w:szCs w:val="20"/>
              </w:rPr>
              <w:t>6.</w:t>
            </w:r>
            <w:r w:rsidRPr="00F75194">
              <w:rPr>
                <w:rFonts w:ascii="標楷體" w:eastAsia="標楷體" w:hAnsi="標楷體" w:hint="eastAsia"/>
                <w:bCs/>
                <w:snapToGrid w:val="0"/>
                <w:szCs w:val="20"/>
              </w:rPr>
              <w:t>觀察：能與他人合作進行遊戲。</w:t>
            </w:r>
          </w:p>
        </w:tc>
        <w:tc>
          <w:tcPr>
            <w:tcW w:w="1679" w:type="dxa"/>
          </w:tcPr>
          <w:p w:rsidR="005B2F0F" w:rsidRPr="00F7519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F75194">
              <w:rPr>
                <w:rFonts w:ascii="標楷體" w:eastAsia="標楷體" w:hAnsi="標楷體" w:hint="eastAsia"/>
                <w:b/>
                <w:szCs w:val="20"/>
              </w:rPr>
              <w:t>安全教育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安E7</w:t>
            </w:r>
            <w:r>
              <w:rPr>
                <w:rFonts w:ascii="標楷體" w:eastAsia="標楷體" w:hAnsi="標楷體" w:hint="eastAsia"/>
                <w:szCs w:val="20"/>
              </w:rPr>
              <w:t xml:space="preserve"> </w:t>
            </w:r>
            <w:r w:rsidRPr="00F75194">
              <w:rPr>
                <w:rFonts w:ascii="標楷體" w:eastAsia="標楷體" w:hAnsi="標楷體" w:hint="eastAsia"/>
                <w:szCs w:val="20"/>
              </w:rPr>
              <w:t>探究運動基本的保健。</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第四</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五運動補給站</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2同心協力</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625ED0">
              <w:rPr>
                <w:rFonts w:ascii="標楷體" w:eastAsia="標楷體" w:hAnsi="標楷體" w:hint="eastAsia"/>
                <w:bCs/>
                <w:snapToGrid w:val="0"/>
                <w:kern w:val="0"/>
                <w:szCs w:val="20"/>
              </w:rPr>
              <w:t>學會接力跑的動作技巧，並與他人合作完成目標。</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625ED0">
              <w:rPr>
                <w:rFonts w:ascii="標楷體" w:eastAsia="標楷體" w:hAnsi="標楷體" w:hint="eastAsia"/>
                <w:bCs/>
                <w:snapToGrid w:val="0"/>
                <w:kern w:val="0"/>
                <w:szCs w:val="20"/>
              </w:rPr>
              <w:t>明瞭運動精神的意義。</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625ED0">
              <w:rPr>
                <w:rFonts w:ascii="標楷體" w:eastAsia="標楷體" w:hAnsi="標楷體" w:hint="eastAsia"/>
                <w:szCs w:val="20"/>
              </w:rPr>
              <w:t>2c-II</w:t>
            </w:r>
            <w:r>
              <w:rPr>
                <w:rFonts w:ascii="標楷體" w:eastAsia="標楷體" w:hAnsi="標楷體" w:hint="eastAsia"/>
                <w:szCs w:val="20"/>
              </w:rPr>
              <w:t xml:space="preserve">-2 </w:t>
            </w:r>
            <w:r w:rsidRPr="00625ED0">
              <w:rPr>
                <w:rFonts w:ascii="標楷體" w:eastAsia="標楷體" w:hAnsi="標楷體" w:hint="eastAsia"/>
                <w:szCs w:val="20"/>
              </w:rPr>
              <w:t>表現增進團隊合作、友善的互動行為。</w:t>
            </w:r>
          </w:p>
          <w:p w:rsidR="005B2F0F" w:rsidRPr="003942B4" w:rsidRDefault="005B2F0F" w:rsidP="005B34F7">
            <w:pPr>
              <w:autoSpaceDE w:val="0"/>
              <w:autoSpaceDN w:val="0"/>
              <w:adjustRightInd w:val="0"/>
              <w:spacing w:line="260" w:lineRule="exact"/>
              <w:rPr>
                <w:sz w:val="20"/>
                <w:szCs w:val="20"/>
              </w:rPr>
            </w:pPr>
            <w:r w:rsidRPr="00625ED0">
              <w:rPr>
                <w:rFonts w:ascii="標楷體" w:eastAsia="標楷體" w:hAnsi="標楷體" w:hint="eastAsia"/>
                <w:szCs w:val="20"/>
              </w:rPr>
              <w:t>3c-II</w:t>
            </w:r>
            <w:r>
              <w:rPr>
                <w:rFonts w:ascii="標楷體" w:eastAsia="標楷體" w:hAnsi="標楷體" w:hint="eastAsia"/>
                <w:szCs w:val="20"/>
              </w:rPr>
              <w:t xml:space="preserve">-1 </w:t>
            </w:r>
            <w:r w:rsidRPr="00625ED0">
              <w:rPr>
                <w:rFonts w:ascii="標楷體" w:eastAsia="標楷體" w:hAnsi="標楷體" w:hint="eastAsia"/>
                <w:szCs w:val="20"/>
              </w:rPr>
              <w:t>表現聯合性動作技能。</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sidRPr="00625ED0">
              <w:rPr>
                <w:rFonts w:ascii="標楷體" w:eastAsia="標楷體" w:hAnsi="標楷體" w:hint="eastAsia"/>
                <w:szCs w:val="20"/>
              </w:rPr>
              <w:t>Cb-II</w:t>
            </w:r>
            <w:r>
              <w:rPr>
                <w:rFonts w:ascii="標楷體" w:eastAsia="標楷體" w:hAnsi="標楷體" w:hint="eastAsia"/>
                <w:szCs w:val="20"/>
              </w:rPr>
              <w:t xml:space="preserve">-2 </w:t>
            </w:r>
            <w:r w:rsidRPr="00625ED0">
              <w:rPr>
                <w:rFonts w:ascii="標楷體" w:eastAsia="標楷體" w:hAnsi="標楷體" w:hint="eastAsia"/>
                <w:szCs w:val="20"/>
              </w:rPr>
              <w:t>學校運動賽會。</w:t>
            </w:r>
          </w:p>
          <w:p w:rsidR="005B2F0F" w:rsidRPr="003942B4" w:rsidRDefault="005B2F0F" w:rsidP="005B34F7">
            <w:pPr>
              <w:autoSpaceDE w:val="0"/>
              <w:autoSpaceDN w:val="0"/>
              <w:adjustRightInd w:val="0"/>
              <w:spacing w:line="260" w:lineRule="exact"/>
              <w:rPr>
                <w:sz w:val="20"/>
                <w:szCs w:val="20"/>
              </w:rPr>
            </w:pPr>
            <w:r w:rsidRPr="00625ED0">
              <w:rPr>
                <w:rFonts w:ascii="標楷體" w:eastAsia="標楷體" w:hAnsi="標楷體" w:hint="eastAsia"/>
                <w:szCs w:val="20"/>
              </w:rPr>
              <w:t>Ga-II</w:t>
            </w:r>
            <w:r>
              <w:rPr>
                <w:rFonts w:ascii="標楷體" w:eastAsia="標楷體" w:hAnsi="標楷體" w:hint="eastAsia"/>
                <w:szCs w:val="20"/>
              </w:rPr>
              <w:t xml:space="preserve">-1 </w:t>
            </w:r>
            <w:r w:rsidRPr="00625ED0">
              <w:rPr>
                <w:rFonts w:ascii="標楷體" w:eastAsia="標楷體" w:hAnsi="標楷體" w:hint="eastAsia"/>
                <w:szCs w:val="20"/>
              </w:rPr>
              <w:t>跑、跳與行進間投擲的遊戲。</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C66DB4">
              <w:rPr>
                <w:rFonts w:ascii="標楷體" w:eastAsia="標楷體" w:hAnsi="標楷體" w:hint="eastAsia"/>
                <w:bCs/>
                <w:snapToGrid w:val="0"/>
                <w:szCs w:val="20"/>
              </w:rPr>
              <w:t>實作：能正確做出傳接棒技巧。</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C66DB4">
              <w:rPr>
                <w:rFonts w:ascii="標楷體" w:eastAsia="標楷體" w:hAnsi="標楷體" w:hint="eastAsia"/>
                <w:bCs/>
                <w:snapToGrid w:val="0"/>
                <w:szCs w:val="20"/>
              </w:rPr>
              <w:t>觀察：能與他人合作接力。</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C66DB4">
              <w:rPr>
                <w:rFonts w:ascii="標楷體" w:eastAsia="標楷體" w:hAnsi="標楷體" w:hint="eastAsia"/>
                <w:bCs/>
                <w:snapToGrid w:val="0"/>
                <w:szCs w:val="20"/>
              </w:rPr>
              <w:t>觀察：能在競賽中展現運動家精神。</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C66DB4">
              <w:rPr>
                <w:rFonts w:ascii="標楷體" w:eastAsia="標楷體" w:hAnsi="標楷體" w:hint="eastAsia"/>
                <w:bCs/>
                <w:snapToGrid w:val="0"/>
                <w:szCs w:val="20"/>
              </w:rPr>
              <w:t>實作：能正確做出傳接棒技巧。</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C66DB4">
              <w:rPr>
                <w:rFonts w:ascii="標楷體" w:eastAsia="標楷體" w:hAnsi="標楷體" w:hint="eastAsia"/>
                <w:bCs/>
                <w:snapToGrid w:val="0"/>
                <w:szCs w:val="20"/>
              </w:rPr>
              <w:t>觀察：能與他人合作接力。</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C66DB4">
              <w:rPr>
                <w:rFonts w:ascii="標楷體" w:eastAsia="標楷體" w:hAnsi="標楷體" w:hint="eastAsia"/>
                <w:bCs/>
                <w:snapToGrid w:val="0"/>
                <w:szCs w:val="20"/>
              </w:rPr>
              <w:t>觀察：能在競賽中展現運動家精神。</w:t>
            </w:r>
          </w:p>
        </w:tc>
        <w:tc>
          <w:tcPr>
            <w:tcW w:w="1679" w:type="dxa"/>
          </w:tcPr>
          <w:p w:rsidR="005B2F0F" w:rsidRPr="00F7519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F75194">
              <w:rPr>
                <w:rFonts w:ascii="標楷體" w:eastAsia="標楷體" w:hAnsi="標楷體" w:hint="eastAsia"/>
                <w:b/>
                <w:szCs w:val="20"/>
              </w:rPr>
              <w:t>安全教育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安E7</w:t>
            </w:r>
            <w:r>
              <w:rPr>
                <w:rFonts w:ascii="標楷體" w:eastAsia="標楷體" w:hAnsi="標楷體" w:hint="eastAsia"/>
                <w:szCs w:val="20"/>
              </w:rPr>
              <w:t xml:space="preserve"> </w:t>
            </w:r>
            <w:r w:rsidRPr="00F75194">
              <w:rPr>
                <w:rFonts w:ascii="標楷體" w:eastAsia="標楷體" w:hAnsi="標楷體" w:hint="eastAsia"/>
                <w:szCs w:val="20"/>
              </w:rPr>
              <w:t>探究運動基本的保健。</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第五</w:t>
            </w:r>
            <w:proofErr w:type="gramStart"/>
            <w:r w:rsidRPr="00BE1FD4">
              <w:rPr>
                <w:rFonts w:ascii="標楷體" w:eastAsia="標楷體" w:hAnsi="標楷體" w:hint="eastAsia"/>
                <w:snapToGrid w:val="0"/>
                <w:kern w:val="0"/>
                <w:szCs w:val="20"/>
              </w:rPr>
              <w:t>週</w:t>
            </w:r>
            <w:proofErr w:type="gramEnd"/>
          </w:p>
          <w:p w:rsidR="005B2F0F" w:rsidRPr="00BE1FD4" w:rsidRDefault="005B2F0F" w:rsidP="00D26AE3">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五運動補給站</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3社區運動資源、</w:t>
            </w: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4繩的力量</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A21E68">
              <w:rPr>
                <w:rFonts w:ascii="標楷體" w:eastAsia="標楷體" w:hAnsi="標楷體" w:hint="eastAsia"/>
                <w:bCs/>
                <w:snapToGrid w:val="0"/>
                <w:kern w:val="0"/>
                <w:szCs w:val="20"/>
              </w:rPr>
              <w:t>認識並能評估社區的運動環境。</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A21E68">
              <w:rPr>
                <w:rFonts w:ascii="標楷體" w:eastAsia="標楷體" w:hAnsi="標楷體" w:hint="eastAsia"/>
                <w:bCs/>
                <w:snapToGrid w:val="0"/>
                <w:kern w:val="0"/>
                <w:szCs w:val="20"/>
              </w:rPr>
              <w:t>了解正確的運動消費概念。</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185AFD">
              <w:rPr>
                <w:rFonts w:ascii="標楷體" w:eastAsia="標楷體" w:hAnsi="標楷體" w:hint="eastAsia"/>
                <w:bCs/>
                <w:snapToGrid w:val="0"/>
                <w:kern w:val="0"/>
                <w:szCs w:val="20"/>
              </w:rPr>
              <w:t>學會跳繩後迴旋跳、開合跳</w:t>
            </w:r>
            <w:proofErr w:type="gramStart"/>
            <w:r w:rsidRPr="00185AFD">
              <w:rPr>
                <w:rFonts w:ascii="標楷體" w:eastAsia="標楷體" w:hAnsi="標楷體" w:hint="eastAsia"/>
                <w:bCs/>
                <w:snapToGrid w:val="0"/>
                <w:kern w:val="0"/>
                <w:szCs w:val="20"/>
              </w:rPr>
              <w:t>及蹲跳等個人跳法</w:t>
            </w:r>
            <w:proofErr w:type="gramEnd"/>
            <w:r w:rsidRPr="00185AFD">
              <w:rPr>
                <w:rFonts w:ascii="標楷體" w:eastAsia="標楷體" w:hAnsi="標楷體" w:hint="eastAsia"/>
                <w:bCs/>
                <w:snapToGrid w:val="0"/>
                <w:kern w:val="0"/>
                <w:szCs w:val="20"/>
              </w:rPr>
              <w:t>。</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185AFD">
              <w:rPr>
                <w:rFonts w:ascii="標楷體" w:eastAsia="標楷體" w:hAnsi="標楷體" w:hint="eastAsia"/>
                <w:bCs/>
                <w:snapToGrid w:val="0"/>
                <w:kern w:val="0"/>
                <w:szCs w:val="20"/>
              </w:rPr>
              <w:t>學會團體跳繩基本技巧。</w:t>
            </w:r>
          </w:p>
          <w:p w:rsidR="005B2F0F" w:rsidRPr="003942B4" w:rsidRDefault="005B2F0F" w:rsidP="005B34F7">
            <w:pPr>
              <w:spacing w:line="260" w:lineRule="exact"/>
              <w:jc w:val="both"/>
              <w:rPr>
                <w:bCs/>
                <w:snapToGrid w:val="0"/>
                <w:kern w:val="0"/>
                <w:sz w:val="20"/>
                <w:szCs w:val="20"/>
              </w:rPr>
            </w:pPr>
            <w:r w:rsidRPr="00185AFD">
              <w:rPr>
                <w:rFonts w:ascii="標楷體" w:eastAsia="標楷體" w:hAnsi="標楷體" w:hint="eastAsia"/>
                <w:bCs/>
                <w:snapToGrid w:val="0"/>
                <w:kern w:val="0"/>
                <w:szCs w:val="20"/>
              </w:rPr>
              <w:t>能和同學共同合作學習。</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A21E68">
              <w:rPr>
                <w:rFonts w:ascii="標楷體" w:eastAsia="標楷體" w:hAnsi="標楷體" w:hint="eastAsia"/>
                <w:szCs w:val="20"/>
              </w:rPr>
              <w:t>4a-II</w:t>
            </w:r>
            <w:r>
              <w:rPr>
                <w:rFonts w:ascii="標楷體" w:eastAsia="標楷體" w:hAnsi="標楷體" w:hint="eastAsia"/>
                <w:szCs w:val="20"/>
              </w:rPr>
              <w:t xml:space="preserve">-1 </w:t>
            </w:r>
            <w:r w:rsidRPr="00A21E68">
              <w:rPr>
                <w:rFonts w:ascii="標楷體" w:eastAsia="標楷體" w:hAnsi="標楷體" w:hint="eastAsia"/>
                <w:szCs w:val="20"/>
              </w:rPr>
              <w:t>能於日常生活中，運用健康資訊、產品與服務。</w:t>
            </w:r>
          </w:p>
          <w:p w:rsidR="005B2F0F"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4c-II-1 </w:t>
            </w:r>
            <w:r w:rsidRPr="00A21E68">
              <w:rPr>
                <w:rFonts w:ascii="標楷體" w:eastAsia="標楷體" w:hAnsi="標楷體" w:hint="eastAsia"/>
                <w:szCs w:val="20"/>
              </w:rPr>
              <w:t>了解影響運動參與的因素，選擇提高體適能的運動計畫與資源。</w:t>
            </w:r>
          </w:p>
          <w:p w:rsidR="005B2F0F" w:rsidRDefault="005B2F0F" w:rsidP="005B34F7">
            <w:pPr>
              <w:autoSpaceDE w:val="0"/>
              <w:autoSpaceDN w:val="0"/>
              <w:adjustRightInd w:val="0"/>
              <w:spacing w:line="260" w:lineRule="exact"/>
              <w:rPr>
                <w:sz w:val="20"/>
                <w:szCs w:val="20"/>
              </w:rPr>
            </w:pPr>
            <w:r w:rsidRPr="00B67639">
              <w:rPr>
                <w:rFonts w:ascii="標楷體" w:eastAsia="標楷體" w:hAnsi="標楷體" w:hint="eastAsia"/>
                <w:szCs w:val="20"/>
              </w:rPr>
              <w:t>1d-II</w:t>
            </w:r>
            <w:r>
              <w:rPr>
                <w:rFonts w:ascii="標楷體" w:eastAsia="標楷體" w:hAnsi="標楷體" w:hint="eastAsia"/>
                <w:szCs w:val="20"/>
              </w:rPr>
              <w:t xml:space="preserve">-1 </w:t>
            </w:r>
            <w:r w:rsidRPr="00B67639">
              <w:rPr>
                <w:rFonts w:ascii="標楷體" w:eastAsia="標楷體" w:hAnsi="標楷體" w:hint="eastAsia"/>
                <w:szCs w:val="20"/>
              </w:rPr>
              <w:t>認識動作技能概念與動作練習的策略。</w:t>
            </w:r>
          </w:p>
          <w:p w:rsidR="005B2F0F" w:rsidRDefault="005B2F0F" w:rsidP="005B34F7">
            <w:pPr>
              <w:autoSpaceDE w:val="0"/>
              <w:autoSpaceDN w:val="0"/>
              <w:adjustRightInd w:val="0"/>
              <w:spacing w:line="260" w:lineRule="exact"/>
              <w:rPr>
                <w:sz w:val="20"/>
                <w:szCs w:val="20"/>
              </w:rPr>
            </w:pPr>
            <w:r w:rsidRPr="00B67639">
              <w:rPr>
                <w:rFonts w:ascii="標楷體" w:eastAsia="標楷體" w:hAnsi="標楷體" w:hint="eastAsia"/>
                <w:szCs w:val="20"/>
              </w:rPr>
              <w:t>3c-II</w:t>
            </w:r>
            <w:r>
              <w:rPr>
                <w:rFonts w:ascii="標楷體" w:eastAsia="標楷體" w:hAnsi="標楷體" w:hint="eastAsia"/>
                <w:szCs w:val="20"/>
              </w:rPr>
              <w:t xml:space="preserve">-1 </w:t>
            </w:r>
            <w:r w:rsidRPr="00B67639">
              <w:rPr>
                <w:rFonts w:ascii="標楷體" w:eastAsia="標楷體" w:hAnsi="標楷體" w:hint="eastAsia"/>
                <w:szCs w:val="20"/>
              </w:rPr>
              <w:t>表現聯合性動作技能。</w:t>
            </w:r>
          </w:p>
          <w:p w:rsidR="005B2F0F" w:rsidRPr="003942B4" w:rsidRDefault="005B2F0F" w:rsidP="005B34F7">
            <w:pPr>
              <w:autoSpaceDE w:val="0"/>
              <w:autoSpaceDN w:val="0"/>
              <w:adjustRightInd w:val="0"/>
              <w:spacing w:line="260" w:lineRule="exact"/>
              <w:rPr>
                <w:sz w:val="20"/>
                <w:szCs w:val="20"/>
              </w:rPr>
            </w:pPr>
            <w:r w:rsidRPr="00B67639">
              <w:rPr>
                <w:rFonts w:ascii="標楷體" w:eastAsia="標楷體" w:hAnsi="標楷體" w:hint="eastAsia"/>
                <w:szCs w:val="20"/>
              </w:rPr>
              <w:t>3d-II</w:t>
            </w:r>
            <w:r>
              <w:rPr>
                <w:rFonts w:ascii="標楷體" w:eastAsia="標楷體" w:hAnsi="標楷體" w:hint="eastAsia"/>
                <w:szCs w:val="20"/>
              </w:rPr>
              <w:t xml:space="preserve">-2 </w:t>
            </w:r>
            <w:r w:rsidRPr="00B67639">
              <w:rPr>
                <w:rFonts w:ascii="標楷體" w:eastAsia="標楷體" w:hAnsi="標楷體" w:hint="eastAsia"/>
                <w:szCs w:val="20"/>
              </w:rPr>
              <w:t>運用遊戲的合作和競爭策略。</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sidRPr="00A21E68">
              <w:rPr>
                <w:rFonts w:ascii="標楷體" w:eastAsia="標楷體" w:hAnsi="標楷體" w:hint="eastAsia"/>
                <w:szCs w:val="20"/>
              </w:rPr>
              <w:t>Cb-II-4</w:t>
            </w:r>
            <w:r>
              <w:rPr>
                <w:rFonts w:ascii="標楷體" w:eastAsia="標楷體" w:hAnsi="標楷體" w:hint="eastAsia"/>
                <w:szCs w:val="20"/>
              </w:rPr>
              <w:t xml:space="preserve"> </w:t>
            </w:r>
            <w:r w:rsidRPr="00A21E68">
              <w:rPr>
                <w:rFonts w:ascii="標楷體" w:eastAsia="標楷體" w:hAnsi="標楷體" w:hint="eastAsia"/>
                <w:szCs w:val="20"/>
              </w:rPr>
              <w:t>社區運動活動空間與場域。</w:t>
            </w:r>
          </w:p>
          <w:p w:rsidR="005B2F0F" w:rsidRPr="003942B4" w:rsidRDefault="005B2F0F" w:rsidP="005B34F7">
            <w:pPr>
              <w:autoSpaceDE w:val="0"/>
              <w:autoSpaceDN w:val="0"/>
              <w:adjustRightInd w:val="0"/>
              <w:spacing w:line="260" w:lineRule="exact"/>
              <w:rPr>
                <w:sz w:val="20"/>
                <w:szCs w:val="20"/>
              </w:rPr>
            </w:pPr>
            <w:r w:rsidRPr="00B67639">
              <w:rPr>
                <w:rFonts w:ascii="標楷體" w:eastAsia="標楷體" w:hAnsi="標楷體" w:hint="eastAsia"/>
                <w:szCs w:val="20"/>
              </w:rPr>
              <w:t>Ic-II</w:t>
            </w:r>
            <w:r>
              <w:rPr>
                <w:rFonts w:ascii="標楷體" w:eastAsia="標楷體" w:hAnsi="標楷體" w:hint="eastAsia"/>
                <w:szCs w:val="20"/>
              </w:rPr>
              <w:t xml:space="preserve">-1 </w:t>
            </w:r>
            <w:r w:rsidRPr="00B67639">
              <w:rPr>
                <w:rFonts w:ascii="標楷體" w:eastAsia="標楷體" w:hAnsi="標楷體" w:hint="eastAsia"/>
                <w:szCs w:val="20"/>
              </w:rPr>
              <w:t>民俗運動基本</w:t>
            </w:r>
            <w:proofErr w:type="gramStart"/>
            <w:r w:rsidRPr="00B67639">
              <w:rPr>
                <w:rFonts w:ascii="標楷體" w:eastAsia="標楷體" w:hAnsi="標楷體" w:hint="eastAsia"/>
                <w:szCs w:val="20"/>
              </w:rPr>
              <w:t>動作與串接</w:t>
            </w:r>
            <w:proofErr w:type="gramEnd"/>
            <w:r w:rsidRPr="00B67639">
              <w:rPr>
                <w:rFonts w:ascii="標楷體" w:eastAsia="標楷體" w:hAnsi="標楷體" w:hint="eastAsia"/>
                <w:szCs w:val="20"/>
              </w:rPr>
              <w:t>。</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A21E68">
              <w:rPr>
                <w:rFonts w:ascii="標楷體" w:eastAsia="標楷體" w:hAnsi="標楷體" w:hint="eastAsia"/>
                <w:bCs/>
                <w:snapToGrid w:val="0"/>
                <w:szCs w:val="20"/>
              </w:rPr>
              <w:t>發表：能分享社區的運動資源，以及參與經驗。</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A21E68">
              <w:rPr>
                <w:rFonts w:ascii="標楷體" w:eastAsia="標楷體" w:hAnsi="標楷體" w:hint="eastAsia"/>
                <w:bCs/>
                <w:snapToGrid w:val="0"/>
                <w:szCs w:val="20"/>
              </w:rPr>
              <w:t>問答：能說明運動消費的相關概念。</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A21E68">
              <w:rPr>
                <w:rFonts w:ascii="標楷體" w:eastAsia="標楷體" w:hAnsi="標楷體" w:hint="eastAsia"/>
                <w:bCs/>
                <w:snapToGrid w:val="0"/>
                <w:szCs w:val="20"/>
              </w:rPr>
              <w:t>自評：能實踐正確運動消費的概念。</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185AFD">
              <w:rPr>
                <w:rFonts w:ascii="標楷體" w:eastAsia="標楷體" w:hAnsi="標楷體" w:hint="eastAsia"/>
                <w:bCs/>
                <w:snapToGrid w:val="0"/>
                <w:szCs w:val="20"/>
              </w:rPr>
              <w:t>實作：跳繩後迴旋跳、開合跳</w:t>
            </w:r>
            <w:proofErr w:type="gramStart"/>
            <w:r w:rsidRPr="00185AFD">
              <w:rPr>
                <w:rFonts w:ascii="標楷體" w:eastAsia="標楷體" w:hAnsi="標楷體" w:hint="eastAsia"/>
                <w:bCs/>
                <w:snapToGrid w:val="0"/>
                <w:szCs w:val="20"/>
              </w:rPr>
              <w:t>及蹲跳均能</w:t>
            </w:r>
            <w:proofErr w:type="gramEnd"/>
            <w:r w:rsidRPr="00185AFD">
              <w:rPr>
                <w:rFonts w:ascii="標楷體" w:eastAsia="標楷體" w:hAnsi="標楷體" w:hint="eastAsia"/>
                <w:bCs/>
                <w:snapToGrid w:val="0"/>
                <w:szCs w:val="20"/>
              </w:rPr>
              <w:t>連續8下以上。</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185AFD">
              <w:rPr>
                <w:rFonts w:ascii="標楷體" w:eastAsia="標楷體" w:hAnsi="標楷體" w:hint="eastAsia"/>
                <w:bCs/>
                <w:snapToGrid w:val="0"/>
                <w:szCs w:val="20"/>
              </w:rPr>
              <w:t>實作：能與同學進行團體跳繩遊戲。</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185AFD">
              <w:rPr>
                <w:rFonts w:ascii="標楷體" w:eastAsia="標楷體" w:hAnsi="標楷體" w:hint="eastAsia"/>
                <w:bCs/>
                <w:snapToGrid w:val="0"/>
                <w:szCs w:val="20"/>
              </w:rPr>
              <w:t>觀察：在團體跳繩中，尊重</w:t>
            </w:r>
            <w:proofErr w:type="gramStart"/>
            <w:r w:rsidRPr="00185AFD">
              <w:rPr>
                <w:rFonts w:ascii="標楷體" w:eastAsia="標楷體" w:hAnsi="標楷體" w:hint="eastAsia"/>
                <w:bCs/>
                <w:snapToGrid w:val="0"/>
                <w:szCs w:val="20"/>
              </w:rPr>
              <w:t>甩繩及</w:t>
            </w:r>
            <w:proofErr w:type="gramEnd"/>
            <w:r w:rsidRPr="00185AFD">
              <w:rPr>
                <w:rFonts w:ascii="標楷體" w:eastAsia="標楷體" w:hAnsi="標楷體" w:hint="eastAsia"/>
                <w:bCs/>
                <w:snapToGrid w:val="0"/>
                <w:szCs w:val="20"/>
              </w:rPr>
              <w:t>合作同學。</w:t>
            </w:r>
          </w:p>
        </w:tc>
        <w:tc>
          <w:tcPr>
            <w:tcW w:w="1679" w:type="dxa"/>
          </w:tcPr>
          <w:p w:rsidR="005B2F0F" w:rsidRPr="00F7519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F75194">
              <w:rPr>
                <w:rFonts w:ascii="標楷體" w:eastAsia="標楷體" w:hAnsi="標楷體" w:hint="eastAsia"/>
                <w:b/>
                <w:szCs w:val="20"/>
              </w:rPr>
              <w:t>安全教育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安E7</w:t>
            </w:r>
            <w:r>
              <w:rPr>
                <w:rFonts w:ascii="標楷體" w:eastAsia="標楷體" w:hAnsi="標楷體" w:hint="eastAsia"/>
                <w:szCs w:val="20"/>
              </w:rPr>
              <w:t xml:space="preserve"> </w:t>
            </w:r>
            <w:r w:rsidRPr="00F75194">
              <w:rPr>
                <w:rFonts w:ascii="標楷體" w:eastAsia="標楷體" w:hAnsi="標楷體" w:hint="eastAsia"/>
                <w:szCs w:val="20"/>
              </w:rPr>
              <w:t>探究運動基本的保健。</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lastRenderedPageBreak/>
              <w:t>第六</w:t>
            </w:r>
            <w:proofErr w:type="gramStart"/>
            <w:r w:rsidRPr="00BE1FD4">
              <w:rPr>
                <w:rFonts w:ascii="標楷體" w:eastAsia="標楷體" w:hAnsi="標楷體" w:hint="eastAsia"/>
                <w:snapToGrid w:val="0"/>
                <w:kern w:val="0"/>
                <w:szCs w:val="20"/>
              </w:rPr>
              <w:t>週</w:t>
            </w:r>
            <w:proofErr w:type="gramEnd"/>
          </w:p>
          <w:p w:rsidR="005B2F0F" w:rsidRPr="00BE1FD4" w:rsidRDefault="005B2F0F" w:rsidP="00D26AE3">
            <w:pPr>
              <w:spacing w:line="260" w:lineRule="exact"/>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二</w:t>
            </w:r>
            <w:r w:rsidRPr="003942B4">
              <w:rPr>
                <w:rFonts w:ascii="標楷體" w:eastAsia="標楷體" w:hAnsi="標楷體" w:hint="eastAsia"/>
                <w:bCs/>
                <w:snapToGrid w:val="0"/>
                <w:kern w:val="0"/>
              </w:rPr>
              <w:t xml:space="preserve"> </w:t>
            </w:r>
            <w:r>
              <w:rPr>
                <w:rFonts w:ascii="標楷體" w:eastAsia="標楷體" w:hAnsi="標楷體" w:hint="eastAsia"/>
                <w:bCs/>
                <w:snapToGrid w:val="0"/>
                <w:kern w:val="0"/>
              </w:rPr>
              <w:t>健康滿點</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1</w:t>
            </w:r>
            <w:r w:rsidRPr="004A56F4">
              <w:rPr>
                <w:rFonts w:ascii="標楷體" w:eastAsia="標楷體" w:hAnsi="標楷體" w:hint="eastAsia"/>
                <w:bCs/>
                <w:snapToGrid w:val="0"/>
                <w:kern w:val="0"/>
                <w:szCs w:val="20"/>
              </w:rPr>
              <w:t xml:space="preserve">腸胃舒 </w:t>
            </w:r>
            <w:proofErr w:type="gramStart"/>
            <w:r w:rsidRPr="004A56F4">
              <w:rPr>
                <w:rFonts w:ascii="標楷體" w:eastAsia="標楷體" w:hAnsi="標楷體" w:hint="eastAsia"/>
                <w:bCs/>
                <w:snapToGrid w:val="0"/>
                <w:kern w:val="0"/>
                <w:szCs w:val="20"/>
              </w:rPr>
              <w:t>服沒煩</w:t>
            </w:r>
            <w:proofErr w:type="gramEnd"/>
            <w:r w:rsidRPr="004A56F4">
              <w:rPr>
                <w:rFonts w:ascii="標楷體" w:eastAsia="標楷體" w:hAnsi="標楷體" w:hint="eastAsia"/>
                <w:bCs/>
                <w:snapToGrid w:val="0"/>
                <w:kern w:val="0"/>
                <w:szCs w:val="20"/>
              </w:rPr>
              <w:t xml:space="preserve"> 惱</w:t>
            </w:r>
          </w:p>
        </w:tc>
        <w:tc>
          <w:tcPr>
            <w:tcW w:w="704" w:type="dxa"/>
          </w:tcPr>
          <w:p w:rsidR="005B2F0F" w:rsidRPr="004A56F4" w:rsidRDefault="005B2F0F" w:rsidP="005B34F7">
            <w:pPr>
              <w:spacing w:line="260" w:lineRule="exact"/>
              <w:jc w:val="center"/>
              <w:rPr>
                <w:bCs/>
                <w:snapToGrid w:val="0"/>
                <w:color w:val="FF000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E339F9">
              <w:rPr>
                <w:rFonts w:ascii="標楷體" w:eastAsia="標楷體" w:hAnsi="標楷體" w:hint="eastAsia"/>
                <w:bCs/>
                <w:snapToGrid w:val="0"/>
                <w:kern w:val="0"/>
                <w:szCs w:val="20"/>
              </w:rPr>
              <w:t>促進消化道健康。</w:t>
            </w:r>
          </w:p>
          <w:p w:rsidR="005B2F0F" w:rsidRPr="000E74D8"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0E74D8">
              <w:rPr>
                <w:rFonts w:ascii="標楷體" w:eastAsia="標楷體" w:hAnsi="標楷體" w:hint="eastAsia"/>
                <w:bCs/>
                <w:snapToGrid w:val="0"/>
                <w:kern w:val="0"/>
                <w:szCs w:val="20"/>
              </w:rPr>
              <w:t>.知道在</w:t>
            </w:r>
            <w:proofErr w:type="gramStart"/>
            <w:r w:rsidRPr="000E74D8">
              <w:rPr>
                <w:rFonts w:ascii="標楷體" w:eastAsia="標楷體" w:hAnsi="標楷體" w:hint="eastAsia"/>
                <w:bCs/>
                <w:snapToGrid w:val="0"/>
                <w:kern w:val="0"/>
                <w:szCs w:val="20"/>
              </w:rPr>
              <w:t>肚子痛時正確</w:t>
            </w:r>
            <w:proofErr w:type="gramEnd"/>
            <w:r w:rsidRPr="000E74D8">
              <w:rPr>
                <w:rFonts w:ascii="標楷體" w:eastAsia="標楷體" w:hAnsi="標楷體" w:hint="eastAsia"/>
                <w:bCs/>
                <w:snapToGrid w:val="0"/>
                <w:kern w:val="0"/>
                <w:szCs w:val="20"/>
              </w:rPr>
              <w:t>就醫。</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0E74D8">
              <w:rPr>
                <w:rFonts w:ascii="標楷體" w:eastAsia="標楷體" w:hAnsi="標楷體" w:hint="eastAsia"/>
                <w:bCs/>
                <w:snapToGrid w:val="0"/>
                <w:kern w:val="0"/>
                <w:szCs w:val="20"/>
              </w:rPr>
              <w:t>.知道生活習慣與疾病的關係。</w:t>
            </w:r>
          </w:p>
          <w:p w:rsidR="005B2F0F" w:rsidRPr="003942B4" w:rsidRDefault="005B2F0F" w:rsidP="005B34F7">
            <w:pPr>
              <w:spacing w:line="260" w:lineRule="exact"/>
              <w:jc w:val="both"/>
              <w:rPr>
                <w:bCs/>
                <w:snapToGrid w:val="0"/>
                <w:kern w:val="0"/>
                <w:sz w:val="20"/>
                <w:szCs w:val="20"/>
              </w:rPr>
            </w:pPr>
            <w:r w:rsidRPr="00AE1BDA">
              <w:rPr>
                <w:rFonts w:ascii="標楷體" w:eastAsia="標楷體" w:hAnsi="標楷體" w:hint="eastAsia"/>
                <w:bCs/>
                <w:snapToGrid w:val="0"/>
                <w:kern w:val="0"/>
                <w:szCs w:val="20"/>
              </w:rPr>
              <w:t>培養促進消化道健康的習慣。</w:t>
            </w:r>
          </w:p>
        </w:tc>
        <w:tc>
          <w:tcPr>
            <w:tcW w:w="1964" w:type="dxa"/>
            <w:gridSpan w:val="3"/>
            <w:tcBorders>
              <w:top w:val="single" w:sz="4" w:space="0" w:color="auto"/>
            </w:tcBorders>
          </w:tcPr>
          <w:p w:rsidR="005B2F0F" w:rsidRDefault="005B2F0F" w:rsidP="005B34F7">
            <w:pPr>
              <w:spacing w:line="260" w:lineRule="exact"/>
              <w:rPr>
                <w:sz w:val="20"/>
                <w:szCs w:val="20"/>
              </w:rPr>
            </w:pPr>
            <w:r w:rsidRPr="00E339F9">
              <w:rPr>
                <w:rFonts w:ascii="標楷體" w:eastAsia="標楷體" w:hAnsi="標楷體" w:hint="eastAsia"/>
                <w:szCs w:val="20"/>
              </w:rPr>
              <w:t>2a-II</w:t>
            </w:r>
            <w:r>
              <w:rPr>
                <w:rFonts w:ascii="標楷體" w:eastAsia="標楷體" w:hAnsi="標楷體" w:hint="eastAsia"/>
                <w:szCs w:val="20"/>
              </w:rPr>
              <w:t xml:space="preserve">-2 </w:t>
            </w:r>
            <w:r w:rsidRPr="00E339F9">
              <w:rPr>
                <w:rFonts w:ascii="標楷體" w:eastAsia="標楷體" w:hAnsi="標楷體" w:hint="eastAsia"/>
                <w:szCs w:val="20"/>
              </w:rPr>
              <w:t>注意健康問題所帶來的威脅感和嚴重性。</w:t>
            </w:r>
          </w:p>
          <w:p w:rsidR="005B2F0F" w:rsidRPr="003942B4" w:rsidRDefault="005B2F0F" w:rsidP="005B34F7">
            <w:pPr>
              <w:spacing w:line="260" w:lineRule="exact"/>
              <w:rPr>
                <w:sz w:val="20"/>
                <w:szCs w:val="20"/>
              </w:rPr>
            </w:pPr>
            <w:r w:rsidRPr="00E339F9">
              <w:rPr>
                <w:rFonts w:ascii="標楷體" w:eastAsia="標楷體" w:hAnsi="標楷體" w:hint="eastAsia"/>
                <w:szCs w:val="20"/>
              </w:rPr>
              <w:t>2b-II</w:t>
            </w:r>
            <w:r>
              <w:rPr>
                <w:rFonts w:ascii="標楷體" w:eastAsia="標楷體" w:hAnsi="標楷體" w:hint="eastAsia"/>
                <w:szCs w:val="20"/>
              </w:rPr>
              <w:t xml:space="preserve">-2 </w:t>
            </w:r>
            <w:r w:rsidRPr="00E339F9">
              <w:rPr>
                <w:rFonts w:ascii="標楷體" w:eastAsia="標楷體" w:hAnsi="標楷體" w:hint="eastAsia"/>
                <w:szCs w:val="20"/>
              </w:rPr>
              <w:t>願意改善個人的健康習慣。</w:t>
            </w:r>
          </w:p>
        </w:tc>
        <w:tc>
          <w:tcPr>
            <w:tcW w:w="1830" w:type="dxa"/>
            <w:tcBorders>
              <w:top w:val="single" w:sz="4" w:space="0" w:color="auto"/>
            </w:tcBorders>
          </w:tcPr>
          <w:p w:rsidR="005B2F0F" w:rsidRDefault="005B2F0F" w:rsidP="005B34F7">
            <w:pPr>
              <w:spacing w:line="260" w:lineRule="exact"/>
              <w:rPr>
                <w:sz w:val="20"/>
                <w:szCs w:val="20"/>
              </w:rPr>
            </w:pPr>
            <w:r w:rsidRPr="00E339F9">
              <w:rPr>
                <w:rFonts w:ascii="標楷體" w:eastAsia="標楷體" w:hAnsi="標楷體" w:hint="eastAsia"/>
                <w:szCs w:val="20"/>
              </w:rPr>
              <w:t>Fb-II</w:t>
            </w:r>
            <w:r>
              <w:rPr>
                <w:rFonts w:ascii="標楷體" w:eastAsia="標楷體" w:hAnsi="標楷體" w:hint="eastAsia"/>
                <w:szCs w:val="20"/>
              </w:rPr>
              <w:t xml:space="preserve">-1 </w:t>
            </w:r>
            <w:r w:rsidRPr="00E339F9">
              <w:rPr>
                <w:rFonts w:ascii="標楷體" w:eastAsia="標楷體" w:hAnsi="標楷體" w:hint="eastAsia"/>
                <w:szCs w:val="20"/>
              </w:rPr>
              <w:t>自我健康狀態檢視方法與健康行為的維持原則。</w:t>
            </w:r>
          </w:p>
          <w:p w:rsidR="005B2F0F" w:rsidRPr="003942B4" w:rsidRDefault="005B2F0F" w:rsidP="005B34F7">
            <w:pPr>
              <w:spacing w:line="260" w:lineRule="exact"/>
              <w:rPr>
                <w:sz w:val="20"/>
                <w:szCs w:val="20"/>
              </w:rPr>
            </w:pPr>
            <w:r w:rsidRPr="00E339F9">
              <w:rPr>
                <w:rFonts w:ascii="標楷體" w:eastAsia="標楷體" w:hAnsi="標楷體" w:hint="eastAsia"/>
                <w:szCs w:val="20"/>
              </w:rPr>
              <w:t>Fb-II</w:t>
            </w:r>
            <w:r>
              <w:rPr>
                <w:rFonts w:ascii="標楷體" w:eastAsia="標楷體" w:hAnsi="標楷體" w:hint="eastAsia"/>
                <w:szCs w:val="20"/>
              </w:rPr>
              <w:t xml:space="preserve">-3 </w:t>
            </w:r>
            <w:r w:rsidRPr="00E339F9">
              <w:rPr>
                <w:rFonts w:ascii="標楷體" w:eastAsia="標楷體" w:hAnsi="標楷體" w:hint="eastAsia"/>
                <w:szCs w:val="20"/>
              </w:rPr>
              <w:t>正確就醫習慣。</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E339F9">
              <w:rPr>
                <w:rFonts w:ascii="標楷體" w:eastAsia="標楷體" w:hAnsi="標楷體" w:hint="eastAsia"/>
                <w:bCs/>
                <w:snapToGrid w:val="0"/>
                <w:szCs w:val="20"/>
              </w:rPr>
              <w:t>問答：能用具體的用語說出肚子痛的感覺。</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E339F9">
              <w:rPr>
                <w:rFonts w:ascii="標楷體" w:eastAsia="標楷體" w:hAnsi="標楷體" w:hint="eastAsia"/>
                <w:bCs/>
                <w:snapToGrid w:val="0"/>
                <w:szCs w:val="20"/>
              </w:rPr>
              <w:t>自評：能判斷肚子痛的類型及程度。</w:t>
            </w:r>
          </w:p>
          <w:p w:rsidR="005B2F0F" w:rsidRPr="000E74D8"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0E74D8">
              <w:rPr>
                <w:rFonts w:ascii="標楷體" w:eastAsia="標楷體" w:hAnsi="標楷體" w:hint="eastAsia"/>
                <w:bCs/>
                <w:snapToGrid w:val="0"/>
                <w:szCs w:val="20"/>
              </w:rPr>
              <w:t>.問答：能說出三個以上肚子痛的可能原因。</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0E74D8">
              <w:rPr>
                <w:rFonts w:ascii="標楷體" w:eastAsia="標楷體" w:hAnsi="標楷體" w:hint="eastAsia"/>
                <w:bCs/>
                <w:snapToGrid w:val="0"/>
                <w:szCs w:val="20"/>
              </w:rPr>
              <w:t>.問答：能說出家人在社區中常去的診所或醫師名稱。</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0E74D8">
              <w:rPr>
                <w:rFonts w:ascii="標楷體" w:eastAsia="標楷體" w:hAnsi="標楷體" w:hint="eastAsia"/>
                <w:bCs/>
                <w:snapToGrid w:val="0"/>
                <w:szCs w:val="20"/>
              </w:rPr>
              <w:t>.操作：能依照消化道器官的位置從腹腔外側找出對應區域。</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AE1BDA">
              <w:rPr>
                <w:rFonts w:ascii="標楷體" w:eastAsia="標楷體" w:hAnsi="標楷體" w:hint="eastAsia"/>
                <w:bCs/>
                <w:snapToGrid w:val="0"/>
                <w:szCs w:val="20"/>
              </w:rPr>
              <w:t>觀察：觀察自己糞便的狀態。</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7.</w:t>
            </w:r>
            <w:r w:rsidRPr="00AE1BDA">
              <w:rPr>
                <w:rFonts w:ascii="標楷體" w:eastAsia="標楷體" w:hAnsi="標楷體" w:hint="eastAsia"/>
                <w:bCs/>
                <w:snapToGrid w:val="0"/>
                <w:szCs w:val="20"/>
              </w:rPr>
              <w:t>自評：有良好的飲食習慣。</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8.</w:t>
            </w:r>
            <w:r w:rsidRPr="00AE1BDA">
              <w:rPr>
                <w:rFonts w:ascii="標楷體" w:eastAsia="標楷體" w:hAnsi="標楷體" w:hint="eastAsia"/>
                <w:bCs/>
                <w:snapToGrid w:val="0"/>
                <w:szCs w:val="20"/>
              </w:rPr>
              <w:t>認知：說出消化道細菌與免疫力的關係。</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9.</w:t>
            </w:r>
            <w:r w:rsidRPr="00AE1BDA">
              <w:rPr>
                <w:rFonts w:ascii="標楷體" w:eastAsia="標楷體" w:hAnsi="標楷體" w:hint="eastAsia"/>
                <w:bCs/>
                <w:snapToGrid w:val="0"/>
                <w:szCs w:val="20"/>
              </w:rPr>
              <w:t>發表：說出自己促進消化道健康的飲食習慣。</w:t>
            </w:r>
          </w:p>
          <w:p w:rsidR="005B2F0F" w:rsidRDefault="005B2F0F" w:rsidP="005B34F7">
            <w:pPr>
              <w:spacing w:line="260" w:lineRule="exact"/>
              <w:rPr>
                <w:rFonts w:ascii="Times New Roman"/>
                <w:bCs/>
                <w:snapToGrid w:val="0"/>
                <w:sz w:val="20"/>
                <w:szCs w:val="20"/>
              </w:rPr>
            </w:pPr>
            <w:r w:rsidRPr="00AE1BDA">
              <w:rPr>
                <w:rFonts w:ascii="標楷體" w:eastAsia="標楷體" w:hAnsi="標楷體" w:hint="eastAsia"/>
                <w:bCs/>
                <w:snapToGrid w:val="0"/>
                <w:szCs w:val="20"/>
              </w:rPr>
              <w:t>問答：能說出情緒、睡眠、運動等習慣對消化道健康的影響。</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10.</w:t>
            </w:r>
            <w:r w:rsidRPr="00AE1BDA">
              <w:rPr>
                <w:rFonts w:ascii="標楷體" w:eastAsia="標楷體" w:hAnsi="標楷體" w:hint="eastAsia"/>
                <w:bCs/>
                <w:snapToGrid w:val="0"/>
                <w:szCs w:val="20"/>
              </w:rPr>
              <w:t>自評：執行促進消化道健康的良好習慣。</w:t>
            </w:r>
          </w:p>
        </w:tc>
        <w:tc>
          <w:tcPr>
            <w:tcW w:w="1679" w:type="dxa"/>
          </w:tcPr>
          <w:p w:rsidR="005B2F0F" w:rsidRPr="004A56F4" w:rsidRDefault="005B2F0F" w:rsidP="005B34F7">
            <w:pPr>
              <w:spacing w:line="260" w:lineRule="exact"/>
              <w:rPr>
                <w:b/>
                <w:sz w:val="20"/>
                <w:szCs w:val="20"/>
              </w:rPr>
            </w:pPr>
            <w:r>
              <w:rPr>
                <w:rFonts w:ascii="標楷體" w:eastAsia="標楷體" w:hAnsi="標楷體" w:hint="eastAsia"/>
                <w:b/>
                <w:szCs w:val="20"/>
              </w:rPr>
              <w:t>【</w:t>
            </w:r>
            <w:r w:rsidRPr="004A56F4">
              <w:rPr>
                <w:rFonts w:ascii="標楷體" w:eastAsia="標楷體" w:hAnsi="標楷體" w:hint="eastAsia"/>
                <w:b/>
                <w:szCs w:val="20"/>
              </w:rPr>
              <w:t>家庭教育</w:t>
            </w:r>
            <w:r>
              <w:rPr>
                <w:rFonts w:ascii="標楷體" w:eastAsia="標楷體" w:hAnsi="標楷體" w:hint="eastAsia"/>
                <w:b/>
                <w:szCs w:val="20"/>
              </w:rPr>
              <w:t>】</w:t>
            </w:r>
          </w:p>
          <w:p w:rsidR="005B2F0F" w:rsidRPr="003942B4" w:rsidRDefault="005B2F0F" w:rsidP="005B34F7">
            <w:pPr>
              <w:spacing w:line="260" w:lineRule="exact"/>
              <w:rPr>
                <w:sz w:val="20"/>
                <w:szCs w:val="20"/>
              </w:rPr>
            </w:pPr>
            <w:r w:rsidRPr="004A56F4">
              <w:rPr>
                <w:rFonts w:ascii="標楷體" w:eastAsia="標楷體" w:hAnsi="標楷體" w:hint="eastAsia"/>
                <w:szCs w:val="20"/>
              </w:rPr>
              <w:t>家E13</w:t>
            </w:r>
            <w:r>
              <w:rPr>
                <w:rFonts w:ascii="標楷體" w:eastAsia="標楷體" w:hAnsi="標楷體" w:hint="eastAsia"/>
                <w:szCs w:val="20"/>
              </w:rPr>
              <w:t xml:space="preserve"> </w:t>
            </w:r>
            <w:r w:rsidRPr="004A56F4">
              <w:rPr>
                <w:rFonts w:ascii="標楷體" w:eastAsia="標楷體" w:hAnsi="標楷體" w:hint="eastAsia"/>
                <w:szCs w:val="20"/>
              </w:rPr>
              <w:t>熟悉與家庭生活相關的社區資源。</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第七</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二</w:t>
            </w:r>
            <w:r w:rsidRPr="003942B4">
              <w:rPr>
                <w:rFonts w:ascii="標楷體" w:eastAsia="標楷體" w:hAnsi="標楷體" w:hint="eastAsia"/>
                <w:bCs/>
                <w:snapToGrid w:val="0"/>
                <w:kern w:val="0"/>
              </w:rPr>
              <w:t xml:space="preserve"> </w:t>
            </w:r>
            <w:r>
              <w:rPr>
                <w:rFonts w:ascii="標楷體" w:eastAsia="標楷體" w:hAnsi="標楷體" w:hint="eastAsia"/>
                <w:bCs/>
                <w:snapToGrid w:val="0"/>
                <w:kern w:val="0"/>
              </w:rPr>
              <w:t>健康滿點</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w:t>
            </w:r>
            <w:r w:rsidRPr="003942B4">
              <w:rPr>
                <w:rFonts w:ascii="標楷體" w:eastAsia="標楷體" w:hAnsi="標楷體" w:hint="eastAsia"/>
                <w:bCs/>
                <w:snapToGrid w:val="0"/>
                <w:kern w:val="0"/>
                <w:szCs w:val="20"/>
              </w:rPr>
              <w:t xml:space="preserve"> </w:t>
            </w:r>
            <w:r>
              <w:rPr>
                <w:rFonts w:ascii="標楷體" w:eastAsia="標楷體" w:hAnsi="標楷體" w:hint="eastAsia"/>
                <w:bCs/>
                <w:snapToGrid w:val="0"/>
                <w:kern w:val="0"/>
                <w:szCs w:val="20"/>
              </w:rPr>
              <w:t>健康好</w:t>
            </w:r>
            <w:proofErr w:type="gramStart"/>
            <w:r>
              <w:rPr>
                <w:rFonts w:ascii="標楷體" w:eastAsia="標楷體" w:hAnsi="標楷體" w:hint="eastAsia"/>
                <w:bCs/>
                <w:snapToGrid w:val="0"/>
                <w:kern w:val="0"/>
                <w:szCs w:val="20"/>
              </w:rPr>
              <w:t>厝</w:t>
            </w:r>
            <w:proofErr w:type="gramEnd"/>
            <w:r>
              <w:rPr>
                <w:rFonts w:ascii="標楷體" w:eastAsia="標楷體" w:hAnsi="標楷體" w:hint="eastAsia"/>
                <w:bCs/>
                <w:snapToGrid w:val="0"/>
                <w:kern w:val="0"/>
                <w:szCs w:val="20"/>
              </w:rPr>
              <w:t>邊</w:t>
            </w:r>
          </w:p>
        </w:tc>
        <w:tc>
          <w:tcPr>
            <w:tcW w:w="704" w:type="dxa"/>
          </w:tcPr>
          <w:p w:rsidR="005B2F0F" w:rsidRPr="004A56F4" w:rsidRDefault="005B2F0F" w:rsidP="005B34F7">
            <w:pPr>
              <w:spacing w:line="260" w:lineRule="exact"/>
              <w:jc w:val="center"/>
              <w:rPr>
                <w:bCs/>
                <w:snapToGrid w:val="0"/>
                <w:color w:val="FF000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AC2578">
              <w:rPr>
                <w:rFonts w:ascii="標楷體" w:eastAsia="標楷體" w:hAnsi="標楷體" w:hint="eastAsia"/>
                <w:bCs/>
                <w:snapToGrid w:val="0"/>
                <w:kern w:val="0"/>
                <w:szCs w:val="20"/>
              </w:rPr>
              <w:t>認識用藥五問的原則。</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EC1974">
              <w:rPr>
                <w:rFonts w:ascii="標楷體" w:eastAsia="標楷體" w:hAnsi="標楷體" w:hint="eastAsia"/>
                <w:bCs/>
                <w:snapToGrid w:val="0"/>
                <w:kern w:val="0"/>
                <w:szCs w:val="20"/>
              </w:rPr>
              <w:t>認識「用藥五</w:t>
            </w:r>
            <w:proofErr w:type="gramStart"/>
            <w:r w:rsidRPr="00EC1974">
              <w:rPr>
                <w:rFonts w:ascii="標楷體" w:eastAsia="標楷體" w:hAnsi="標楷體" w:hint="eastAsia"/>
                <w:bCs/>
                <w:snapToGrid w:val="0"/>
                <w:kern w:val="0"/>
                <w:szCs w:val="20"/>
              </w:rPr>
              <w:t>不</w:t>
            </w:r>
            <w:proofErr w:type="gramEnd"/>
            <w:r w:rsidRPr="00EC1974">
              <w:rPr>
                <w:rFonts w:ascii="標楷體" w:eastAsia="標楷體" w:hAnsi="標楷體" w:hint="eastAsia"/>
                <w:bCs/>
                <w:snapToGrid w:val="0"/>
                <w:kern w:val="0"/>
                <w:szCs w:val="20"/>
              </w:rPr>
              <w:t>五要」原則。</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EC1974">
              <w:rPr>
                <w:rFonts w:ascii="標楷體" w:eastAsia="標楷體" w:hAnsi="標楷體" w:hint="eastAsia"/>
                <w:bCs/>
                <w:snapToGrid w:val="0"/>
                <w:kern w:val="0"/>
                <w:szCs w:val="20"/>
              </w:rPr>
              <w:t>認識社區藥局。</w:t>
            </w:r>
          </w:p>
        </w:tc>
        <w:tc>
          <w:tcPr>
            <w:tcW w:w="1964" w:type="dxa"/>
            <w:gridSpan w:val="3"/>
            <w:tcBorders>
              <w:top w:val="single" w:sz="4" w:space="0" w:color="auto"/>
            </w:tcBorders>
          </w:tcPr>
          <w:p w:rsidR="005B2F0F" w:rsidRPr="003942B4" w:rsidRDefault="005B2F0F" w:rsidP="005B34F7">
            <w:pPr>
              <w:spacing w:line="260" w:lineRule="exact"/>
              <w:rPr>
                <w:sz w:val="20"/>
                <w:szCs w:val="20"/>
              </w:rPr>
            </w:pPr>
            <w:r w:rsidRPr="009659A4">
              <w:rPr>
                <w:rFonts w:ascii="標楷體" w:eastAsia="標楷體" w:hAnsi="標楷體" w:hint="eastAsia"/>
                <w:szCs w:val="20"/>
              </w:rPr>
              <w:t>4a-II</w:t>
            </w:r>
            <w:r>
              <w:rPr>
                <w:rFonts w:ascii="標楷體" w:eastAsia="標楷體" w:hAnsi="標楷體" w:hint="eastAsia"/>
                <w:szCs w:val="20"/>
              </w:rPr>
              <w:t xml:space="preserve">-1 </w:t>
            </w:r>
            <w:r w:rsidRPr="009659A4">
              <w:rPr>
                <w:rFonts w:ascii="標楷體" w:eastAsia="標楷體" w:hAnsi="標楷體" w:hint="eastAsia"/>
                <w:szCs w:val="20"/>
              </w:rPr>
              <w:t>能於日常生活中，運用健康資訊、產品與服務。</w:t>
            </w:r>
          </w:p>
        </w:tc>
        <w:tc>
          <w:tcPr>
            <w:tcW w:w="1830" w:type="dxa"/>
            <w:tcBorders>
              <w:top w:val="single" w:sz="4" w:space="0" w:color="auto"/>
            </w:tcBorders>
          </w:tcPr>
          <w:p w:rsidR="005B2F0F" w:rsidRPr="003942B4" w:rsidRDefault="005B2F0F" w:rsidP="005B34F7">
            <w:pPr>
              <w:spacing w:line="260" w:lineRule="exact"/>
              <w:rPr>
                <w:sz w:val="20"/>
                <w:szCs w:val="20"/>
              </w:rPr>
            </w:pPr>
            <w:r w:rsidRPr="009659A4">
              <w:rPr>
                <w:rFonts w:ascii="標楷體" w:eastAsia="標楷體" w:hAnsi="標楷體" w:hint="eastAsia"/>
                <w:szCs w:val="20"/>
              </w:rPr>
              <w:t>Bb-II</w:t>
            </w:r>
            <w:r>
              <w:rPr>
                <w:rFonts w:ascii="標楷體" w:eastAsia="標楷體" w:hAnsi="標楷體" w:hint="eastAsia"/>
                <w:szCs w:val="20"/>
              </w:rPr>
              <w:t xml:space="preserve">-1 </w:t>
            </w:r>
            <w:r w:rsidRPr="009659A4">
              <w:rPr>
                <w:rFonts w:ascii="標楷體" w:eastAsia="標楷體" w:hAnsi="標楷體" w:hint="eastAsia"/>
                <w:szCs w:val="20"/>
              </w:rPr>
              <w:t>藥物對健康的影響、安全用藥原則與社區藥局。</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AC2578">
              <w:rPr>
                <w:rFonts w:ascii="標楷體" w:eastAsia="標楷體" w:hAnsi="標楷體" w:hint="eastAsia"/>
                <w:bCs/>
                <w:snapToGrid w:val="0"/>
                <w:szCs w:val="20"/>
              </w:rPr>
              <w:t>問答：能說出「用藥五問」的原則。</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AC2578">
              <w:rPr>
                <w:rFonts w:ascii="標楷體" w:eastAsia="標楷體" w:hAnsi="標楷體" w:hint="eastAsia"/>
                <w:bCs/>
                <w:snapToGrid w:val="0"/>
                <w:szCs w:val="20"/>
              </w:rPr>
              <w:t>自評：能在購買藥品時使用「用藥五問」的原則。</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3.</w:t>
            </w:r>
            <w:r w:rsidRPr="00EC1974">
              <w:rPr>
                <w:rFonts w:ascii="標楷體" w:eastAsia="標楷體" w:hAnsi="標楷體" w:hint="eastAsia"/>
                <w:bCs/>
                <w:snapToGrid w:val="0"/>
                <w:szCs w:val="20"/>
              </w:rPr>
              <w:t>問答：說出「用藥五</w:t>
            </w:r>
            <w:proofErr w:type="gramStart"/>
            <w:r w:rsidRPr="00EC1974">
              <w:rPr>
                <w:rFonts w:ascii="標楷體" w:eastAsia="標楷體" w:hAnsi="標楷體" w:hint="eastAsia"/>
                <w:bCs/>
                <w:snapToGrid w:val="0"/>
                <w:szCs w:val="20"/>
              </w:rPr>
              <w:t>不</w:t>
            </w:r>
            <w:proofErr w:type="gramEnd"/>
            <w:r w:rsidRPr="00EC1974">
              <w:rPr>
                <w:rFonts w:ascii="標楷體" w:eastAsia="標楷體" w:hAnsi="標楷體" w:hint="eastAsia"/>
                <w:bCs/>
                <w:snapToGrid w:val="0"/>
                <w:szCs w:val="20"/>
              </w:rPr>
              <w:t>五要」原則。</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EC1974">
              <w:rPr>
                <w:rFonts w:ascii="標楷體" w:eastAsia="標楷體" w:hAnsi="標楷體" w:hint="eastAsia"/>
                <w:bCs/>
                <w:snapToGrid w:val="0"/>
                <w:szCs w:val="20"/>
              </w:rPr>
              <w:t>自評：生活用藥時使用「用藥五</w:t>
            </w:r>
            <w:proofErr w:type="gramStart"/>
            <w:r w:rsidRPr="00EC1974">
              <w:rPr>
                <w:rFonts w:ascii="標楷體" w:eastAsia="標楷體" w:hAnsi="標楷體" w:hint="eastAsia"/>
                <w:bCs/>
                <w:snapToGrid w:val="0"/>
                <w:szCs w:val="20"/>
              </w:rPr>
              <w:t>不</w:t>
            </w:r>
            <w:proofErr w:type="gramEnd"/>
            <w:r w:rsidRPr="00EC1974">
              <w:rPr>
                <w:rFonts w:ascii="標楷體" w:eastAsia="標楷體" w:hAnsi="標楷體" w:hint="eastAsia"/>
                <w:bCs/>
                <w:snapToGrid w:val="0"/>
                <w:szCs w:val="20"/>
              </w:rPr>
              <w:t>五要」原則。</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EC1974">
              <w:rPr>
                <w:rFonts w:ascii="標楷體" w:eastAsia="標楷體" w:hAnsi="標楷體" w:hint="eastAsia"/>
                <w:bCs/>
                <w:snapToGrid w:val="0"/>
                <w:szCs w:val="20"/>
              </w:rPr>
              <w:t>查詢：利用網路查詢社區藥局並記錄下來。</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EC1974">
              <w:rPr>
                <w:rFonts w:ascii="標楷體" w:eastAsia="標楷體" w:hAnsi="標楷體" w:hint="eastAsia"/>
                <w:bCs/>
                <w:snapToGrid w:val="0"/>
                <w:szCs w:val="20"/>
              </w:rPr>
              <w:t>訪談：參訪社區藥局並完成學習單。</w:t>
            </w:r>
          </w:p>
        </w:tc>
        <w:tc>
          <w:tcPr>
            <w:tcW w:w="1679" w:type="dxa"/>
          </w:tcPr>
          <w:p w:rsidR="005B2F0F" w:rsidRPr="009659A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9659A4">
              <w:rPr>
                <w:rFonts w:ascii="標楷體" w:eastAsia="標楷體" w:hAnsi="標楷體" w:hint="eastAsia"/>
                <w:b/>
                <w:szCs w:val="20"/>
              </w:rPr>
              <w:t>資訊教育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EA0CEF">
              <w:rPr>
                <w:rFonts w:ascii="標楷體" w:eastAsia="標楷體" w:hAnsi="標楷體" w:hint="eastAsia"/>
                <w:szCs w:val="20"/>
              </w:rPr>
              <w:t>資E2</w:t>
            </w:r>
            <w:r>
              <w:rPr>
                <w:rFonts w:ascii="標楷體" w:eastAsia="標楷體" w:hAnsi="標楷體" w:hint="eastAsia"/>
                <w:szCs w:val="20"/>
              </w:rPr>
              <w:t xml:space="preserve"> </w:t>
            </w:r>
            <w:r w:rsidRPr="00EA0CEF">
              <w:rPr>
                <w:rFonts w:ascii="標楷體" w:eastAsia="標楷體" w:hAnsi="標楷體" w:hint="eastAsia"/>
                <w:szCs w:val="20"/>
              </w:rPr>
              <w:t>使用資訊科技解決生活中簡單的問題。</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第八</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六歡樂運動會</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1迎接運動會</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D53A11">
              <w:rPr>
                <w:rFonts w:ascii="標楷體" w:eastAsia="標楷體" w:hAnsi="標楷體" w:hint="eastAsia"/>
                <w:bCs/>
                <w:snapToGrid w:val="0"/>
                <w:kern w:val="0"/>
                <w:szCs w:val="20"/>
              </w:rPr>
              <w:t>認識運動會的儀式與相關活動。</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D53A11">
              <w:rPr>
                <w:rFonts w:ascii="標楷體" w:eastAsia="標楷體" w:hAnsi="標楷體" w:hint="eastAsia"/>
                <w:bCs/>
                <w:snapToGrid w:val="0"/>
                <w:kern w:val="0"/>
                <w:szCs w:val="20"/>
              </w:rPr>
              <w:t>透過團體合作與分工，解決運動會準備活動的問題。</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D53A11">
              <w:rPr>
                <w:rFonts w:ascii="標楷體" w:eastAsia="標楷體" w:hAnsi="標楷體" w:hint="eastAsia"/>
                <w:bCs/>
                <w:snapToGrid w:val="0"/>
                <w:kern w:val="0"/>
                <w:szCs w:val="20"/>
              </w:rPr>
              <w:t>認識運動會相關比賽規則。</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D53A11">
              <w:rPr>
                <w:rFonts w:ascii="標楷體" w:eastAsia="標楷體" w:hAnsi="標楷體" w:hint="eastAsia"/>
                <w:bCs/>
                <w:snapToGrid w:val="0"/>
                <w:kern w:val="0"/>
                <w:szCs w:val="20"/>
              </w:rPr>
              <w:t>能利用練習策略進行運動會的準備活動。</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C735AB">
              <w:rPr>
                <w:rFonts w:ascii="標楷體" w:eastAsia="標楷體" w:hAnsi="標楷體" w:hint="eastAsia"/>
                <w:szCs w:val="20"/>
              </w:rPr>
              <w:t>1d-II</w:t>
            </w:r>
            <w:r>
              <w:rPr>
                <w:rFonts w:ascii="標楷體" w:eastAsia="標楷體" w:hAnsi="標楷體" w:hint="eastAsia"/>
                <w:szCs w:val="20"/>
              </w:rPr>
              <w:t xml:space="preserve">-1 </w:t>
            </w:r>
            <w:r w:rsidRPr="00C735AB">
              <w:rPr>
                <w:rFonts w:ascii="標楷體" w:eastAsia="標楷體" w:hAnsi="標楷體" w:hint="eastAsia"/>
                <w:szCs w:val="20"/>
              </w:rPr>
              <w:t>認識動作技能概念與動作練習的策略。</w:t>
            </w:r>
          </w:p>
          <w:p w:rsidR="005B2F0F" w:rsidRDefault="005B2F0F" w:rsidP="005B34F7">
            <w:pPr>
              <w:autoSpaceDE w:val="0"/>
              <w:autoSpaceDN w:val="0"/>
              <w:adjustRightInd w:val="0"/>
              <w:spacing w:line="260" w:lineRule="exact"/>
              <w:rPr>
                <w:sz w:val="20"/>
                <w:szCs w:val="20"/>
              </w:rPr>
            </w:pPr>
            <w:r w:rsidRPr="00C735AB">
              <w:rPr>
                <w:rFonts w:ascii="標楷體" w:eastAsia="標楷體" w:hAnsi="標楷體" w:hint="eastAsia"/>
                <w:szCs w:val="20"/>
              </w:rPr>
              <w:t>2c-II</w:t>
            </w:r>
            <w:r>
              <w:rPr>
                <w:rFonts w:ascii="標楷體" w:eastAsia="標楷體" w:hAnsi="標楷體" w:hint="eastAsia"/>
                <w:szCs w:val="20"/>
              </w:rPr>
              <w:t xml:space="preserve">-1 </w:t>
            </w:r>
            <w:r w:rsidRPr="00C735AB">
              <w:rPr>
                <w:rFonts w:ascii="標楷體" w:eastAsia="標楷體" w:hAnsi="標楷體" w:hint="eastAsia"/>
                <w:szCs w:val="20"/>
              </w:rPr>
              <w:t>遵守上課規範和運動比賽規則。</w:t>
            </w:r>
          </w:p>
          <w:p w:rsidR="005B2F0F" w:rsidRPr="003942B4" w:rsidRDefault="005B2F0F" w:rsidP="005B34F7">
            <w:pPr>
              <w:autoSpaceDE w:val="0"/>
              <w:autoSpaceDN w:val="0"/>
              <w:adjustRightInd w:val="0"/>
              <w:spacing w:line="260" w:lineRule="exact"/>
              <w:rPr>
                <w:sz w:val="20"/>
                <w:szCs w:val="20"/>
              </w:rPr>
            </w:pPr>
            <w:r w:rsidRPr="00C735AB">
              <w:rPr>
                <w:rFonts w:ascii="標楷體" w:eastAsia="標楷體" w:hAnsi="標楷體" w:hint="eastAsia"/>
                <w:szCs w:val="20"/>
              </w:rPr>
              <w:t>2c-II</w:t>
            </w:r>
            <w:r>
              <w:rPr>
                <w:rFonts w:ascii="標楷體" w:eastAsia="標楷體" w:hAnsi="標楷體" w:hint="eastAsia"/>
                <w:szCs w:val="20"/>
              </w:rPr>
              <w:t xml:space="preserve">-2 </w:t>
            </w:r>
            <w:r w:rsidRPr="00C735AB">
              <w:rPr>
                <w:rFonts w:ascii="標楷體" w:eastAsia="標楷體" w:hAnsi="標楷體" w:hint="eastAsia"/>
                <w:szCs w:val="20"/>
              </w:rPr>
              <w:t>表現增進團隊合作、友善的互動行為。</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D53A11">
              <w:rPr>
                <w:rFonts w:ascii="標楷體" w:eastAsia="標楷體" w:hAnsi="標楷體" w:hint="eastAsia"/>
                <w:szCs w:val="20"/>
              </w:rPr>
              <w:t>Cb-II</w:t>
            </w:r>
            <w:r>
              <w:rPr>
                <w:rFonts w:ascii="標楷體" w:eastAsia="標楷體" w:hAnsi="標楷體" w:hint="eastAsia"/>
                <w:szCs w:val="20"/>
              </w:rPr>
              <w:t xml:space="preserve">-2 </w:t>
            </w:r>
            <w:r w:rsidRPr="00D53A11">
              <w:rPr>
                <w:rFonts w:ascii="標楷體" w:eastAsia="標楷體" w:hAnsi="標楷體" w:hint="eastAsia"/>
                <w:szCs w:val="20"/>
              </w:rPr>
              <w:t>學校性運動賽會。</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D53A11">
              <w:rPr>
                <w:rFonts w:ascii="標楷體" w:eastAsia="標楷體" w:hAnsi="標楷體" w:hint="eastAsia"/>
                <w:bCs/>
                <w:snapToGrid w:val="0"/>
                <w:szCs w:val="20"/>
              </w:rPr>
              <w:t>問答：能說出運動會的儀式、相關活動與訊息。</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D53A11">
              <w:rPr>
                <w:rFonts w:ascii="標楷體" w:eastAsia="標楷體" w:hAnsi="標楷體" w:hint="eastAsia"/>
                <w:bCs/>
                <w:snapToGrid w:val="0"/>
                <w:szCs w:val="20"/>
              </w:rPr>
              <w:t>觀察：能與他人合作擬定運動會準備計畫。</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D53A11">
              <w:rPr>
                <w:rFonts w:ascii="標楷體" w:eastAsia="標楷體" w:hAnsi="標楷體" w:hint="eastAsia"/>
                <w:bCs/>
                <w:snapToGrid w:val="0"/>
                <w:szCs w:val="20"/>
              </w:rPr>
              <w:t>問答：能說出運動會比賽規則的內容。</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D53A11">
              <w:rPr>
                <w:rFonts w:ascii="標楷體" w:eastAsia="標楷體" w:hAnsi="標楷體" w:hint="eastAsia"/>
                <w:bCs/>
                <w:snapToGrid w:val="0"/>
                <w:szCs w:val="20"/>
              </w:rPr>
              <w:t>學習單：能完成運動會準備練習活動單。</w:t>
            </w:r>
          </w:p>
        </w:tc>
        <w:tc>
          <w:tcPr>
            <w:tcW w:w="1679" w:type="dxa"/>
          </w:tcPr>
          <w:p w:rsidR="005B2F0F" w:rsidRPr="007157E8"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7157E8">
              <w:rPr>
                <w:rFonts w:ascii="標楷體" w:eastAsia="標楷體" w:hAnsi="標楷體" w:hint="eastAsia"/>
                <w:b/>
                <w:szCs w:val="20"/>
              </w:rPr>
              <w:t>法治教育</w:t>
            </w:r>
            <w:r>
              <w:rPr>
                <w:rFonts w:ascii="標楷體" w:eastAsia="標楷體" w:hAnsi="標楷體" w:hint="eastAsia"/>
                <w:b/>
                <w:szCs w:val="20"/>
              </w:rPr>
              <w:t>】</w:t>
            </w:r>
          </w:p>
          <w:p w:rsidR="005B2F0F" w:rsidRPr="007157E8" w:rsidRDefault="005B2F0F" w:rsidP="005B34F7">
            <w:pPr>
              <w:autoSpaceDE w:val="0"/>
              <w:autoSpaceDN w:val="0"/>
              <w:adjustRightInd w:val="0"/>
              <w:spacing w:line="260" w:lineRule="exact"/>
              <w:rPr>
                <w:sz w:val="20"/>
                <w:szCs w:val="20"/>
              </w:rPr>
            </w:pPr>
            <w:r w:rsidRPr="007157E8">
              <w:rPr>
                <w:rFonts w:ascii="標楷體" w:eastAsia="標楷體" w:hAnsi="標楷體" w:hint="eastAsia"/>
                <w:szCs w:val="20"/>
              </w:rPr>
              <w:t>法E3</w:t>
            </w:r>
            <w:r>
              <w:rPr>
                <w:rFonts w:ascii="標楷體" w:eastAsia="標楷體" w:hAnsi="標楷體" w:hint="eastAsia"/>
                <w:szCs w:val="20"/>
              </w:rPr>
              <w:t xml:space="preserve"> </w:t>
            </w:r>
            <w:r w:rsidRPr="007157E8">
              <w:rPr>
                <w:rFonts w:ascii="標楷體" w:eastAsia="標楷體" w:hAnsi="標楷體" w:hint="eastAsia"/>
                <w:szCs w:val="20"/>
              </w:rPr>
              <w:t>利用規則來避免衝突。</w:t>
            </w:r>
          </w:p>
          <w:p w:rsidR="005B2F0F" w:rsidRPr="007157E8"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7157E8">
              <w:rPr>
                <w:rFonts w:ascii="標楷體" w:eastAsia="標楷體" w:hAnsi="標楷體" w:hint="eastAsia"/>
                <w:b/>
                <w:szCs w:val="20"/>
              </w:rPr>
              <w:t>閱讀素養教育</w:t>
            </w:r>
            <w:r>
              <w:rPr>
                <w:rFonts w:ascii="標楷體" w:eastAsia="標楷體" w:hAnsi="標楷體" w:hint="eastAsia"/>
                <w:b/>
                <w:szCs w:val="20"/>
              </w:rPr>
              <w:t>】</w:t>
            </w:r>
          </w:p>
          <w:p w:rsidR="005B2F0F" w:rsidRPr="007157E8" w:rsidRDefault="005B2F0F" w:rsidP="005B34F7">
            <w:pPr>
              <w:autoSpaceDE w:val="0"/>
              <w:autoSpaceDN w:val="0"/>
              <w:adjustRightInd w:val="0"/>
              <w:spacing w:line="260" w:lineRule="exact"/>
              <w:rPr>
                <w:sz w:val="20"/>
                <w:szCs w:val="20"/>
              </w:rPr>
            </w:pPr>
            <w:r w:rsidRPr="007157E8">
              <w:rPr>
                <w:rFonts w:ascii="標楷體" w:eastAsia="標楷體" w:hAnsi="標楷體" w:hint="eastAsia"/>
                <w:szCs w:val="20"/>
              </w:rPr>
              <w:t>閱E2</w:t>
            </w:r>
            <w:r>
              <w:rPr>
                <w:rFonts w:ascii="標楷體" w:eastAsia="標楷體" w:hAnsi="標楷體" w:hint="eastAsia"/>
                <w:szCs w:val="20"/>
              </w:rPr>
              <w:t xml:space="preserve"> </w:t>
            </w:r>
            <w:r w:rsidRPr="007157E8">
              <w:rPr>
                <w:rFonts w:ascii="標楷體" w:eastAsia="標楷體" w:hAnsi="標楷體" w:hint="eastAsia"/>
                <w:szCs w:val="20"/>
              </w:rPr>
              <w:t>認識與領域相關的文本類型與寫作題材。</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第九</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六歡樂運動會</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2前滾翻</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E169A1">
              <w:rPr>
                <w:rFonts w:ascii="標楷體" w:eastAsia="標楷體" w:hAnsi="標楷體" w:hint="eastAsia"/>
                <w:bCs/>
                <w:snapToGrid w:val="0"/>
                <w:kern w:val="0"/>
                <w:szCs w:val="20"/>
              </w:rPr>
              <w:t>認識使用墊子的安全注意事項與前滾翻的技能概念。</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4D66ED">
              <w:rPr>
                <w:rFonts w:ascii="標楷體" w:eastAsia="標楷體" w:hAnsi="標楷體" w:hint="eastAsia"/>
                <w:bCs/>
                <w:snapToGrid w:val="0"/>
                <w:kern w:val="0"/>
                <w:szCs w:val="20"/>
              </w:rPr>
              <w:t>認識前滾翻的技能概念。</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F60CA9">
              <w:rPr>
                <w:rFonts w:ascii="標楷體" w:eastAsia="標楷體" w:hAnsi="標楷體" w:hint="eastAsia"/>
                <w:bCs/>
                <w:snapToGrid w:val="0"/>
                <w:kern w:val="0"/>
                <w:szCs w:val="20"/>
              </w:rPr>
              <w:t>表現前滾翻的聯合性動作技能。</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F60CA9">
              <w:rPr>
                <w:rFonts w:ascii="標楷體" w:eastAsia="標楷體" w:hAnsi="標楷體" w:hint="eastAsia"/>
                <w:bCs/>
                <w:snapToGrid w:val="0"/>
                <w:kern w:val="0"/>
                <w:szCs w:val="20"/>
              </w:rPr>
              <w:t>透過前滾翻練習活動，表現正確安全的身體活動習慣。</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327803">
              <w:rPr>
                <w:rFonts w:ascii="標楷體" w:eastAsia="標楷體" w:hAnsi="標楷體" w:hint="eastAsia"/>
                <w:szCs w:val="20"/>
              </w:rPr>
              <w:t>1c-II</w:t>
            </w:r>
            <w:r>
              <w:rPr>
                <w:rFonts w:ascii="標楷體" w:eastAsia="標楷體" w:hAnsi="標楷體" w:hint="eastAsia"/>
                <w:szCs w:val="20"/>
              </w:rPr>
              <w:t xml:space="preserve">-1 </w:t>
            </w:r>
            <w:r w:rsidRPr="00327803">
              <w:rPr>
                <w:rFonts w:ascii="標楷體" w:eastAsia="標楷體" w:hAnsi="標楷體" w:hint="eastAsia"/>
                <w:szCs w:val="20"/>
              </w:rPr>
              <w:t>認識身體活動的動作技能。</w:t>
            </w:r>
          </w:p>
          <w:p w:rsidR="005B2F0F" w:rsidRDefault="005B2F0F" w:rsidP="005B34F7">
            <w:pPr>
              <w:autoSpaceDE w:val="0"/>
              <w:autoSpaceDN w:val="0"/>
              <w:adjustRightInd w:val="0"/>
              <w:spacing w:line="260" w:lineRule="exact"/>
              <w:rPr>
                <w:sz w:val="20"/>
                <w:szCs w:val="20"/>
              </w:rPr>
            </w:pPr>
            <w:r w:rsidRPr="00327803">
              <w:rPr>
                <w:rFonts w:ascii="標楷體" w:eastAsia="標楷體" w:hAnsi="標楷體" w:hint="eastAsia"/>
                <w:szCs w:val="20"/>
              </w:rPr>
              <w:t>3c-II</w:t>
            </w:r>
            <w:r>
              <w:rPr>
                <w:rFonts w:ascii="標楷體" w:eastAsia="標楷體" w:hAnsi="標楷體" w:hint="eastAsia"/>
                <w:szCs w:val="20"/>
              </w:rPr>
              <w:t xml:space="preserve">-1 </w:t>
            </w:r>
            <w:r w:rsidRPr="00327803">
              <w:rPr>
                <w:rFonts w:ascii="標楷體" w:eastAsia="標楷體" w:hAnsi="標楷體" w:hint="eastAsia"/>
                <w:szCs w:val="20"/>
              </w:rPr>
              <w:t>表現聯合性動作技能。</w:t>
            </w:r>
          </w:p>
          <w:p w:rsidR="005B2F0F" w:rsidRPr="003942B4" w:rsidRDefault="005B2F0F" w:rsidP="005B34F7">
            <w:pPr>
              <w:autoSpaceDE w:val="0"/>
              <w:autoSpaceDN w:val="0"/>
              <w:adjustRightInd w:val="0"/>
              <w:spacing w:line="260" w:lineRule="exact"/>
              <w:rPr>
                <w:sz w:val="20"/>
                <w:szCs w:val="20"/>
              </w:rPr>
            </w:pPr>
            <w:r w:rsidRPr="00327803">
              <w:rPr>
                <w:rFonts w:ascii="標楷體" w:eastAsia="標楷體" w:hAnsi="標楷體" w:hint="eastAsia"/>
                <w:szCs w:val="20"/>
              </w:rPr>
              <w:t>3c-II</w:t>
            </w:r>
            <w:r>
              <w:rPr>
                <w:rFonts w:ascii="標楷體" w:eastAsia="標楷體" w:hAnsi="標楷體" w:hint="eastAsia"/>
                <w:szCs w:val="20"/>
              </w:rPr>
              <w:t xml:space="preserve">-2 </w:t>
            </w:r>
            <w:r w:rsidRPr="00327803">
              <w:rPr>
                <w:rFonts w:ascii="標楷體" w:eastAsia="標楷體" w:hAnsi="標楷體" w:hint="eastAsia"/>
                <w:szCs w:val="20"/>
              </w:rPr>
              <w:t>透過身體活動，探索運動潛能與表現正確的身體活動。</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74044A">
              <w:rPr>
                <w:rFonts w:ascii="標楷體" w:eastAsia="標楷體" w:hAnsi="標楷體" w:hint="eastAsia"/>
                <w:szCs w:val="20"/>
              </w:rPr>
              <w:t>Ia-II</w:t>
            </w:r>
            <w:r>
              <w:rPr>
                <w:rFonts w:ascii="標楷體" w:eastAsia="標楷體" w:hAnsi="標楷體" w:hint="eastAsia"/>
                <w:szCs w:val="20"/>
              </w:rPr>
              <w:t>-1 滾翻</w:t>
            </w:r>
            <w:r w:rsidRPr="0074044A">
              <w:rPr>
                <w:rFonts w:ascii="標楷體" w:eastAsia="標楷體" w:hAnsi="標楷體" w:hint="eastAsia"/>
                <w:szCs w:val="20"/>
              </w:rPr>
              <w:t>支撐、平衡與擺</w:t>
            </w:r>
            <w:proofErr w:type="gramStart"/>
            <w:r w:rsidRPr="0074044A">
              <w:rPr>
                <w:rFonts w:ascii="標楷體" w:eastAsia="標楷體" w:hAnsi="標楷體" w:hint="eastAsia"/>
                <w:szCs w:val="20"/>
              </w:rPr>
              <w:t>盪</w:t>
            </w:r>
            <w:proofErr w:type="gramEnd"/>
            <w:r w:rsidRPr="0074044A">
              <w:rPr>
                <w:rFonts w:ascii="標楷體" w:eastAsia="標楷體" w:hAnsi="標楷體" w:hint="eastAsia"/>
                <w:szCs w:val="20"/>
              </w:rPr>
              <w:t>動作。</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8D5C8F">
              <w:rPr>
                <w:rFonts w:ascii="標楷體" w:eastAsia="標楷體" w:hAnsi="標楷體" w:hint="eastAsia"/>
                <w:bCs/>
                <w:snapToGrid w:val="0"/>
                <w:szCs w:val="20"/>
              </w:rPr>
              <w:t>問答：能說出前滾翻的技能概念。</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8D5C8F">
              <w:rPr>
                <w:rFonts w:ascii="標楷體" w:eastAsia="標楷體" w:hAnsi="標楷體" w:hint="eastAsia"/>
                <w:bCs/>
                <w:snapToGrid w:val="0"/>
                <w:szCs w:val="20"/>
              </w:rPr>
              <w:t>觀察：能遵守上課的安全規範。</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F65AF7">
              <w:rPr>
                <w:rFonts w:ascii="標楷體" w:eastAsia="標楷體" w:hAnsi="標楷體" w:hint="eastAsia"/>
                <w:bCs/>
                <w:snapToGrid w:val="0"/>
                <w:szCs w:val="20"/>
              </w:rPr>
              <w:t>實作：表現前滾翻的聯合性動作技能。</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87533A">
              <w:rPr>
                <w:rFonts w:ascii="標楷體" w:eastAsia="標楷體" w:hAnsi="標楷體" w:hint="eastAsia"/>
                <w:bCs/>
                <w:snapToGrid w:val="0"/>
                <w:szCs w:val="20"/>
              </w:rPr>
              <w:t>實作：表現前滾翻的聯合性動作技能。</w:t>
            </w:r>
            <w:r>
              <w:rPr>
                <w:rFonts w:ascii="標楷體" w:eastAsia="標楷體" w:hAnsi="標楷體" w:hint="eastAsia"/>
                <w:bCs/>
                <w:snapToGrid w:val="0"/>
                <w:szCs w:val="20"/>
              </w:rPr>
              <w:t>5.</w:t>
            </w:r>
            <w:r w:rsidRPr="0087533A">
              <w:rPr>
                <w:rFonts w:ascii="標楷體" w:eastAsia="標楷體" w:hAnsi="標楷體" w:hint="eastAsia"/>
                <w:bCs/>
                <w:snapToGrid w:val="0"/>
                <w:szCs w:val="20"/>
              </w:rPr>
              <w:t>實作：透過前滾翻練習活動，表現正確安全的身體活動習慣。</w:t>
            </w:r>
          </w:p>
        </w:tc>
        <w:tc>
          <w:tcPr>
            <w:tcW w:w="1679" w:type="dxa"/>
          </w:tcPr>
          <w:p w:rsidR="005B2F0F" w:rsidRPr="00DA6C17"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DA6C17">
              <w:rPr>
                <w:rFonts w:ascii="標楷體" w:eastAsia="標楷體" w:hAnsi="標楷體" w:hint="eastAsia"/>
                <w:b/>
                <w:szCs w:val="20"/>
              </w:rPr>
              <w:t>品德教育</w:t>
            </w:r>
            <w:r>
              <w:rPr>
                <w:rFonts w:ascii="標楷體" w:eastAsia="標楷體" w:hAnsi="標楷體" w:hint="eastAsia"/>
                <w:b/>
                <w:szCs w:val="20"/>
              </w:rPr>
              <w:t>】</w:t>
            </w:r>
          </w:p>
          <w:p w:rsidR="005B2F0F" w:rsidRPr="00312A9F" w:rsidRDefault="005B2F0F" w:rsidP="005B34F7">
            <w:pPr>
              <w:spacing w:line="260" w:lineRule="exact"/>
              <w:rPr>
                <w:sz w:val="20"/>
                <w:szCs w:val="20"/>
              </w:rPr>
            </w:pPr>
            <w:r w:rsidRPr="00EF7754">
              <w:rPr>
                <w:rFonts w:ascii="標楷體" w:eastAsia="標楷體" w:hAnsi="標楷體" w:hint="eastAsia"/>
                <w:szCs w:val="20"/>
              </w:rPr>
              <w:t>品E3</w:t>
            </w:r>
            <w:r>
              <w:rPr>
                <w:rFonts w:ascii="標楷體" w:eastAsia="標楷體" w:hAnsi="標楷體" w:hint="eastAsia"/>
                <w:szCs w:val="20"/>
              </w:rPr>
              <w:t xml:space="preserve"> </w:t>
            </w:r>
            <w:r w:rsidRPr="00EF7754">
              <w:rPr>
                <w:rFonts w:ascii="標楷體" w:eastAsia="標楷體" w:hAnsi="標楷體" w:hint="eastAsia"/>
                <w:szCs w:val="20"/>
              </w:rPr>
              <w:t>溝通合作與和諧人際關係。</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六歡樂運動會</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3海洋之舞</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F74E4E">
              <w:rPr>
                <w:rFonts w:ascii="標楷體" w:eastAsia="標楷體" w:hAnsi="標楷體" w:hint="eastAsia"/>
                <w:bCs/>
                <w:snapToGrid w:val="0"/>
                <w:kern w:val="0"/>
                <w:szCs w:val="20"/>
              </w:rPr>
              <w:t>認識海洋之歌原住民族舞蹈的概念與練習基</w:t>
            </w:r>
            <w:r w:rsidRPr="00F74E4E">
              <w:rPr>
                <w:rFonts w:ascii="標楷體" w:eastAsia="標楷體" w:hAnsi="標楷體" w:hint="eastAsia"/>
                <w:bCs/>
                <w:snapToGrid w:val="0"/>
                <w:kern w:val="0"/>
                <w:szCs w:val="20"/>
              </w:rPr>
              <w:lastRenderedPageBreak/>
              <w:t>本舞步動作組合。</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F74E4E">
              <w:rPr>
                <w:rFonts w:ascii="標楷體" w:eastAsia="標楷體" w:hAnsi="標楷體" w:hint="eastAsia"/>
                <w:bCs/>
                <w:snapToGrid w:val="0"/>
                <w:kern w:val="0"/>
                <w:szCs w:val="20"/>
              </w:rPr>
              <w:t>正確表現海洋之歌的舞步</w:t>
            </w:r>
            <w:proofErr w:type="gramStart"/>
            <w:r w:rsidRPr="00F74E4E">
              <w:rPr>
                <w:rFonts w:ascii="標楷體" w:eastAsia="標楷體" w:hAnsi="標楷體" w:hint="eastAsia"/>
                <w:bCs/>
                <w:snapToGrid w:val="0"/>
                <w:kern w:val="0"/>
                <w:szCs w:val="20"/>
              </w:rPr>
              <w:t>和舞序</w:t>
            </w:r>
            <w:proofErr w:type="gramEnd"/>
            <w:r w:rsidRPr="00F74E4E">
              <w:rPr>
                <w:rFonts w:ascii="標楷體" w:eastAsia="標楷體" w:hAnsi="標楷體" w:hint="eastAsia"/>
                <w:bCs/>
                <w:snapToGrid w:val="0"/>
                <w:kern w:val="0"/>
                <w:szCs w:val="20"/>
              </w:rPr>
              <w:t>。</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lastRenderedPageBreak/>
              <w:t>1c-II</w:t>
            </w:r>
            <w:r>
              <w:rPr>
                <w:rFonts w:ascii="標楷體" w:eastAsia="標楷體" w:hAnsi="標楷體" w:hint="eastAsia"/>
                <w:szCs w:val="20"/>
              </w:rPr>
              <w:t xml:space="preserve">-1 </w:t>
            </w:r>
            <w:r w:rsidRPr="00F74E4E">
              <w:rPr>
                <w:rFonts w:ascii="標楷體" w:eastAsia="標楷體" w:hAnsi="標楷體" w:hint="eastAsia"/>
                <w:szCs w:val="20"/>
              </w:rPr>
              <w:t>認識身體活動的動作技</w:t>
            </w:r>
            <w:r w:rsidRPr="00F74E4E">
              <w:rPr>
                <w:rFonts w:ascii="標楷體" w:eastAsia="標楷體" w:hAnsi="標楷體" w:hint="eastAsia"/>
                <w:szCs w:val="20"/>
              </w:rPr>
              <w:lastRenderedPageBreak/>
              <w:t>能。</w:t>
            </w:r>
          </w:p>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2c-II</w:t>
            </w:r>
            <w:r>
              <w:rPr>
                <w:rFonts w:ascii="標楷體" w:eastAsia="標楷體" w:hAnsi="標楷體" w:hint="eastAsia"/>
                <w:szCs w:val="20"/>
              </w:rPr>
              <w:t xml:space="preserve">-2 </w:t>
            </w:r>
            <w:r w:rsidRPr="00F74E4E">
              <w:rPr>
                <w:rFonts w:ascii="標楷體" w:eastAsia="標楷體" w:hAnsi="標楷體" w:hint="eastAsia"/>
                <w:szCs w:val="20"/>
              </w:rPr>
              <w:t>表現增進團隊合作、友善的互動行為。</w:t>
            </w:r>
          </w:p>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2d-II</w:t>
            </w:r>
            <w:r>
              <w:rPr>
                <w:rFonts w:ascii="標楷體" w:eastAsia="標楷體" w:hAnsi="標楷體" w:hint="eastAsia"/>
                <w:szCs w:val="20"/>
              </w:rPr>
              <w:t xml:space="preserve">-3 </w:t>
            </w:r>
            <w:r w:rsidRPr="00F74E4E">
              <w:rPr>
                <w:rFonts w:ascii="標楷體" w:eastAsia="標楷體" w:hAnsi="標楷體" w:hint="eastAsia"/>
                <w:szCs w:val="20"/>
              </w:rPr>
              <w:t>參與並欣賞多元性身體活動。</w:t>
            </w:r>
          </w:p>
          <w:p w:rsidR="005B2F0F" w:rsidRPr="003942B4"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3c-II</w:t>
            </w:r>
            <w:r>
              <w:rPr>
                <w:rFonts w:ascii="標楷體" w:eastAsia="標楷體" w:hAnsi="標楷體" w:hint="eastAsia"/>
                <w:szCs w:val="20"/>
              </w:rPr>
              <w:t xml:space="preserve">-1 </w:t>
            </w:r>
            <w:r w:rsidRPr="00F74E4E">
              <w:rPr>
                <w:rFonts w:ascii="標楷體" w:eastAsia="標楷體" w:hAnsi="標楷體" w:hint="eastAsia"/>
                <w:szCs w:val="20"/>
              </w:rPr>
              <w:t>表現聯合性動作技能。</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lastRenderedPageBreak/>
              <w:t>Ib-II</w:t>
            </w:r>
            <w:r>
              <w:rPr>
                <w:rFonts w:ascii="標楷體" w:eastAsia="標楷體" w:hAnsi="標楷體" w:hint="eastAsia"/>
                <w:szCs w:val="20"/>
              </w:rPr>
              <w:t xml:space="preserve">-2 </w:t>
            </w:r>
            <w:r w:rsidRPr="00F74E4E">
              <w:rPr>
                <w:rFonts w:ascii="標楷體" w:eastAsia="標楷體" w:hAnsi="標楷體" w:hint="eastAsia"/>
                <w:szCs w:val="20"/>
              </w:rPr>
              <w:t>土風舞遊戲。</w:t>
            </w:r>
          </w:p>
          <w:p w:rsidR="005B2F0F" w:rsidRPr="003942B4" w:rsidRDefault="005B2F0F" w:rsidP="005B34F7">
            <w:pPr>
              <w:autoSpaceDE w:val="0"/>
              <w:autoSpaceDN w:val="0"/>
              <w:adjustRightInd w:val="0"/>
              <w:spacing w:line="260" w:lineRule="exact"/>
              <w:rPr>
                <w:sz w:val="20"/>
                <w:szCs w:val="20"/>
              </w:rPr>
            </w:pPr>
            <w:r>
              <w:rPr>
                <w:rFonts w:ascii="標楷體" w:eastAsia="標楷體" w:hAnsi="標楷體" w:hint="eastAsia"/>
                <w:szCs w:val="20"/>
              </w:rPr>
              <w:lastRenderedPageBreak/>
              <w:t xml:space="preserve">Cb-II-2 </w:t>
            </w:r>
            <w:r w:rsidRPr="00F74E4E">
              <w:rPr>
                <w:rFonts w:ascii="標楷體" w:eastAsia="標楷體" w:hAnsi="標楷體" w:hint="eastAsia"/>
                <w:szCs w:val="20"/>
              </w:rPr>
              <w:t>學校性運動賽會。</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1.</w:t>
            </w:r>
            <w:r w:rsidRPr="00F74E4E">
              <w:rPr>
                <w:rFonts w:ascii="標楷體" w:eastAsia="標楷體" w:hAnsi="標楷體" w:hint="eastAsia"/>
                <w:bCs/>
                <w:snapToGrid w:val="0"/>
                <w:szCs w:val="20"/>
              </w:rPr>
              <w:t>實作：能正確做出海洋之舞基本舞</w:t>
            </w:r>
            <w:r w:rsidRPr="00F74E4E">
              <w:rPr>
                <w:rFonts w:ascii="標楷體" w:eastAsia="標楷體" w:hAnsi="標楷體" w:hint="eastAsia"/>
                <w:bCs/>
                <w:snapToGrid w:val="0"/>
                <w:szCs w:val="20"/>
              </w:rPr>
              <w:lastRenderedPageBreak/>
              <w:t>步動作組合。</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F74E4E">
              <w:rPr>
                <w:rFonts w:ascii="標楷體" w:eastAsia="標楷體" w:hAnsi="標楷體" w:hint="eastAsia"/>
                <w:bCs/>
                <w:snapToGrid w:val="0"/>
                <w:szCs w:val="20"/>
              </w:rPr>
              <w:t>實作：能正確表現海洋之歌的舞步</w:t>
            </w:r>
            <w:proofErr w:type="gramStart"/>
            <w:r w:rsidRPr="00F74E4E">
              <w:rPr>
                <w:rFonts w:ascii="標楷體" w:eastAsia="標楷體" w:hAnsi="標楷體" w:hint="eastAsia"/>
                <w:bCs/>
                <w:snapToGrid w:val="0"/>
                <w:szCs w:val="20"/>
              </w:rPr>
              <w:t>和舞序</w:t>
            </w:r>
            <w:proofErr w:type="gramEnd"/>
            <w:r w:rsidRPr="00F74E4E">
              <w:rPr>
                <w:rFonts w:ascii="標楷體" w:eastAsia="標楷體" w:hAnsi="標楷體" w:hint="eastAsia"/>
                <w:bCs/>
                <w:snapToGrid w:val="0"/>
                <w:szCs w:val="20"/>
              </w:rPr>
              <w:t>。</w:t>
            </w:r>
          </w:p>
        </w:tc>
        <w:tc>
          <w:tcPr>
            <w:tcW w:w="1679" w:type="dxa"/>
          </w:tcPr>
          <w:p w:rsidR="005B2F0F" w:rsidRPr="00F7519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F75194">
              <w:rPr>
                <w:rFonts w:ascii="標楷體" w:eastAsia="標楷體" w:hAnsi="標楷體" w:hint="eastAsia"/>
                <w:b/>
                <w:szCs w:val="20"/>
              </w:rPr>
              <w:t>安全教育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安E7</w:t>
            </w:r>
            <w:r>
              <w:rPr>
                <w:rFonts w:ascii="標楷體" w:eastAsia="標楷體" w:hAnsi="標楷體" w:hint="eastAsia"/>
                <w:szCs w:val="20"/>
              </w:rPr>
              <w:t xml:space="preserve"> </w:t>
            </w:r>
            <w:r w:rsidRPr="00F75194">
              <w:rPr>
                <w:rFonts w:ascii="標楷體" w:eastAsia="標楷體" w:hAnsi="標楷體" w:hint="eastAsia"/>
                <w:szCs w:val="20"/>
              </w:rPr>
              <w:t>探究運</w:t>
            </w:r>
            <w:r w:rsidRPr="00F75194">
              <w:rPr>
                <w:rFonts w:ascii="標楷體" w:eastAsia="標楷體" w:hAnsi="標楷體" w:hint="eastAsia"/>
                <w:szCs w:val="20"/>
              </w:rPr>
              <w:lastRenderedPageBreak/>
              <w:t>動基本的保健。</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lastRenderedPageBreak/>
              <w:t>第十一</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六歡樂運動會</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3海洋之舞</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F74E4E">
              <w:rPr>
                <w:rFonts w:ascii="標楷體" w:eastAsia="標楷體" w:hAnsi="標楷體" w:hint="eastAsia"/>
                <w:bCs/>
                <w:snapToGrid w:val="0"/>
                <w:kern w:val="0"/>
                <w:szCs w:val="20"/>
              </w:rPr>
              <w:t>認識海洋之歌原住民族舞蹈的概念與練習基本舞步動作組合。</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F74E4E">
              <w:rPr>
                <w:rFonts w:ascii="標楷體" w:eastAsia="標楷體" w:hAnsi="標楷體" w:hint="eastAsia"/>
                <w:bCs/>
                <w:snapToGrid w:val="0"/>
                <w:kern w:val="0"/>
                <w:szCs w:val="20"/>
              </w:rPr>
              <w:t>正確表現海洋之歌的舞步</w:t>
            </w:r>
            <w:proofErr w:type="gramStart"/>
            <w:r w:rsidRPr="00F74E4E">
              <w:rPr>
                <w:rFonts w:ascii="標楷體" w:eastAsia="標楷體" w:hAnsi="標楷體" w:hint="eastAsia"/>
                <w:bCs/>
                <w:snapToGrid w:val="0"/>
                <w:kern w:val="0"/>
                <w:szCs w:val="20"/>
              </w:rPr>
              <w:t>和舞序</w:t>
            </w:r>
            <w:proofErr w:type="gramEnd"/>
            <w:r w:rsidRPr="00F74E4E">
              <w:rPr>
                <w:rFonts w:ascii="標楷體" w:eastAsia="標楷體" w:hAnsi="標楷體" w:hint="eastAsia"/>
                <w:bCs/>
                <w:snapToGrid w:val="0"/>
                <w:kern w:val="0"/>
                <w:szCs w:val="20"/>
              </w:rPr>
              <w:t>。</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C13907">
              <w:rPr>
                <w:rFonts w:ascii="標楷體" w:eastAsia="標楷體" w:hAnsi="標楷體" w:hint="eastAsia"/>
                <w:bCs/>
                <w:snapToGrid w:val="0"/>
                <w:kern w:val="0"/>
                <w:szCs w:val="20"/>
              </w:rPr>
              <w:t>正確表現海洋之歌的舞步</w:t>
            </w:r>
            <w:proofErr w:type="gramStart"/>
            <w:r w:rsidRPr="00C13907">
              <w:rPr>
                <w:rFonts w:ascii="標楷體" w:eastAsia="標楷體" w:hAnsi="標楷體" w:hint="eastAsia"/>
                <w:bCs/>
                <w:snapToGrid w:val="0"/>
                <w:kern w:val="0"/>
                <w:szCs w:val="20"/>
              </w:rPr>
              <w:t>和舞序</w:t>
            </w:r>
            <w:proofErr w:type="gramEnd"/>
            <w:r w:rsidRPr="00C13907">
              <w:rPr>
                <w:rFonts w:ascii="標楷體" w:eastAsia="標楷體" w:hAnsi="標楷體" w:hint="eastAsia"/>
                <w:bCs/>
                <w:snapToGrid w:val="0"/>
                <w:kern w:val="0"/>
                <w:szCs w:val="20"/>
              </w:rPr>
              <w:t>。</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C13907">
              <w:rPr>
                <w:rFonts w:ascii="標楷體" w:eastAsia="標楷體" w:hAnsi="標楷體" w:hint="eastAsia"/>
                <w:bCs/>
                <w:snapToGrid w:val="0"/>
                <w:kern w:val="0"/>
                <w:szCs w:val="20"/>
              </w:rPr>
              <w:t>欣賞原住民族舞蹈的美感特色。</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5</w:t>
            </w:r>
            <w:r w:rsidRPr="00745883">
              <w:rPr>
                <w:rFonts w:ascii="標楷體" w:eastAsia="標楷體" w:hAnsi="標楷體" w:hint="eastAsia"/>
                <w:bCs/>
                <w:snapToGrid w:val="0"/>
                <w:kern w:val="0"/>
                <w:szCs w:val="20"/>
              </w:rPr>
              <w:t>能利用練習策略進行海洋之歌動作的練習。</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6.</w:t>
            </w:r>
            <w:r w:rsidRPr="00745883">
              <w:rPr>
                <w:rFonts w:ascii="標楷體" w:eastAsia="標楷體" w:hAnsi="標楷體" w:hint="eastAsia"/>
                <w:bCs/>
                <w:snapToGrid w:val="0"/>
                <w:kern w:val="0"/>
                <w:szCs w:val="20"/>
              </w:rPr>
              <w:t>認識運動會時應表現的團體規範。</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1c-II</w:t>
            </w:r>
            <w:r>
              <w:rPr>
                <w:rFonts w:ascii="標楷體" w:eastAsia="標楷體" w:hAnsi="標楷體" w:hint="eastAsia"/>
                <w:szCs w:val="20"/>
              </w:rPr>
              <w:t xml:space="preserve">-1 </w:t>
            </w:r>
            <w:r w:rsidRPr="00F74E4E">
              <w:rPr>
                <w:rFonts w:ascii="標楷體" w:eastAsia="標楷體" w:hAnsi="標楷體" w:hint="eastAsia"/>
                <w:szCs w:val="20"/>
              </w:rPr>
              <w:t>認識身體活動的動作技能。</w:t>
            </w:r>
          </w:p>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2c-II</w:t>
            </w:r>
            <w:r>
              <w:rPr>
                <w:rFonts w:ascii="標楷體" w:eastAsia="標楷體" w:hAnsi="標楷體" w:hint="eastAsia"/>
                <w:szCs w:val="20"/>
              </w:rPr>
              <w:t xml:space="preserve">-2 </w:t>
            </w:r>
            <w:r w:rsidRPr="00F74E4E">
              <w:rPr>
                <w:rFonts w:ascii="標楷體" w:eastAsia="標楷體" w:hAnsi="標楷體" w:hint="eastAsia"/>
                <w:szCs w:val="20"/>
              </w:rPr>
              <w:t>表現增進團隊合作、友善的互動行為。</w:t>
            </w:r>
          </w:p>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2d-II</w:t>
            </w:r>
            <w:r>
              <w:rPr>
                <w:rFonts w:ascii="標楷體" w:eastAsia="標楷體" w:hAnsi="標楷體" w:hint="eastAsia"/>
                <w:szCs w:val="20"/>
              </w:rPr>
              <w:t xml:space="preserve">-3 </w:t>
            </w:r>
            <w:r w:rsidRPr="00F74E4E">
              <w:rPr>
                <w:rFonts w:ascii="標楷體" w:eastAsia="標楷體" w:hAnsi="標楷體" w:hint="eastAsia"/>
                <w:szCs w:val="20"/>
              </w:rPr>
              <w:t>參與並欣賞多元性身體活動。</w:t>
            </w:r>
          </w:p>
          <w:p w:rsidR="005B2F0F" w:rsidRPr="003942B4"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3c-II</w:t>
            </w:r>
            <w:r>
              <w:rPr>
                <w:rFonts w:ascii="標楷體" w:eastAsia="標楷體" w:hAnsi="標楷體" w:hint="eastAsia"/>
                <w:szCs w:val="20"/>
              </w:rPr>
              <w:t xml:space="preserve">-1 </w:t>
            </w:r>
            <w:r w:rsidRPr="00F74E4E">
              <w:rPr>
                <w:rFonts w:ascii="標楷體" w:eastAsia="標楷體" w:hAnsi="標楷體" w:hint="eastAsia"/>
                <w:szCs w:val="20"/>
              </w:rPr>
              <w:t>表現聯合性動作技能。</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sidRPr="00F74E4E">
              <w:rPr>
                <w:rFonts w:ascii="標楷體" w:eastAsia="標楷體" w:hAnsi="標楷體" w:hint="eastAsia"/>
                <w:szCs w:val="20"/>
              </w:rPr>
              <w:t>Ib-II</w:t>
            </w:r>
            <w:r>
              <w:rPr>
                <w:rFonts w:ascii="標楷體" w:eastAsia="標楷體" w:hAnsi="標楷體" w:hint="eastAsia"/>
                <w:szCs w:val="20"/>
              </w:rPr>
              <w:t xml:space="preserve">-2 </w:t>
            </w:r>
            <w:r w:rsidRPr="00F74E4E">
              <w:rPr>
                <w:rFonts w:ascii="標楷體" w:eastAsia="標楷體" w:hAnsi="標楷體" w:hint="eastAsia"/>
                <w:szCs w:val="20"/>
              </w:rPr>
              <w:t>土風舞遊戲。</w:t>
            </w:r>
          </w:p>
          <w:p w:rsidR="005B2F0F" w:rsidRPr="003942B4"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Cb-II-2 </w:t>
            </w:r>
            <w:r w:rsidRPr="00F74E4E">
              <w:rPr>
                <w:rFonts w:ascii="標楷體" w:eastAsia="標楷體" w:hAnsi="標楷體" w:hint="eastAsia"/>
                <w:szCs w:val="20"/>
              </w:rPr>
              <w:t>學校性運動賽會。</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F74E4E">
              <w:rPr>
                <w:rFonts w:ascii="標楷體" w:eastAsia="標楷體" w:hAnsi="標楷體" w:hint="eastAsia"/>
                <w:bCs/>
                <w:snapToGrid w:val="0"/>
                <w:szCs w:val="20"/>
              </w:rPr>
              <w:t>實作：能正確做出海洋之舞基本舞步動作組合。</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F74E4E">
              <w:rPr>
                <w:rFonts w:ascii="標楷體" w:eastAsia="標楷體" w:hAnsi="標楷體" w:hint="eastAsia"/>
                <w:bCs/>
                <w:snapToGrid w:val="0"/>
                <w:szCs w:val="20"/>
              </w:rPr>
              <w:t>實作：能正確表現海洋之歌的舞步</w:t>
            </w:r>
            <w:proofErr w:type="gramStart"/>
            <w:r w:rsidRPr="00F74E4E">
              <w:rPr>
                <w:rFonts w:ascii="標楷體" w:eastAsia="標楷體" w:hAnsi="標楷體" w:hint="eastAsia"/>
                <w:bCs/>
                <w:snapToGrid w:val="0"/>
                <w:szCs w:val="20"/>
              </w:rPr>
              <w:t>和舞序</w:t>
            </w:r>
            <w:proofErr w:type="gramEnd"/>
            <w:r w:rsidRPr="00F74E4E">
              <w:rPr>
                <w:rFonts w:ascii="標楷體" w:eastAsia="標楷體" w:hAnsi="標楷體" w:hint="eastAsia"/>
                <w:bCs/>
                <w:snapToGrid w:val="0"/>
                <w:szCs w:val="20"/>
              </w:rPr>
              <w:t>。</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C13907">
              <w:rPr>
                <w:rFonts w:ascii="標楷體" w:eastAsia="標楷體" w:hAnsi="標楷體" w:hint="eastAsia"/>
                <w:bCs/>
                <w:snapToGrid w:val="0"/>
                <w:szCs w:val="20"/>
              </w:rPr>
              <w:t>實作：能正確表現海洋之歌的舞步</w:t>
            </w:r>
            <w:proofErr w:type="gramStart"/>
            <w:r w:rsidRPr="00C13907">
              <w:rPr>
                <w:rFonts w:ascii="標楷體" w:eastAsia="標楷體" w:hAnsi="標楷體" w:hint="eastAsia"/>
                <w:bCs/>
                <w:snapToGrid w:val="0"/>
                <w:szCs w:val="20"/>
              </w:rPr>
              <w:t>和舞序</w:t>
            </w:r>
            <w:proofErr w:type="gramEnd"/>
            <w:r w:rsidRPr="00C13907">
              <w:rPr>
                <w:rFonts w:ascii="標楷體" w:eastAsia="標楷體" w:hAnsi="標楷體" w:hint="eastAsia"/>
                <w:bCs/>
                <w:snapToGrid w:val="0"/>
                <w:szCs w:val="20"/>
              </w:rPr>
              <w:t>。</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C13907">
              <w:rPr>
                <w:rFonts w:ascii="標楷體" w:eastAsia="標楷體" w:hAnsi="標楷體" w:hint="eastAsia"/>
                <w:bCs/>
                <w:snapToGrid w:val="0"/>
                <w:szCs w:val="20"/>
              </w:rPr>
              <w:t>實作：能說出原住民族舞蹈的特色。</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745883">
              <w:rPr>
                <w:rFonts w:ascii="標楷體" w:eastAsia="標楷體" w:hAnsi="標楷體" w:hint="eastAsia"/>
                <w:bCs/>
                <w:snapToGrid w:val="0"/>
                <w:szCs w:val="20"/>
              </w:rPr>
              <w:t>學習單：能完成運動會準備練習活動單。</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745883">
              <w:rPr>
                <w:rFonts w:ascii="標楷體" w:eastAsia="標楷體" w:hAnsi="標楷體" w:hint="eastAsia"/>
                <w:bCs/>
                <w:snapToGrid w:val="0"/>
                <w:szCs w:val="20"/>
              </w:rPr>
              <w:t>行為：能完成運動會中與運動會後班級任務與遵守團體規範。</w:t>
            </w:r>
          </w:p>
        </w:tc>
        <w:tc>
          <w:tcPr>
            <w:tcW w:w="1679" w:type="dxa"/>
          </w:tcPr>
          <w:p w:rsidR="005B2F0F" w:rsidRPr="00F7519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F75194">
              <w:rPr>
                <w:rFonts w:ascii="標楷體" w:eastAsia="標楷體" w:hAnsi="標楷體" w:hint="eastAsia"/>
                <w:b/>
                <w:szCs w:val="20"/>
              </w:rPr>
              <w:t>安全教育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安E7</w:t>
            </w:r>
            <w:r>
              <w:rPr>
                <w:rFonts w:ascii="標楷體" w:eastAsia="標楷體" w:hAnsi="標楷體" w:hint="eastAsia"/>
                <w:szCs w:val="20"/>
              </w:rPr>
              <w:t xml:space="preserve"> </w:t>
            </w:r>
            <w:r w:rsidRPr="00F75194">
              <w:rPr>
                <w:rFonts w:ascii="標楷體" w:eastAsia="標楷體" w:hAnsi="標楷體" w:hint="eastAsia"/>
                <w:szCs w:val="20"/>
              </w:rPr>
              <w:t>探究運動基本的保健。</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第十二</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proofErr w:type="gramStart"/>
            <w:r w:rsidRPr="003942B4">
              <w:rPr>
                <w:rFonts w:ascii="標楷體" w:eastAsia="標楷體" w:hAnsi="標楷體" w:hint="eastAsia"/>
                <w:bCs/>
                <w:snapToGrid w:val="0"/>
                <w:kern w:val="0"/>
              </w:rPr>
              <w:t>三</w:t>
            </w:r>
            <w:proofErr w:type="gramEnd"/>
            <w:r>
              <w:rPr>
                <w:rFonts w:ascii="標楷體" w:eastAsia="標楷體" w:hAnsi="標楷體" w:hint="eastAsia"/>
                <w:bCs/>
                <w:snapToGrid w:val="0"/>
                <w:kern w:val="0"/>
              </w:rPr>
              <w:t>驚險一瞬間</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活動1</w:t>
            </w:r>
            <w:r>
              <w:rPr>
                <w:rFonts w:ascii="標楷體" w:eastAsia="標楷體" w:hAnsi="標楷體" w:hint="eastAsia"/>
                <w:bCs/>
                <w:snapToGrid w:val="0"/>
                <w:kern w:val="0"/>
                <w:szCs w:val="20"/>
              </w:rPr>
              <w:t>火災真可怕</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877EAD">
              <w:rPr>
                <w:rFonts w:ascii="標楷體" w:eastAsia="標楷體" w:hAnsi="標楷體" w:hint="eastAsia"/>
                <w:bCs/>
                <w:snapToGrid w:val="0"/>
                <w:kern w:val="0"/>
                <w:szCs w:val="20"/>
              </w:rPr>
              <w:t>認識火災發生。</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9573B7">
              <w:rPr>
                <w:rFonts w:ascii="標楷體" w:eastAsia="標楷體" w:hAnsi="標楷體" w:hint="eastAsia"/>
                <w:bCs/>
                <w:snapToGrid w:val="0"/>
                <w:kern w:val="0"/>
                <w:szCs w:val="20"/>
              </w:rPr>
              <w:t>培養對火災的警覺性。</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9573B7">
              <w:rPr>
                <w:rFonts w:ascii="標楷體" w:eastAsia="標楷體" w:hAnsi="標楷體" w:hint="eastAsia"/>
                <w:bCs/>
                <w:snapToGrid w:val="0"/>
                <w:kern w:val="0"/>
                <w:szCs w:val="20"/>
              </w:rPr>
              <w:t>演練火場逃生技巧。</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9573B7">
              <w:rPr>
                <w:rFonts w:ascii="標楷體" w:eastAsia="標楷體" w:hAnsi="標楷體" w:hint="eastAsia"/>
                <w:bCs/>
                <w:snapToGrid w:val="0"/>
                <w:kern w:val="0"/>
                <w:szCs w:val="20"/>
              </w:rPr>
              <w:t>演練報案技巧。</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877EAD">
              <w:rPr>
                <w:rFonts w:ascii="標楷體" w:eastAsia="標楷體" w:hAnsi="標楷體" w:hint="eastAsia"/>
                <w:szCs w:val="20"/>
              </w:rPr>
              <w:t>1a-II</w:t>
            </w:r>
            <w:r>
              <w:rPr>
                <w:rFonts w:ascii="標楷體" w:eastAsia="標楷體" w:hAnsi="標楷體" w:hint="eastAsia"/>
                <w:szCs w:val="20"/>
              </w:rPr>
              <w:t xml:space="preserve">-2 </w:t>
            </w:r>
            <w:r w:rsidRPr="00877EAD">
              <w:rPr>
                <w:rFonts w:ascii="標楷體" w:eastAsia="標楷體" w:hAnsi="標楷體" w:hint="eastAsia"/>
                <w:szCs w:val="20"/>
              </w:rPr>
              <w:t>了解促進健康的生活方法。</w:t>
            </w:r>
          </w:p>
          <w:p w:rsidR="005B2F0F" w:rsidRPr="003942B4" w:rsidRDefault="005B2F0F" w:rsidP="005B34F7">
            <w:pPr>
              <w:autoSpaceDE w:val="0"/>
              <w:autoSpaceDN w:val="0"/>
              <w:adjustRightInd w:val="0"/>
              <w:spacing w:line="260" w:lineRule="exact"/>
              <w:rPr>
                <w:sz w:val="20"/>
                <w:szCs w:val="20"/>
              </w:rPr>
            </w:pPr>
            <w:r w:rsidRPr="00877EAD">
              <w:rPr>
                <w:rFonts w:ascii="標楷體" w:eastAsia="標楷體" w:hAnsi="標楷體" w:hint="eastAsia"/>
                <w:szCs w:val="20"/>
              </w:rPr>
              <w:t>3a-II</w:t>
            </w:r>
            <w:r>
              <w:rPr>
                <w:rFonts w:ascii="標楷體" w:eastAsia="標楷體" w:hAnsi="標楷體" w:hint="eastAsia"/>
                <w:szCs w:val="20"/>
              </w:rPr>
              <w:t xml:space="preserve">-1 </w:t>
            </w:r>
            <w:r w:rsidRPr="00877EAD">
              <w:rPr>
                <w:rFonts w:ascii="標楷體" w:eastAsia="標楷體" w:hAnsi="標楷體" w:hint="eastAsia"/>
                <w:szCs w:val="20"/>
              </w:rPr>
              <w:t>演練基本的健康技能。</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877EAD">
              <w:rPr>
                <w:rFonts w:ascii="標楷體" w:eastAsia="標楷體" w:hAnsi="標楷體" w:hint="eastAsia"/>
                <w:szCs w:val="20"/>
              </w:rPr>
              <w:t>Ba-II</w:t>
            </w:r>
            <w:r>
              <w:rPr>
                <w:rFonts w:ascii="標楷體" w:eastAsia="標楷體" w:hAnsi="標楷體" w:hint="eastAsia"/>
                <w:szCs w:val="20"/>
              </w:rPr>
              <w:t xml:space="preserve">-3 </w:t>
            </w:r>
            <w:r w:rsidRPr="00877EAD">
              <w:rPr>
                <w:rFonts w:ascii="標楷體" w:eastAsia="標楷體" w:hAnsi="標楷體" w:hint="eastAsia"/>
                <w:szCs w:val="20"/>
              </w:rPr>
              <w:t>防火、防震、防颱措施及逃生避難基本技巧。</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877EAD">
              <w:rPr>
                <w:rFonts w:ascii="標楷體" w:eastAsia="標楷體" w:hAnsi="標楷體" w:hint="eastAsia"/>
                <w:bCs/>
                <w:snapToGrid w:val="0"/>
                <w:szCs w:val="20"/>
              </w:rPr>
              <w:t>問答：知道造成火災的可能原因。</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D75A9E">
              <w:rPr>
                <w:rFonts w:ascii="標楷體" w:eastAsia="標楷體" w:hAnsi="標楷體" w:hint="eastAsia"/>
                <w:bCs/>
                <w:snapToGrid w:val="0"/>
                <w:szCs w:val="20"/>
              </w:rPr>
              <w:t>問答：能說出火場逃生須知。</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D75A9E">
              <w:rPr>
                <w:rFonts w:ascii="標楷體" w:eastAsia="標楷體" w:hAnsi="標楷體" w:hint="eastAsia"/>
                <w:bCs/>
                <w:snapToGrid w:val="0"/>
                <w:szCs w:val="20"/>
              </w:rPr>
              <w:t>實作：操作火場逃生動作。</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D75A9E">
              <w:rPr>
                <w:rFonts w:ascii="標楷體" w:eastAsia="標楷體" w:hAnsi="標楷體" w:hint="eastAsia"/>
                <w:bCs/>
                <w:snapToGrid w:val="0"/>
                <w:szCs w:val="20"/>
              </w:rPr>
              <w:t>實作：能說出報案的三點訊息。</w:t>
            </w:r>
          </w:p>
        </w:tc>
        <w:tc>
          <w:tcPr>
            <w:tcW w:w="1679" w:type="dxa"/>
          </w:tcPr>
          <w:p w:rsidR="005B2F0F" w:rsidRPr="00877EAD"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877EAD">
              <w:rPr>
                <w:rFonts w:ascii="標楷體" w:eastAsia="標楷體" w:hAnsi="標楷體" w:hint="eastAsia"/>
                <w:b/>
                <w:szCs w:val="20"/>
              </w:rPr>
              <w:t>防災教育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877EAD">
              <w:rPr>
                <w:rFonts w:ascii="標楷體" w:eastAsia="標楷體" w:hAnsi="標楷體" w:hint="eastAsia"/>
                <w:szCs w:val="20"/>
              </w:rPr>
              <w:t>防E5</w:t>
            </w:r>
            <w:r>
              <w:rPr>
                <w:rFonts w:ascii="標楷體" w:eastAsia="標楷體" w:hAnsi="標楷體" w:hint="eastAsia"/>
                <w:szCs w:val="20"/>
              </w:rPr>
              <w:t xml:space="preserve"> </w:t>
            </w:r>
            <w:r w:rsidRPr="00877EAD">
              <w:rPr>
                <w:rFonts w:ascii="標楷體" w:eastAsia="標楷體" w:hAnsi="標楷體" w:hint="eastAsia"/>
                <w:szCs w:val="20"/>
              </w:rPr>
              <w:t>不同災害發生時的適當避難行為。</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第十三</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proofErr w:type="gramStart"/>
            <w:r w:rsidRPr="003942B4">
              <w:rPr>
                <w:rFonts w:ascii="標楷體" w:eastAsia="標楷體" w:hAnsi="標楷體" w:hint="eastAsia"/>
                <w:bCs/>
                <w:snapToGrid w:val="0"/>
                <w:kern w:val="0"/>
              </w:rPr>
              <w:t>三</w:t>
            </w:r>
            <w:proofErr w:type="gramEnd"/>
            <w:r>
              <w:rPr>
                <w:rFonts w:ascii="標楷體" w:eastAsia="標楷體" w:hAnsi="標楷體" w:hint="eastAsia"/>
                <w:bCs/>
                <w:snapToGrid w:val="0"/>
                <w:kern w:val="0"/>
              </w:rPr>
              <w:t>驚險一瞬間</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2防火大作戰</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CC7CB4">
              <w:rPr>
                <w:rFonts w:ascii="標楷體" w:eastAsia="標楷體" w:hAnsi="標楷體" w:hint="eastAsia"/>
                <w:bCs/>
                <w:snapToGrid w:val="0"/>
                <w:kern w:val="0"/>
                <w:szCs w:val="20"/>
              </w:rPr>
              <w:t>認識居家防火安全措施。</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lastRenderedPageBreak/>
              <w:t>2.</w:t>
            </w:r>
            <w:r w:rsidRPr="00CC7CB4">
              <w:rPr>
                <w:rFonts w:ascii="標楷體" w:eastAsia="標楷體" w:hAnsi="標楷體" w:hint="eastAsia"/>
                <w:bCs/>
                <w:snapToGrid w:val="0"/>
                <w:kern w:val="0"/>
                <w:szCs w:val="20"/>
              </w:rPr>
              <w:t>願意改善家中不安全的防火項目。</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7B5E1F">
              <w:rPr>
                <w:rFonts w:ascii="標楷體" w:eastAsia="標楷體" w:hAnsi="標楷體" w:hint="eastAsia"/>
                <w:bCs/>
                <w:snapToGrid w:val="0"/>
                <w:kern w:val="0"/>
                <w:szCs w:val="20"/>
              </w:rPr>
              <w:t>認識滅火器的使用方法。</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7B5E1F">
              <w:rPr>
                <w:rFonts w:ascii="標楷體" w:eastAsia="標楷體" w:hAnsi="標楷體" w:hint="eastAsia"/>
                <w:bCs/>
                <w:snapToGrid w:val="0"/>
                <w:kern w:val="0"/>
                <w:szCs w:val="20"/>
              </w:rPr>
              <w:t>能向他人倡導滅火器和</w:t>
            </w:r>
            <w:proofErr w:type="gramStart"/>
            <w:r w:rsidRPr="007B5E1F">
              <w:rPr>
                <w:rFonts w:ascii="標楷體" w:eastAsia="標楷體" w:hAnsi="標楷體" w:hint="eastAsia"/>
                <w:bCs/>
                <w:snapToGrid w:val="0"/>
                <w:kern w:val="0"/>
                <w:szCs w:val="20"/>
              </w:rPr>
              <w:t>住警器</w:t>
            </w:r>
            <w:proofErr w:type="gramEnd"/>
            <w:r w:rsidRPr="007B5E1F">
              <w:rPr>
                <w:rFonts w:ascii="標楷體" w:eastAsia="標楷體" w:hAnsi="標楷體" w:hint="eastAsia"/>
                <w:bCs/>
                <w:snapToGrid w:val="0"/>
                <w:kern w:val="0"/>
                <w:szCs w:val="20"/>
              </w:rPr>
              <w:t>的重要性。</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Pr>
                <w:rFonts w:ascii="標楷體" w:eastAsia="標楷體" w:hAnsi="標楷體" w:hint="eastAsia"/>
                <w:szCs w:val="20"/>
              </w:rPr>
              <w:lastRenderedPageBreak/>
              <w:t xml:space="preserve">1a-II-2 </w:t>
            </w:r>
            <w:r w:rsidRPr="00CC7CB4">
              <w:rPr>
                <w:rFonts w:ascii="標楷體" w:eastAsia="標楷體" w:hAnsi="標楷體" w:hint="eastAsia"/>
                <w:szCs w:val="20"/>
              </w:rPr>
              <w:t>了解促進健康的生活方</w:t>
            </w:r>
            <w:r w:rsidRPr="00CC7CB4">
              <w:rPr>
                <w:rFonts w:ascii="標楷體" w:eastAsia="標楷體" w:hAnsi="標楷體" w:hint="eastAsia"/>
                <w:szCs w:val="20"/>
              </w:rPr>
              <w:lastRenderedPageBreak/>
              <w:t>法。</w:t>
            </w:r>
          </w:p>
          <w:p w:rsidR="005B2F0F"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2b-II-2 </w:t>
            </w:r>
            <w:r w:rsidRPr="00CC7CB4">
              <w:rPr>
                <w:rFonts w:ascii="標楷體" w:eastAsia="標楷體" w:hAnsi="標楷體" w:hint="eastAsia"/>
                <w:szCs w:val="20"/>
              </w:rPr>
              <w:t>願意改善個人的健康習慣。</w:t>
            </w:r>
          </w:p>
          <w:p w:rsidR="005B2F0F" w:rsidRPr="003942B4" w:rsidRDefault="005B2F0F" w:rsidP="005B34F7">
            <w:pPr>
              <w:autoSpaceDE w:val="0"/>
              <w:autoSpaceDN w:val="0"/>
              <w:adjustRightInd w:val="0"/>
              <w:spacing w:line="260" w:lineRule="exact"/>
              <w:rPr>
                <w:sz w:val="20"/>
                <w:szCs w:val="20"/>
              </w:rPr>
            </w:pPr>
            <w:r w:rsidRPr="00CC7CB4">
              <w:rPr>
                <w:rFonts w:ascii="標楷體" w:eastAsia="標楷體" w:hAnsi="標楷體" w:hint="eastAsia"/>
                <w:szCs w:val="20"/>
              </w:rPr>
              <w:t>4b-II</w:t>
            </w:r>
            <w:r>
              <w:rPr>
                <w:rFonts w:ascii="標楷體" w:eastAsia="標楷體" w:hAnsi="標楷體" w:hint="eastAsia"/>
                <w:szCs w:val="20"/>
              </w:rPr>
              <w:t xml:space="preserve">-2 </w:t>
            </w:r>
            <w:r w:rsidRPr="00CC7CB4">
              <w:rPr>
                <w:rFonts w:ascii="標楷體" w:eastAsia="標楷體" w:hAnsi="標楷體" w:hint="eastAsia"/>
                <w:szCs w:val="20"/>
              </w:rPr>
              <w:t>使用事實證據來支持促進健康的立場。</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877EAD">
              <w:rPr>
                <w:rFonts w:ascii="標楷體" w:eastAsia="標楷體" w:hAnsi="標楷體" w:hint="eastAsia"/>
                <w:szCs w:val="20"/>
              </w:rPr>
              <w:lastRenderedPageBreak/>
              <w:t>Ba-II</w:t>
            </w:r>
            <w:r>
              <w:rPr>
                <w:rFonts w:ascii="標楷體" w:eastAsia="標楷體" w:hAnsi="標楷體" w:hint="eastAsia"/>
                <w:szCs w:val="20"/>
              </w:rPr>
              <w:t xml:space="preserve">-3 </w:t>
            </w:r>
            <w:r w:rsidRPr="00877EAD">
              <w:rPr>
                <w:rFonts w:ascii="標楷體" w:eastAsia="標楷體" w:hAnsi="標楷體" w:hint="eastAsia"/>
                <w:szCs w:val="20"/>
              </w:rPr>
              <w:t>防火、防震、防颱</w:t>
            </w:r>
            <w:r w:rsidRPr="00877EAD">
              <w:rPr>
                <w:rFonts w:ascii="標楷體" w:eastAsia="標楷體" w:hAnsi="標楷體" w:hint="eastAsia"/>
                <w:szCs w:val="20"/>
              </w:rPr>
              <w:lastRenderedPageBreak/>
              <w:t>措施及逃生避難基本技巧。</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1.</w:t>
            </w:r>
            <w:r w:rsidRPr="00CC7CB4">
              <w:rPr>
                <w:rFonts w:ascii="標楷體" w:eastAsia="標楷體" w:hAnsi="標楷體" w:hint="eastAsia"/>
                <w:bCs/>
                <w:snapToGrid w:val="0"/>
                <w:szCs w:val="20"/>
              </w:rPr>
              <w:t>問答：能說居家防火措施狀況。</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2.</w:t>
            </w:r>
            <w:r w:rsidRPr="002349CD">
              <w:rPr>
                <w:rFonts w:ascii="標楷體" w:eastAsia="標楷體" w:hAnsi="標楷體" w:hint="eastAsia"/>
                <w:bCs/>
                <w:snapToGrid w:val="0"/>
                <w:szCs w:val="20"/>
              </w:rPr>
              <w:t>問答：能說出家中電器的使用狀況。</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7B5E1F">
              <w:rPr>
                <w:rFonts w:ascii="標楷體" w:eastAsia="標楷體" w:hAnsi="標楷體" w:hint="eastAsia"/>
                <w:bCs/>
                <w:snapToGrid w:val="0"/>
                <w:szCs w:val="20"/>
              </w:rPr>
              <w:t>問答：能說明滅火器的使用方法。</w:t>
            </w:r>
          </w:p>
        </w:tc>
        <w:tc>
          <w:tcPr>
            <w:tcW w:w="1679" w:type="dxa"/>
          </w:tcPr>
          <w:p w:rsidR="005B2F0F" w:rsidRPr="00877EAD"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877EAD">
              <w:rPr>
                <w:rFonts w:ascii="標楷體" w:eastAsia="標楷體" w:hAnsi="標楷體" w:hint="eastAsia"/>
                <w:b/>
                <w:szCs w:val="20"/>
              </w:rPr>
              <w:t>防災教育</w:t>
            </w:r>
            <w:r>
              <w:rPr>
                <w:rFonts w:ascii="標楷體" w:eastAsia="標楷體" w:hAnsi="標楷體" w:hint="eastAsia"/>
                <w:b/>
                <w:szCs w:val="20"/>
              </w:rPr>
              <w:t>】</w:t>
            </w:r>
          </w:p>
          <w:p w:rsidR="005B2F0F" w:rsidRDefault="005B2F0F" w:rsidP="005B34F7">
            <w:pPr>
              <w:autoSpaceDE w:val="0"/>
              <w:autoSpaceDN w:val="0"/>
              <w:adjustRightInd w:val="0"/>
              <w:spacing w:line="260" w:lineRule="exact"/>
              <w:rPr>
                <w:sz w:val="20"/>
                <w:szCs w:val="20"/>
              </w:rPr>
            </w:pPr>
            <w:r w:rsidRPr="00877EAD">
              <w:rPr>
                <w:rFonts w:ascii="標楷體" w:eastAsia="標楷體" w:hAnsi="標楷體" w:hint="eastAsia"/>
                <w:szCs w:val="20"/>
              </w:rPr>
              <w:t>防E5</w:t>
            </w:r>
            <w:r>
              <w:rPr>
                <w:rFonts w:ascii="標楷體" w:eastAsia="標楷體" w:hAnsi="標楷體" w:hint="eastAsia"/>
                <w:szCs w:val="20"/>
              </w:rPr>
              <w:t xml:space="preserve"> </w:t>
            </w:r>
            <w:r w:rsidRPr="00877EAD">
              <w:rPr>
                <w:rFonts w:ascii="標楷體" w:eastAsia="標楷體" w:hAnsi="標楷體" w:hint="eastAsia"/>
                <w:szCs w:val="20"/>
              </w:rPr>
              <w:t>不同災</w:t>
            </w:r>
            <w:r w:rsidRPr="00877EAD">
              <w:rPr>
                <w:rFonts w:ascii="標楷體" w:eastAsia="標楷體" w:hAnsi="標楷體" w:hint="eastAsia"/>
                <w:szCs w:val="20"/>
              </w:rPr>
              <w:lastRenderedPageBreak/>
              <w:t>害發生時的適當避難行為。</w:t>
            </w:r>
          </w:p>
          <w:p w:rsidR="005B2F0F" w:rsidRPr="003942B4" w:rsidRDefault="005B2F0F" w:rsidP="005B34F7">
            <w:pPr>
              <w:autoSpaceDE w:val="0"/>
              <w:autoSpaceDN w:val="0"/>
              <w:adjustRightInd w:val="0"/>
              <w:spacing w:line="260" w:lineRule="exact"/>
              <w:rPr>
                <w:sz w:val="20"/>
                <w:szCs w:val="20"/>
              </w:rPr>
            </w:pPr>
            <w:r w:rsidRPr="00CC7CB4">
              <w:rPr>
                <w:rFonts w:ascii="標楷體" w:eastAsia="標楷體" w:hAnsi="標楷體" w:hint="eastAsia"/>
                <w:szCs w:val="20"/>
              </w:rPr>
              <w:t>防E9</w:t>
            </w:r>
            <w:r>
              <w:rPr>
                <w:rFonts w:ascii="標楷體" w:eastAsia="標楷體" w:hAnsi="標楷體" w:hint="eastAsia"/>
                <w:szCs w:val="20"/>
              </w:rPr>
              <w:t xml:space="preserve"> </w:t>
            </w:r>
            <w:r w:rsidRPr="00CC7CB4">
              <w:rPr>
                <w:rFonts w:ascii="標楷體" w:eastAsia="標楷體" w:hAnsi="標楷體" w:hint="eastAsia"/>
                <w:szCs w:val="20"/>
              </w:rPr>
              <w:t>協助家人定期檢查急救包及防災器材的期限。</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lastRenderedPageBreak/>
              <w:t>第十四</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七一起來PLAY</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1足下傳球真功夫、</w:t>
            </w: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2射門大進擊</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DA122A">
              <w:rPr>
                <w:rFonts w:ascii="標楷體" w:eastAsia="標楷體" w:hAnsi="標楷體" w:hint="eastAsia"/>
                <w:bCs/>
                <w:snapToGrid w:val="0"/>
                <w:kern w:val="0"/>
                <w:szCs w:val="20"/>
              </w:rPr>
              <w:t>能運用</w:t>
            </w:r>
            <w:proofErr w:type="gramStart"/>
            <w:r w:rsidRPr="00DA122A">
              <w:rPr>
                <w:rFonts w:ascii="標楷體" w:eastAsia="標楷體" w:hAnsi="標楷體" w:hint="eastAsia"/>
                <w:bCs/>
                <w:snapToGrid w:val="0"/>
                <w:kern w:val="0"/>
                <w:szCs w:val="20"/>
              </w:rPr>
              <w:t>腳足內側及足</w:t>
            </w:r>
            <w:proofErr w:type="gramEnd"/>
            <w:r w:rsidRPr="00DA122A">
              <w:rPr>
                <w:rFonts w:ascii="標楷體" w:eastAsia="標楷體" w:hAnsi="標楷體" w:hint="eastAsia"/>
                <w:bCs/>
                <w:snapToGrid w:val="0"/>
                <w:kern w:val="0"/>
                <w:szCs w:val="20"/>
              </w:rPr>
              <w:t>背進行流暢的移動傳接球動作。</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DA122A">
              <w:rPr>
                <w:rFonts w:ascii="標楷體" w:eastAsia="標楷體" w:hAnsi="標楷體" w:hint="eastAsia"/>
                <w:bCs/>
                <w:snapToGrid w:val="0"/>
                <w:kern w:val="0"/>
                <w:szCs w:val="20"/>
              </w:rPr>
              <w:t>在遊戲過程中，能探索出不同的破解方法，展現出合作的精神。</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DA122A">
              <w:rPr>
                <w:rFonts w:ascii="標楷體" w:eastAsia="標楷體" w:hAnsi="標楷體" w:hint="eastAsia"/>
                <w:bCs/>
                <w:snapToGrid w:val="0"/>
                <w:kern w:val="0"/>
                <w:szCs w:val="20"/>
              </w:rPr>
              <w:t>能利用課餘時間，練習學習過的技巧。</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DF7C5C">
              <w:rPr>
                <w:rFonts w:ascii="標楷體" w:eastAsia="標楷體" w:hAnsi="標楷體" w:hint="eastAsia"/>
                <w:bCs/>
                <w:snapToGrid w:val="0"/>
                <w:kern w:val="0"/>
                <w:szCs w:val="20"/>
              </w:rPr>
              <w:t>能運用</w:t>
            </w:r>
            <w:proofErr w:type="gramStart"/>
            <w:r w:rsidRPr="00DF7C5C">
              <w:rPr>
                <w:rFonts w:ascii="標楷體" w:eastAsia="標楷體" w:hAnsi="標楷體" w:hint="eastAsia"/>
                <w:bCs/>
                <w:snapToGrid w:val="0"/>
                <w:kern w:val="0"/>
                <w:szCs w:val="20"/>
              </w:rPr>
              <w:t>腳足內側及足</w:t>
            </w:r>
            <w:proofErr w:type="gramEnd"/>
            <w:r w:rsidRPr="00DF7C5C">
              <w:rPr>
                <w:rFonts w:ascii="標楷體" w:eastAsia="標楷體" w:hAnsi="標楷體" w:hint="eastAsia"/>
                <w:bCs/>
                <w:snapToGrid w:val="0"/>
                <w:kern w:val="0"/>
                <w:szCs w:val="20"/>
              </w:rPr>
              <w:t>背進行射門動作。</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5.</w:t>
            </w:r>
            <w:r w:rsidRPr="00DF7C5C">
              <w:rPr>
                <w:rFonts w:ascii="標楷體" w:eastAsia="標楷體" w:hAnsi="標楷體" w:hint="eastAsia"/>
                <w:bCs/>
                <w:snapToGrid w:val="0"/>
                <w:kern w:val="0"/>
                <w:szCs w:val="20"/>
              </w:rPr>
              <w:t>在遊戲過程中，能探索出不同的破解方法，展現出合作的精神。</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6.</w:t>
            </w:r>
            <w:r w:rsidRPr="00DF7C5C">
              <w:rPr>
                <w:rFonts w:ascii="標楷體" w:eastAsia="標楷體" w:hAnsi="標楷體" w:hint="eastAsia"/>
                <w:bCs/>
                <w:snapToGrid w:val="0"/>
                <w:kern w:val="0"/>
                <w:szCs w:val="20"/>
              </w:rPr>
              <w:t>能利用課餘時間，練習學習過的技巧。</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DA122A">
              <w:rPr>
                <w:rFonts w:ascii="標楷體" w:eastAsia="標楷體" w:hAnsi="標楷體" w:hint="eastAsia"/>
                <w:szCs w:val="20"/>
              </w:rPr>
              <w:t>1d-II</w:t>
            </w:r>
            <w:r>
              <w:rPr>
                <w:rFonts w:ascii="標楷體" w:eastAsia="標楷體" w:hAnsi="標楷體" w:hint="eastAsia"/>
                <w:szCs w:val="20"/>
              </w:rPr>
              <w:t xml:space="preserve">-2 </w:t>
            </w:r>
            <w:r w:rsidRPr="00DA122A">
              <w:rPr>
                <w:rFonts w:ascii="標楷體" w:eastAsia="標楷體" w:hAnsi="標楷體" w:hint="eastAsia"/>
                <w:szCs w:val="20"/>
              </w:rPr>
              <w:t>描述自己或他人動作技能的正確性。</w:t>
            </w:r>
          </w:p>
          <w:p w:rsidR="005B2F0F" w:rsidRDefault="005B2F0F" w:rsidP="005B34F7">
            <w:pPr>
              <w:autoSpaceDE w:val="0"/>
              <w:autoSpaceDN w:val="0"/>
              <w:adjustRightInd w:val="0"/>
              <w:spacing w:line="260" w:lineRule="exact"/>
              <w:rPr>
                <w:sz w:val="20"/>
                <w:szCs w:val="20"/>
              </w:rPr>
            </w:pPr>
            <w:r w:rsidRPr="00DA122A">
              <w:rPr>
                <w:rFonts w:ascii="標楷體" w:eastAsia="標楷體" w:hAnsi="標楷體" w:hint="eastAsia"/>
                <w:szCs w:val="20"/>
              </w:rPr>
              <w:t>2d-II</w:t>
            </w:r>
            <w:r>
              <w:rPr>
                <w:rFonts w:ascii="標楷體" w:eastAsia="標楷體" w:hAnsi="標楷體" w:hint="eastAsia"/>
                <w:szCs w:val="20"/>
              </w:rPr>
              <w:t xml:space="preserve">-2 </w:t>
            </w:r>
            <w:r w:rsidRPr="00DA122A">
              <w:rPr>
                <w:rFonts w:ascii="標楷體" w:eastAsia="標楷體" w:hAnsi="標楷體" w:hint="eastAsia"/>
                <w:szCs w:val="20"/>
              </w:rPr>
              <w:t>表現觀賞者的角色和責任。</w:t>
            </w:r>
          </w:p>
          <w:p w:rsidR="005B2F0F" w:rsidRDefault="005B2F0F" w:rsidP="005B34F7">
            <w:pPr>
              <w:autoSpaceDE w:val="0"/>
              <w:autoSpaceDN w:val="0"/>
              <w:adjustRightInd w:val="0"/>
              <w:spacing w:line="260" w:lineRule="exact"/>
              <w:rPr>
                <w:sz w:val="20"/>
                <w:szCs w:val="20"/>
              </w:rPr>
            </w:pPr>
            <w:r w:rsidRPr="00DA122A">
              <w:rPr>
                <w:rFonts w:ascii="標楷體" w:eastAsia="標楷體" w:hAnsi="標楷體" w:hint="eastAsia"/>
                <w:szCs w:val="20"/>
              </w:rPr>
              <w:t>3c-II</w:t>
            </w:r>
            <w:r>
              <w:rPr>
                <w:rFonts w:ascii="標楷體" w:eastAsia="標楷體" w:hAnsi="標楷體" w:hint="eastAsia"/>
                <w:szCs w:val="20"/>
              </w:rPr>
              <w:t xml:space="preserve">-1 </w:t>
            </w:r>
            <w:r w:rsidRPr="00DA122A">
              <w:rPr>
                <w:rFonts w:ascii="標楷體" w:eastAsia="標楷體" w:hAnsi="標楷體" w:hint="eastAsia"/>
                <w:szCs w:val="20"/>
              </w:rPr>
              <w:t>表現聯合性動作技能。</w:t>
            </w:r>
          </w:p>
          <w:p w:rsidR="005B2F0F" w:rsidRPr="003942B4" w:rsidRDefault="005B2F0F" w:rsidP="005B34F7">
            <w:pPr>
              <w:autoSpaceDE w:val="0"/>
              <w:autoSpaceDN w:val="0"/>
              <w:adjustRightInd w:val="0"/>
              <w:spacing w:line="260" w:lineRule="exact"/>
              <w:rPr>
                <w:sz w:val="20"/>
                <w:szCs w:val="20"/>
              </w:rPr>
            </w:pPr>
            <w:r w:rsidRPr="00DA122A">
              <w:rPr>
                <w:rFonts w:ascii="標楷體" w:eastAsia="標楷體" w:hAnsi="標楷體" w:hint="eastAsia"/>
                <w:szCs w:val="20"/>
              </w:rPr>
              <w:t>3d-II</w:t>
            </w:r>
            <w:r>
              <w:rPr>
                <w:rFonts w:ascii="標楷體" w:eastAsia="標楷體" w:hAnsi="標楷體" w:hint="eastAsia"/>
                <w:szCs w:val="20"/>
              </w:rPr>
              <w:t xml:space="preserve">-2 </w:t>
            </w:r>
            <w:r w:rsidRPr="00DA122A">
              <w:rPr>
                <w:rFonts w:ascii="標楷體" w:eastAsia="標楷體" w:hAnsi="標楷體" w:hint="eastAsia"/>
                <w:szCs w:val="20"/>
              </w:rPr>
              <w:t>運用遊戲的合作和競爭策略。</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DA122A">
              <w:rPr>
                <w:rFonts w:ascii="標楷體" w:eastAsia="標楷體" w:hAnsi="標楷體" w:hint="eastAsia"/>
                <w:szCs w:val="20"/>
              </w:rPr>
              <w:t>Hb-II</w:t>
            </w:r>
            <w:r>
              <w:rPr>
                <w:rFonts w:ascii="標楷體" w:eastAsia="標楷體" w:hAnsi="標楷體" w:hint="eastAsia"/>
                <w:szCs w:val="20"/>
              </w:rPr>
              <w:t xml:space="preserve">-1 </w:t>
            </w:r>
            <w:r w:rsidRPr="00DA122A">
              <w:rPr>
                <w:rFonts w:ascii="標楷體" w:eastAsia="標楷體" w:hAnsi="標楷體" w:hint="eastAsia"/>
                <w:szCs w:val="20"/>
              </w:rPr>
              <w:t>陣地攻守性球類運動相關的拍球、拋接球、傳接球、擲球及踢球、帶球、追逐球、</w:t>
            </w:r>
            <w:proofErr w:type="gramStart"/>
            <w:r w:rsidRPr="00DA122A">
              <w:rPr>
                <w:rFonts w:ascii="標楷體" w:eastAsia="標楷體" w:hAnsi="標楷體" w:hint="eastAsia"/>
                <w:szCs w:val="20"/>
              </w:rPr>
              <w:t>停球之</w:t>
            </w:r>
            <w:proofErr w:type="gramEnd"/>
            <w:r w:rsidRPr="00DA122A">
              <w:rPr>
                <w:rFonts w:ascii="標楷體" w:eastAsia="標楷體" w:hAnsi="標楷體" w:hint="eastAsia"/>
                <w:szCs w:val="20"/>
              </w:rPr>
              <w:t>時間、空間及人與人、人與球關係攻防概念。</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DA122A">
              <w:rPr>
                <w:rFonts w:ascii="標楷體" w:eastAsia="標楷體" w:hAnsi="標楷體" w:hint="eastAsia"/>
                <w:bCs/>
                <w:snapToGrid w:val="0"/>
                <w:szCs w:val="20"/>
              </w:rPr>
              <w:t>實作：能控制移動傳接球的力道與方向。</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DA122A">
              <w:rPr>
                <w:rFonts w:ascii="標楷體" w:eastAsia="標楷體" w:hAnsi="標楷體" w:hint="eastAsia"/>
                <w:bCs/>
                <w:snapToGrid w:val="0"/>
                <w:szCs w:val="20"/>
              </w:rPr>
              <w:t>討論：能思考遊戲策略，並與同學討論。</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DA122A">
              <w:rPr>
                <w:rFonts w:ascii="標楷體" w:eastAsia="標楷體" w:hAnsi="標楷體" w:hint="eastAsia"/>
                <w:bCs/>
                <w:snapToGrid w:val="0"/>
                <w:szCs w:val="20"/>
              </w:rPr>
              <w:t>觀察：能和同學合作進行活動。</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DF7C5C">
              <w:rPr>
                <w:rFonts w:ascii="標楷體" w:eastAsia="標楷體" w:hAnsi="標楷體" w:hint="eastAsia"/>
                <w:bCs/>
                <w:snapToGrid w:val="0"/>
                <w:szCs w:val="20"/>
              </w:rPr>
              <w:t>實作：能控制移動傳接球的力道與方向。</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DF7C5C">
              <w:rPr>
                <w:rFonts w:ascii="標楷體" w:eastAsia="標楷體" w:hAnsi="標楷體" w:hint="eastAsia"/>
                <w:bCs/>
                <w:snapToGrid w:val="0"/>
                <w:szCs w:val="20"/>
              </w:rPr>
              <w:t>討論：能思考遊戲策略，並與同學討論。</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DF7C5C">
              <w:rPr>
                <w:rFonts w:ascii="標楷體" w:eastAsia="標楷體" w:hAnsi="標楷體" w:hint="eastAsia"/>
                <w:bCs/>
                <w:snapToGrid w:val="0"/>
                <w:szCs w:val="20"/>
              </w:rPr>
              <w:t>觀察：能和同學合作進行活動。</w:t>
            </w:r>
          </w:p>
        </w:tc>
        <w:tc>
          <w:tcPr>
            <w:tcW w:w="1679" w:type="dxa"/>
          </w:tcPr>
          <w:p w:rsidR="005B2F0F" w:rsidRPr="00DA6C17"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DA6C17">
              <w:rPr>
                <w:rFonts w:ascii="標楷體" w:eastAsia="標楷體" w:hAnsi="標楷體" w:hint="eastAsia"/>
                <w:b/>
                <w:szCs w:val="20"/>
              </w:rPr>
              <w:t>品德教育</w:t>
            </w:r>
            <w:r>
              <w:rPr>
                <w:rFonts w:ascii="標楷體" w:eastAsia="標楷體" w:hAnsi="標楷體" w:hint="eastAsia"/>
                <w:b/>
                <w:szCs w:val="20"/>
              </w:rPr>
              <w:t>】</w:t>
            </w:r>
          </w:p>
          <w:p w:rsidR="005B2F0F" w:rsidRPr="00312A9F" w:rsidRDefault="005B2F0F" w:rsidP="005B34F7">
            <w:pPr>
              <w:spacing w:line="260" w:lineRule="exact"/>
              <w:rPr>
                <w:sz w:val="20"/>
                <w:szCs w:val="20"/>
              </w:rPr>
            </w:pPr>
            <w:r w:rsidRPr="00EF7754">
              <w:rPr>
                <w:rFonts w:ascii="標楷體" w:eastAsia="標楷體" w:hAnsi="標楷體" w:hint="eastAsia"/>
                <w:szCs w:val="20"/>
              </w:rPr>
              <w:t>品E3</w:t>
            </w:r>
            <w:r>
              <w:rPr>
                <w:rFonts w:ascii="標楷體" w:eastAsia="標楷體" w:hAnsi="標楷體" w:hint="eastAsia"/>
                <w:szCs w:val="20"/>
              </w:rPr>
              <w:t xml:space="preserve"> </w:t>
            </w:r>
            <w:r w:rsidRPr="00EF7754">
              <w:rPr>
                <w:rFonts w:ascii="標楷體" w:eastAsia="標楷體" w:hAnsi="標楷體" w:hint="eastAsia"/>
                <w:szCs w:val="20"/>
              </w:rPr>
              <w:t>溝通合作與和諧人際關係。</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第十五</w:t>
            </w:r>
            <w:proofErr w:type="gramStart"/>
            <w:r w:rsidRPr="00BE1FD4">
              <w:rPr>
                <w:rFonts w:ascii="標楷體" w:eastAsia="標楷體" w:hAnsi="標楷體" w:hint="eastAsia"/>
                <w:snapToGrid w:val="0"/>
                <w:kern w:val="0"/>
                <w:szCs w:val="20"/>
              </w:rPr>
              <w:t>週</w:t>
            </w:r>
            <w:proofErr w:type="gramEnd"/>
          </w:p>
          <w:p w:rsidR="005B2F0F" w:rsidRPr="00BE1FD4" w:rsidRDefault="005B2F0F" w:rsidP="00D26AE3">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七一起來PLAY</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3桌球乒乓碰</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C530AA">
              <w:rPr>
                <w:rFonts w:ascii="標楷體" w:eastAsia="標楷體" w:hAnsi="標楷體" w:hint="eastAsia"/>
                <w:bCs/>
                <w:snapToGrid w:val="0"/>
                <w:kern w:val="0"/>
                <w:szCs w:val="20"/>
              </w:rPr>
              <w:t>熟練向上拍擊動作。</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C530AA">
              <w:rPr>
                <w:rFonts w:ascii="標楷體" w:eastAsia="標楷體" w:hAnsi="標楷體" w:hint="eastAsia"/>
                <w:bCs/>
                <w:snapToGrid w:val="0"/>
                <w:kern w:val="0"/>
                <w:szCs w:val="20"/>
              </w:rPr>
              <w:t>能遵守比賽規則與規範。</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C530AA">
              <w:rPr>
                <w:rFonts w:ascii="標楷體" w:eastAsia="標楷體" w:hAnsi="標楷體" w:hint="eastAsia"/>
                <w:bCs/>
                <w:snapToGrid w:val="0"/>
                <w:kern w:val="0"/>
                <w:szCs w:val="20"/>
              </w:rPr>
              <w:t>能運用拍擊動作，進行簡易比賽。</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C530AA">
              <w:rPr>
                <w:rFonts w:ascii="標楷體" w:eastAsia="標楷體" w:hAnsi="標楷體" w:hint="eastAsia"/>
                <w:szCs w:val="20"/>
              </w:rPr>
              <w:t>1d-II</w:t>
            </w:r>
            <w:r>
              <w:rPr>
                <w:rFonts w:ascii="標楷體" w:eastAsia="標楷體" w:hAnsi="標楷體" w:hint="eastAsia"/>
                <w:szCs w:val="20"/>
              </w:rPr>
              <w:t xml:space="preserve">-1 </w:t>
            </w:r>
            <w:r w:rsidRPr="00C530AA">
              <w:rPr>
                <w:rFonts w:ascii="標楷體" w:eastAsia="標楷體" w:hAnsi="標楷體" w:hint="eastAsia"/>
                <w:szCs w:val="20"/>
              </w:rPr>
              <w:t>認識動作技能概念與動作練習的策略。</w:t>
            </w:r>
          </w:p>
          <w:p w:rsidR="005B2F0F" w:rsidRDefault="005B2F0F" w:rsidP="005B34F7">
            <w:pPr>
              <w:autoSpaceDE w:val="0"/>
              <w:autoSpaceDN w:val="0"/>
              <w:adjustRightInd w:val="0"/>
              <w:spacing w:line="260" w:lineRule="exact"/>
              <w:rPr>
                <w:sz w:val="20"/>
                <w:szCs w:val="20"/>
              </w:rPr>
            </w:pPr>
            <w:r w:rsidRPr="00C530AA">
              <w:rPr>
                <w:rFonts w:ascii="標楷體" w:eastAsia="標楷體" w:hAnsi="標楷體" w:hint="eastAsia"/>
                <w:szCs w:val="20"/>
              </w:rPr>
              <w:t>2c-II</w:t>
            </w:r>
            <w:r>
              <w:rPr>
                <w:rFonts w:ascii="標楷體" w:eastAsia="標楷體" w:hAnsi="標楷體" w:hint="eastAsia"/>
                <w:szCs w:val="20"/>
              </w:rPr>
              <w:t xml:space="preserve">-1 </w:t>
            </w:r>
            <w:r w:rsidRPr="00C530AA">
              <w:rPr>
                <w:rFonts w:ascii="標楷體" w:eastAsia="標楷體" w:hAnsi="標楷體" w:hint="eastAsia"/>
                <w:szCs w:val="20"/>
              </w:rPr>
              <w:t>遵守上課規範和運動比賽規則。</w:t>
            </w:r>
          </w:p>
          <w:p w:rsidR="005B2F0F" w:rsidRPr="003942B4" w:rsidRDefault="005B2F0F" w:rsidP="005B34F7">
            <w:pPr>
              <w:autoSpaceDE w:val="0"/>
              <w:autoSpaceDN w:val="0"/>
              <w:adjustRightInd w:val="0"/>
              <w:spacing w:line="260" w:lineRule="exact"/>
              <w:rPr>
                <w:sz w:val="20"/>
                <w:szCs w:val="20"/>
              </w:rPr>
            </w:pPr>
            <w:r w:rsidRPr="00C530AA">
              <w:rPr>
                <w:rFonts w:ascii="標楷體" w:eastAsia="標楷體" w:hAnsi="標楷體" w:hint="eastAsia"/>
                <w:szCs w:val="20"/>
              </w:rPr>
              <w:t>3c-II</w:t>
            </w:r>
            <w:r>
              <w:rPr>
                <w:rFonts w:ascii="標楷體" w:eastAsia="標楷體" w:hAnsi="標楷體" w:hint="eastAsia"/>
                <w:szCs w:val="20"/>
              </w:rPr>
              <w:t xml:space="preserve">-1 </w:t>
            </w:r>
            <w:r w:rsidRPr="00C530AA">
              <w:rPr>
                <w:rFonts w:ascii="標楷體" w:eastAsia="標楷體" w:hAnsi="標楷體" w:hint="eastAsia"/>
                <w:szCs w:val="20"/>
              </w:rPr>
              <w:t>表現聯合性動作技能。</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C530AA">
              <w:rPr>
                <w:rFonts w:ascii="標楷體" w:eastAsia="標楷體" w:hAnsi="標楷體" w:hint="eastAsia"/>
                <w:szCs w:val="20"/>
              </w:rPr>
              <w:t>Ha-II</w:t>
            </w:r>
            <w:r>
              <w:rPr>
                <w:rFonts w:ascii="標楷體" w:eastAsia="標楷體" w:hAnsi="標楷體" w:hint="eastAsia"/>
                <w:szCs w:val="20"/>
              </w:rPr>
              <w:t xml:space="preserve">-1 </w:t>
            </w:r>
            <w:r w:rsidRPr="00C530AA">
              <w:rPr>
                <w:rFonts w:ascii="標楷體" w:eastAsia="標楷體" w:hAnsi="標楷體" w:hint="eastAsia"/>
                <w:szCs w:val="20"/>
              </w:rPr>
              <w:t>網／</w:t>
            </w:r>
            <w:proofErr w:type="gramStart"/>
            <w:r w:rsidRPr="00C530AA">
              <w:rPr>
                <w:rFonts w:ascii="標楷體" w:eastAsia="標楷體" w:hAnsi="標楷體" w:hint="eastAsia"/>
                <w:szCs w:val="20"/>
              </w:rPr>
              <w:t>牆性球類</w:t>
            </w:r>
            <w:proofErr w:type="gramEnd"/>
            <w:r w:rsidRPr="00C530AA">
              <w:rPr>
                <w:rFonts w:ascii="標楷體" w:eastAsia="標楷體" w:hAnsi="標楷體" w:hint="eastAsia"/>
                <w:szCs w:val="20"/>
              </w:rPr>
              <w:t>運動</w:t>
            </w:r>
            <w:proofErr w:type="gramStart"/>
            <w:r w:rsidRPr="00C530AA">
              <w:rPr>
                <w:rFonts w:ascii="標楷體" w:eastAsia="標楷體" w:hAnsi="標楷體" w:hint="eastAsia"/>
                <w:szCs w:val="20"/>
              </w:rPr>
              <w:t>相關的拋接球</w:t>
            </w:r>
            <w:proofErr w:type="gramEnd"/>
            <w:r w:rsidRPr="00C530AA">
              <w:rPr>
                <w:rFonts w:ascii="標楷體" w:eastAsia="標楷體" w:hAnsi="標楷體" w:hint="eastAsia"/>
                <w:szCs w:val="20"/>
              </w:rPr>
              <w:t>、持拍控球、擊球及拍擊球、傳接球之時間、空間及人與人、人與球關係攻防概念。</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C530AA">
              <w:rPr>
                <w:rFonts w:ascii="標楷體" w:eastAsia="標楷體" w:hAnsi="標楷體" w:hint="eastAsia"/>
                <w:bCs/>
                <w:snapToGrid w:val="0"/>
                <w:szCs w:val="20"/>
              </w:rPr>
              <w:t>實作：桌球向上拍擊能連續8下以上。</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C530AA">
              <w:rPr>
                <w:rFonts w:ascii="標楷體" w:eastAsia="標楷體" w:hAnsi="標楷體" w:hint="eastAsia"/>
                <w:bCs/>
                <w:snapToGrid w:val="0"/>
                <w:szCs w:val="20"/>
              </w:rPr>
              <w:t>實作：能與同學進行簡易桌球賽。</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C530AA">
              <w:rPr>
                <w:rFonts w:ascii="標楷體" w:eastAsia="標楷體" w:hAnsi="標楷體" w:hint="eastAsia"/>
                <w:bCs/>
                <w:snapToGrid w:val="0"/>
                <w:szCs w:val="20"/>
              </w:rPr>
              <w:t>觀察：能遵守規範並發揮運動精神。</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C530AA">
              <w:rPr>
                <w:rFonts w:ascii="標楷體" w:eastAsia="標楷體" w:hAnsi="標楷體" w:hint="eastAsia"/>
                <w:bCs/>
                <w:snapToGrid w:val="0"/>
                <w:szCs w:val="20"/>
              </w:rPr>
              <w:t>實作：桌球向上拍擊能連續8下以上。</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C530AA">
              <w:rPr>
                <w:rFonts w:ascii="標楷體" w:eastAsia="標楷體" w:hAnsi="標楷體" w:hint="eastAsia"/>
                <w:bCs/>
                <w:snapToGrid w:val="0"/>
                <w:szCs w:val="20"/>
              </w:rPr>
              <w:t>實作：能與同學進行簡易桌球賽。</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C530AA">
              <w:rPr>
                <w:rFonts w:ascii="標楷體" w:eastAsia="標楷體" w:hAnsi="標楷體" w:hint="eastAsia"/>
                <w:bCs/>
                <w:snapToGrid w:val="0"/>
                <w:szCs w:val="20"/>
              </w:rPr>
              <w:t>觀察：能遵守規範並發揮運動精</w:t>
            </w:r>
            <w:r w:rsidRPr="00C530AA">
              <w:rPr>
                <w:rFonts w:ascii="標楷體" w:eastAsia="標楷體" w:hAnsi="標楷體" w:hint="eastAsia"/>
                <w:bCs/>
                <w:snapToGrid w:val="0"/>
                <w:szCs w:val="20"/>
              </w:rPr>
              <w:lastRenderedPageBreak/>
              <w:t>神。</w:t>
            </w:r>
          </w:p>
        </w:tc>
        <w:tc>
          <w:tcPr>
            <w:tcW w:w="1679" w:type="dxa"/>
          </w:tcPr>
          <w:p w:rsidR="005B2F0F" w:rsidRPr="00DA6C17"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DA6C17">
              <w:rPr>
                <w:rFonts w:ascii="標楷體" w:eastAsia="標楷體" w:hAnsi="標楷體" w:hint="eastAsia"/>
                <w:b/>
                <w:szCs w:val="20"/>
              </w:rPr>
              <w:t>品德教育</w:t>
            </w:r>
            <w:r>
              <w:rPr>
                <w:rFonts w:ascii="標楷體" w:eastAsia="標楷體" w:hAnsi="標楷體" w:hint="eastAsia"/>
                <w:b/>
                <w:szCs w:val="20"/>
              </w:rPr>
              <w:t>】</w:t>
            </w:r>
          </w:p>
          <w:p w:rsidR="005B2F0F" w:rsidRPr="00312A9F" w:rsidRDefault="005B2F0F" w:rsidP="005B34F7">
            <w:pPr>
              <w:spacing w:line="260" w:lineRule="exact"/>
              <w:rPr>
                <w:sz w:val="20"/>
                <w:szCs w:val="20"/>
              </w:rPr>
            </w:pPr>
            <w:r w:rsidRPr="00EF7754">
              <w:rPr>
                <w:rFonts w:ascii="標楷體" w:eastAsia="標楷體" w:hAnsi="標楷體" w:hint="eastAsia"/>
                <w:szCs w:val="20"/>
              </w:rPr>
              <w:t>品E3</w:t>
            </w:r>
            <w:r>
              <w:rPr>
                <w:rFonts w:ascii="標楷體" w:eastAsia="標楷體" w:hAnsi="標楷體" w:hint="eastAsia"/>
                <w:szCs w:val="20"/>
              </w:rPr>
              <w:t xml:space="preserve"> </w:t>
            </w:r>
            <w:r w:rsidRPr="00EF7754">
              <w:rPr>
                <w:rFonts w:ascii="標楷體" w:eastAsia="標楷體" w:hAnsi="標楷體" w:hint="eastAsia"/>
                <w:szCs w:val="20"/>
              </w:rPr>
              <w:t>溝通合作與和諧人際關係。</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第十六</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七一起來PLAY</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4你丟我閃</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2C40C8">
              <w:rPr>
                <w:rFonts w:ascii="標楷體" w:eastAsia="標楷體" w:hAnsi="標楷體" w:hint="eastAsia"/>
                <w:bCs/>
                <w:snapToGrid w:val="0"/>
                <w:kern w:val="0"/>
                <w:szCs w:val="20"/>
              </w:rPr>
              <w:t>能正確做出擲、接球及閃躲動作。</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2C40C8">
              <w:rPr>
                <w:rFonts w:ascii="標楷體" w:eastAsia="標楷體" w:hAnsi="標楷體" w:hint="eastAsia"/>
                <w:bCs/>
                <w:snapToGrid w:val="0"/>
                <w:kern w:val="0"/>
                <w:szCs w:val="20"/>
              </w:rPr>
              <w:t>能與同學合作練習及遊戲。</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2C40C8">
              <w:rPr>
                <w:rFonts w:ascii="標楷體" w:eastAsia="標楷體" w:hAnsi="標楷體" w:hint="eastAsia"/>
                <w:bCs/>
                <w:snapToGrid w:val="0"/>
                <w:kern w:val="0"/>
                <w:szCs w:val="20"/>
              </w:rPr>
              <w:t>能利用課餘時間，進行躲避球練習或遊戲。</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2C40C8">
              <w:rPr>
                <w:rFonts w:ascii="標楷體" w:eastAsia="標楷體" w:hAnsi="標楷體" w:hint="eastAsia"/>
                <w:szCs w:val="20"/>
              </w:rPr>
              <w:t>1d-II</w:t>
            </w:r>
            <w:r>
              <w:rPr>
                <w:rFonts w:ascii="標楷體" w:eastAsia="標楷體" w:hAnsi="標楷體" w:hint="eastAsia"/>
                <w:szCs w:val="20"/>
              </w:rPr>
              <w:t xml:space="preserve">-1 </w:t>
            </w:r>
            <w:r w:rsidRPr="002C40C8">
              <w:rPr>
                <w:rFonts w:ascii="標楷體" w:eastAsia="標楷體" w:hAnsi="標楷體" w:hint="eastAsia"/>
                <w:szCs w:val="20"/>
              </w:rPr>
              <w:t>認識動作技能概念與動作練習的策略。</w:t>
            </w:r>
          </w:p>
          <w:p w:rsidR="005B2F0F" w:rsidRDefault="005B2F0F" w:rsidP="005B34F7">
            <w:pPr>
              <w:autoSpaceDE w:val="0"/>
              <w:autoSpaceDN w:val="0"/>
              <w:adjustRightInd w:val="0"/>
              <w:spacing w:line="260" w:lineRule="exact"/>
              <w:rPr>
                <w:sz w:val="20"/>
                <w:szCs w:val="20"/>
              </w:rPr>
            </w:pPr>
            <w:r w:rsidRPr="002C40C8">
              <w:rPr>
                <w:rFonts w:ascii="標楷體" w:eastAsia="標楷體" w:hAnsi="標楷體" w:hint="eastAsia"/>
                <w:szCs w:val="20"/>
              </w:rPr>
              <w:t>3d-II</w:t>
            </w:r>
            <w:r>
              <w:rPr>
                <w:rFonts w:ascii="標楷體" w:eastAsia="標楷體" w:hAnsi="標楷體" w:hint="eastAsia"/>
                <w:szCs w:val="20"/>
              </w:rPr>
              <w:t xml:space="preserve">-1 </w:t>
            </w:r>
            <w:r w:rsidRPr="002C40C8">
              <w:rPr>
                <w:rFonts w:ascii="標楷體" w:eastAsia="標楷體" w:hAnsi="標楷體" w:hint="eastAsia"/>
                <w:szCs w:val="20"/>
              </w:rPr>
              <w:t>運用動作技能的練習策略。</w:t>
            </w:r>
          </w:p>
          <w:p w:rsidR="005B2F0F" w:rsidRPr="003942B4" w:rsidRDefault="005B2F0F" w:rsidP="005B34F7">
            <w:pPr>
              <w:autoSpaceDE w:val="0"/>
              <w:autoSpaceDN w:val="0"/>
              <w:adjustRightInd w:val="0"/>
              <w:spacing w:line="260" w:lineRule="exact"/>
              <w:rPr>
                <w:sz w:val="20"/>
                <w:szCs w:val="20"/>
              </w:rPr>
            </w:pPr>
            <w:r w:rsidRPr="002C40C8">
              <w:rPr>
                <w:rFonts w:ascii="標楷體" w:eastAsia="標楷體" w:hAnsi="標楷體" w:hint="eastAsia"/>
                <w:szCs w:val="20"/>
              </w:rPr>
              <w:t>4d-II</w:t>
            </w:r>
            <w:r>
              <w:rPr>
                <w:rFonts w:ascii="標楷體" w:eastAsia="標楷體" w:hAnsi="標楷體" w:hint="eastAsia"/>
                <w:szCs w:val="20"/>
              </w:rPr>
              <w:t xml:space="preserve">-2 </w:t>
            </w:r>
            <w:r w:rsidRPr="002C40C8">
              <w:rPr>
                <w:rFonts w:ascii="標楷體" w:eastAsia="標楷體" w:hAnsi="標楷體" w:hint="eastAsia"/>
                <w:szCs w:val="20"/>
              </w:rPr>
              <w:t>參與提高體適能與基本運動能力的身體活動。</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sidRPr="002C40C8">
              <w:rPr>
                <w:rFonts w:ascii="標楷體" w:eastAsia="標楷體" w:hAnsi="標楷體" w:hint="eastAsia"/>
                <w:szCs w:val="20"/>
              </w:rPr>
              <w:t>Hb-II</w:t>
            </w:r>
            <w:r>
              <w:rPr>
                <w:rFonts w:ascii="標楷體" w:eastAsia="標楷體" w:hAnsi="標楷體" w:hint="eastAsia"/>
                <w:szCs w:val="20"/>
              </w:rPr>
              <w:t xml:space="preserve">-1 </w:t>
            </w:r>
            <w:r w:rsidRPr="002C40C8">
              <w:rPr>
                <w:rFonts w:ascii="標楷體" w:eastAsia="標楷體" w:hAnsi="標楷體" w:hint="eastAsia"/>
                <w:szCs w:val="20"/>
              </w:rPr>
              <w:t>陣地攻守性球類運動相關的拍球、拋接球、傳接球、擲球及踢球、帶球、追逐球、</w:t>
            </w:r>
            <w:proofErr w:type="gramStart"/>
            <w:r w:rsidRPr="002C40C8">
              <w:rPr>
                <w:rFonts w:ascii="標楷體" w:eastAsia="標楷體" w:hAnsi="標楷體" w:hint="eastAsia"/>
                <w:szCs w:val="20"/>
              </w:rPr>
              <w:t>停球之</w:t>
            </w:r>
            <w:proofErr w:type="gramEnd"/>
            <w:r w:rsidRPr="002C40C8">
              <w:rPr>
                <w:rFonts w:ascii="標楷體" w:eastAsia="標楷體" w:hAnsi="標楷體" w:hint="eastAsia"/>
                <w:szCs w:val="20"/>
              </w:rPr>
              <w:t>時間、空間及人與人、人與球關係攻防概念。</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2C40C8">
              <w:rPr>
                <w:rFonts w:ascii="標楷體" w:eastAsia="標楷體" w:hAnsi="標楷體" w:hint="eastAsia"/>
                <w:bCs/>
                <w:snapToGrid w:val="0"/>
                <w:szCs w:val="20"/>
              </w:rPr>
              <w:t>實作：能正確做出擲、接球及閃躲動作。</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2C40C8">
              <w:rPr>
                <w:rFonts w:ascii="標楷體" w:eastAsia="標楷體" w:hAnsi="標楷體" w:hint="eastAsia"/>
                <w:bCs/>
                <w:snapToGrid w:val="0"/>
                <w:szCs w:val="20"/>
              </w:rPr>
              <w:t>實作：能享受、合作，和同學進行練習與遊戲。</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2C40C8">
              <w:rPr>
                <w:rFonts w:ascii="標楷體" w:eastAsia="標楷體" w:hAnsi="標楷體" w:hint="eastAsia"/>
                <w:bCs/>
                <w:snapToGrid w:val="0"/>
                <w:szCs w:val="20"/>
              </w:rPr>
              <w:t>觀察：利用課餘時間進行相關練習或遊戲，並完成運動記錄。</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2C40C8">
              <w:rPr>
                <w:rFonts w:ascii="標楷體" w:eastAsia="標楷體" w:hAnsi="標楷體" w:hint="eastAsia"/>
                <w:bCs/>
                <w:snapToGrid w:val="0"/>
                <w:szCs w:val="20"/>
              </w:rPr>
              <w:t>實作：能正確做出擲、接球及閃躲動作。</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2C40C8">
              <w:rPr>
                <w:rFonts w:ascii="標楷體" w:eastAsia="標楷體" w:hAnsi="標楷體" w:hint="eastAsia"/>
                <w:bCs/>
                <w:snapToGrid w:val="0"/>
                <w:szCs w:val="20"/>
              </w:rPr>
              <w:t>實作：能享受、合作，和同學進行練習與遊戲。</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2C40C8">
              <w:rPr>
                <w:rFonts w:ascii="標楷體" w:eastAsia="標楷體" w:hAnsi="標楷體" w:hint="eastAsia"/>
                <w:bCs/>
                <w:snapToGrid w:val="0"/>
                <w:szCs w:val="20"/>
              </w:rPr>
              <w:t>觀察：利用課餘時間進行相關練習或遊戲，並完成運動記錄。</w:t>
            </w:r>
          </w:p>
        </w:tc>
        <w:tc>
          <w:tcPr>
            <w:tcW w:w="1679" w:type="dxa"/>
          </w:tcPr>
          <w:p w:rsidR="005B2F0F" w:rsidRPr="00DA6C17"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t>【</w:t>
            </w:r>
            <w:r w:rsidRPr="00DA6C17">
              <w:rPr>
                <w:rFonts w:ascii="標楷體" w:eastAsia="標楷體" w:hAnsi="標楷體" w:hint="eastAsia"/>
                <w:b/>
                <w:szCs w:val="20"/>
              </w:rPr>
              <w:t>品德教育</w:t>
            </w:r>
            <w:r>
              <w:rPr>
                <w:rFonts w:ascii="標楷體" w:eastAsia="標楷體" w:hAnsi="標楷體" w:hint="eastAsia"/>
                <w:b/>
                <w:szCs w:val="20"/>
              </w:rPr>
              <w:t>】</w:t>
            </w:r>
          </w:p>
          <w:p w:rsidR="005B2F0F" w:rsidRPr="00312A9F" w:rsidRDefault="005B2F0F" w:rsidP="005B34F7">
            <w:pPr>
              <w:spacing w:line="260" w:lineRule="exact"/>
              <w:rPr>
                <w:sz w:val="20"/>
                <w:szCs w:val="20"/>
              </w:rPr>
            </w:pPr>
            <w:r w:rsidRPr="00EF7754">
              <w:rPr>
                <w:rFonts w:ascii="標楷體" w:eastAsia="標楷體" w:hAnsi="標楷體" w:hint="eastAsia"/>
                <w:szCs w:val="20"/>
              </w:rPr>
              <w:t>品E3</w:t>
            </w:r>
            <w:r>
              <w:rPr>
                <w:rFonts w:ascii="標楷體" w:eastAsia="標楷體" w:hAnsi="標楷體" w:hint="eastAsia"/>
                <w:szCs w:val="20"/>
              </w:rPr>
              <w:t xml:space="preserve"> </w:t>
            </w:r>
            <w:r w:rsidRPr="00EF7754">
              <w:rPr>
                <w:rFonts w:ascii="標楷體" w:eastAsia="標楷體" w:hAnsi="標楷體" w:hint="eastAsia"/>
                <w:szCs w:val="20"/>
              </w:rPr>
              <w:t>溝通合作與和諧人際關係。</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第十七</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四垃圾變少了</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1地球生病了、</w:t>
            </w: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2人人都是清潔隊</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A575EB">
              <w:rPr>
                <w:rFonts w:ascii="標楷體" w:eastAsia="標楷體" w:hAnsi="標楷體" w:hint="eastAsia"/>
                <w:bCs/>
                <w:snapToGrid w:val="0"/>
                <w:kern w:val="0"/>
                <w:szCs w:val="20"/>
              </w:rPr>
              <w:t>了解海洋垃圾的來源。</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A575EB">
              <w:rPr>
                <w:rFonts w:ascii="標楷體" w:eastAsia="標楷體" w:hAnsi="標楷體" w:hint="eastAsia"/>
                <w:bCs/>
                <w:snapToGrid w:val="0"/>
                <w:kern w:val="0"/>
                <w:szCs w:val="20"/>
              </w:rPr>
              <w:t>認識海洋垃圾對地球的危害。</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A575EB">
              <w:rPr>
                <w:rFonts w:ascii="標楷體" w:eastAsia="標楷體" w:hAnsi="標楷體" w:hint="eastAsia"/>
                <w:bCs/>
                <w:snapToGrid w:val="0"/>
                <w:kern w:val="0"/>
                <w:szCs w:val="20"/>
              </w:rPr>
              <w:t>了解淨灘活動的意義。</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A575EB">
              <w:rPr>
                <w:rFonts w:ascii="標楷體" w:eastAsia="標楷體" w:hAnsi="標楷體" w:hint="eastAsia"/>
                <w:bCs/>
                <w:snapToGrid w:val="0"/>
                <w:kern w:val="0"/>
                <w:szCs w:val="20"/>
              </w:rPr>
              <w:t>分析地球生病的主因。</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5.</w:t>
            </w:r>
            <w:r w:rsidRPr="00A575EB">
              <w:rPr>
                <w:rFonts w:ascii="標楷體" w:eastAsia="標楷體" w:hAnsi="標楷體" w:hint="eastAsia"/>
                <w:bCs/>
                <w:snapToGrid w:val="0"/>
                <w:kern w:val="0"/>
                <w:szCs w:val="20"/>
              </w:rPr>
              <w:t>討論垃圾汙染的連鎖效應。</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6.</w:t>
            </w:r>
            <w:r w:rsidRPr="00A575EB">
              <w:rPr>
                <w:rFonts w:ascii="標楷體" w:eastAsia="標楷體" w:hAnsi="標楷體" w:hint="eastAsia"/>
                <w:bCs/>
                <w:snapToGrid w:val="0"/>
                <w:kern w:val="0"/>
                <w:szCs w:val="20"/>
              </w:rPr>
              <w:t>了解垃圾汙染對於生活的影響與危機。</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7.</w:t>
            </w:r>
            <w:r w:rsidRPr="003A64F8">
              <w:rPr>
                <w:rFonts w:ascii="標楷體" w:eastAsia="標楷體" w:hAnsi="標楷體" w:hint="eastAsia"/>
                <w:bCs/>
                <w:snapToGrid w:val="0"/>
                <w:kern w:val="0"/>
                <w:szCs w:val="20"/>
              </w:rPr>
              <w:t>知道減少產生垃圾的方法。</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8.</w:t>
            </w:r>
            <w:r w:rsidRPr="003A64F8">
              <w:rPr>
                <w:rFonts w:ascii="標楷體" w:eastAsia="標楷體" w:hAnsi="標楷體" w:hint="eastAsia"/>
                <w:bCs/>
                <w:snapToGrid w:val="0"/>
                <w:kern w:val="0"/>
                <w:szCs w:val="20"/>
              </w:rPr>
              <w:t>了解垃圾分類的方式。</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9.</w:t>
            </w:r>
            <w:r w:rsidRPr="003A64F8">
              <w:rPr>
                <w:rFonts w:ascii="標楷體" w:eastAsia="標楷體" w:hAnsi="標楷體" w:hint="eastAsia"/>
                <w:bCs/>
                <w:snapToGrid w:val="0"/>
                <w:kern w:val="0"/>
                <w:szCs w:val="20"/>
              </w:rPr>
              <w:t>認識回收標誌和塑膠</w:t>
            </w:r>
            <w:r w:rsidRPr="003A64F8">
              <w:rPr>
                <w:rFonts w:ascii="標楷體" w:eastAsia="標楷體" w:hAnsi="標楷體" w:hint="eastAsia"/>
                <w:bCs/>
                <w:snapToGrid w:val="0"/>
                <w:kern w:val="0"/>
                <w:szCs w:val="20"/>
              </w:rPr>
              <w:lastRenderedPageBreak/>
              <w:t>分類辨識碼。</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10.</w:t>
            </w:r>
            <w:r w:rsidRPr="003A64F8">
              <w:rPr>
                <w:rFonts w:ascii="標楷體" w:eastAsia="標楷體" w:hAnsi="標楷體" w:hint="eastAsia"/>
                <w:bCs/>
                <w:snapToGrid w:val="0"/>
                <w:kern w:val="0"/>
                <w:szCs w:val="20"/>
              </w:rPr>
              <w:t>學會回收垃圾的處理和分類。</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A575EB">
              <w:rPr>
                <w:rFonts w:ascii="標楷體" w:eastAsia="標楷體" w:hAnsi="標楷體" w:hint="eastAsia"/>
                <w:szCs w:val="20"/>
              </w:rPr>
              <w:lastRenderedPageBreak/>
              <w:t>2a-II</w:t>
            </w:r>
            <w:r>
              <w:rPr>
                <w:rFonts w:ascii="標楷體" w:eastAsia="標楷體" w:hAnsi="標楷體" w:hint="eastAsia"/>
                <w:szCs w:val="20"/>
              </w:rPr>
              <w:t xml:space="preserve">-2 </w:t>
            </w:r>
            <w:r w:rsidRPr="00A575EB">
              <w:rPr>
                <w:rFonts w:ascii="標楷體" w:eastAsia="標楷體" w:hAnsi="標楷體" w:hint="eastAsia"/>
                <w:szCs w:val="20"/>
              </w:rPr>
              <w:t>注意健康問題所帶來的威脅感與嚴重性。</w:t>
            </w:r>
          </w:p>
          <w:p w:rsidR="005B2F0F" w:rsidRDefault="005B2F0F" w:rsidP="005B34F7">
            <w:pPr>
              <w:autoSpaceDE w:val="0"/>
              <w:autoSpaceDN w:val="0"/>
              <w:adjustRightInd w:val="0"/>
              <w:spacing w:line="260" w:lineRule="exact"/>
              <w:rPr>
                <w:sz w:val="20"/>
                <w:szCs w:val="20"/>
              </w:rPr>
            </w:pPr>
            <w:r w:rsidRPr="00A575EB">
              <w:rPr>
                <w:rFonts w:ascii="標楷體" w:eastAsia="標楷體" w:hAnsi="標楷體" w:hint="eastAsia"/>
                <w:szCs w:val="20"/>
              </w:rPr>
              <w:t>2b-II</w:t>
            </w:r>
            <w:r>
              <w:rPr>
                <w:rFonts w:ascii="標楷體" w:eastAsia="標楷體" w:hAnsi="標楷體" w:hint="eastAsia"/>
                <w:szCs w:val="20"/>
              </w:rPr>
              <w:t xml:space="preserve">-2 </w:t>
            </w:r>
            <w:r w:rsidRPr="00A575EB">
              <w:rPr>
                <w:rFonts w:ascii="標楷體" w:eastAsia="標楷體" w:hAnsi="標楷體" w:hint="eastAsia"/>
                <w:szCs w:val="20"/>
              </w:rPr>
              <w:t>願意改善個人的健康習慣。</w:t>
            </w:r>
          </w:p>
          <w:p w:rsidR="005B2F0F" w:rsidRDefault="005B2F0F" w:rsidP="005B34F7">
            <w:pPr>
              <w:autoSpaceDE w:val="0"/>
              <w:autoSpaceDN w:val="0"/>
              <w:adjustRightInd w:val="0"/>
              <w:spacing w:line="260" w:lineRule="exact"/>
              <w:rPr>
                <w:sz w:val="20"/>
                <w:szCs w:val="20"/>
              </w:rPr>
            </w:pPr>
            <w:r w:rsidRPr="00556E9D">
              <w:rPr>
                <w:rFonts w:ascii="標楷體" w:eastAsia="標楷體" w:hAnsi="標楷體" w:hint="eastAsia"/>
                <w:szCs w:val="20"/>
              </w:rPr>
              <w:t>1a-II</w:t>
            </w:r>
            <w:r>
              <w:rPr>
                <w:rFonts w:ascii="標楷體" w:eastAsia="標楷體" w:hAnsi="標楷體" w:hint="eastAsia"/>
                <w:szCs w:val="20"/>
              </w:rPr>
              <w:t xml:space="preserve">-2 </w:t>
            </w:r>
            <w:r w:rsidRPr="00556E9D">
              <w:rPr>
                <w:rFonts w:ascii="標楷體" w:eastAsia="標楷體" w:hAnsi="標楷體" w:hint="eastAsia"/>
                <w:szCs w:val="20"/>
              </w:rPr>
              <w:t>了解促進健康生活的方法。</w:t>
            </w:r>
          </w:p>
          <w:p w:rsidR="005B2F0F" w:rsidRPr="003942B4" w:rsidRDefault="005B2F0F" w:rsidP="005B34F7">
            <w:pPr>
              <w:autoSpaceDE w:val="0"/>
              <w:autoSpaceDN w:val="0"/>
              <w:adjustRightInd w:val="0"/>
              <w:spacing w:line="260" w:lineRule="exact"/>
              <w:rPr>
                <w:sz w:val="20"/>
                <w:szCs w:val="20"/>
              </w:rPr>
            </w:pPr>
            <w:r w:rsidRPr="00556E9D">
              <w:rPr>
                <w:rFonts w:ascii="標楷體" w:eastAsia="標楷體" w:hAnsi="標楷體" w:hint="eastAsia"/>
                <w:szCs w:val="20"/>
              </w:rPr>
              <w:t>3a-II</w:t>
            </w:r>
            <w:r>
              <w:rPr>
                <w:rFonts w:ascii="標楷體" w:eastAsia="標楷體" w:hAnsi="標楷體" w:hint="eastAsia"/>
                <w:szCs w:val="20"/>
              </w:rPr>
              <w:t xml:space="preserve">-1 </w:t>
            </w:r>
            <w:r w:rsidRPr="00556E9D">
              <w:rPr>
                <w:rFonts w:ascii="標楷體" w:eastAsia="標楷體" w:hAnsi="標楷體" w:hint="eastAsia"/>
                <w:szCs w:val="20"/>
              </w:rPr>
              <w:t>演練基本的健康技能。</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Ca-II-2 </w:t>
            </w:r>
            <w:r w:rsidRPr="00A575EB">
              <w:rPr>
                <w:rFonts w:ascii="標楷體" w:eastAsia="標楷體" w:hAnsi="標楷體" w:hint="eastAsia"/>
                <w:szCs w:val="20"/>
              </w:rPr>
              <w:t>環境汙染對健康的影響。</w:t>
            </w:r>
          </w:p>
          <w:p w:rsidR="005B2F0F" w:rsidRPr="003942B4"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Ca-II-1 </w:t>
            </w:r>
            <w:r w:rsidRPr="00556E9D">
              <w:rPr>
                <w:rFonts w:ascii="標楷體" w:eastAsia="標楷體" w:hAnsi="標楷體" w:hint="eastAsia"/>
                <w:szCs w:val="20"/>
              </w:rPr>
              <w:t>健康社區的意識、責任與維護行動。</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A575EB">
              <w:rPr>
                <w:rFonts w:ascii="標楷體" w:eastAsia="標楷體" w:hAnsi="標楷體" w:hint="eastAsia"/>
                <w:bCs/>
                <w:snapToGrid w:val="0"/>
                <w:szCs w:val="20"/>
              </w:rPr>
              <w:t>發表：分享參加團體式環保活動的經驗。</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A575EB">
              <w:rPr>
                <w:rFonts w:ascii="標楷體" w:eastAsia="標楷體" w:hAnsi="標楷體" w:hint="eastAsia"/>
                <w:bCs/>
                <w:snapToGrid w:val="0"/>
                <w:szCs w:val="20"/>
              </w:rPr>
              <w:t>觀察：地球生病的原因。</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A575EB">
              <w:rPr>
                <w:rFonts w:ascii="標楷體" w:eastAsia="標楷體" w:hAnsi="標楷體" w:hint="eastAsia"/>
                <w:bCs/>
                <w:snapToGrid w:val="0"/>
                <w:szCs w:val="20"/>
              </w:rPr>
              <w:t>問答：海灘上的垃圾從何而來？為何要撿海洋垃圾？</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A575EB">
              <w:rPr>
                <w:rFonts w:ascii="標楷體" w:eastAsia="標楷體" w:hAnsi="標楷體" w:hint="eastAsia"/>
                <w:bCs/>
                <w:snapToGrid w:val="0"/>
                <w:szCs w:val="20"/>
              </w:rPr>
              <w:t>討論：垃圾山造成的原因，垃圾汙染的連鎖效應。</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3A64F8">
              <w:rPr>
                <w:rFonts w:ascii="標楷體" w:eastAsia="標楷體" w:hAnsi="標楷體" w:hint="eastAsia"/>
                <w:bCs/>
                <w:snapToGrid w:val="0"/>
                <w:szCs w:val="20"/>
              </w:rPr>
              <w:t>問答：減少產生垃圾的方法。</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3A64F8">
              <w:rPr>
                <w:rFonts w:ascii="標楷體" w:eastAsia="標楷體" w:hAnsi="標楷體" w:hint="eastAsia"/>
                <w:bCs/>
                <w:snapToGrid w:val="0"/>
                <w:szCs w:val="20"/>
              </w:rPr>
              <w:t>發表：分享倒垃圾的經驗。</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7.</w:t>
            </w:r>
            <w:r w:rsidRPr="009720DC">
              <w:rPr>
                <w:rFonts w:ascii="標楷體" w:eastAsia="標楷體" w:hAnsi="標楷體" w:hint="eastAsia"/>
                <w:bCs/>
                <w:snapToGrid w:val="0"/>
                <w:szCs w:val="20"/>
              </w:rPr>
              <w:t>觀察：生活用品是否有回收標誌。</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8.</w:t>
            </w:r>
            <w:r w:rsidRPr="009720DC">
              <w:rPr>
                <w:rFonts w:ascii="標楷體" w:eastAsia="標楷體" w:hAnsi="標楷體" w:hint="eastAsia"/>
                <w:bCs/>
                <w:snapToGrid w:val="0"/>
                <w:szCs w:val="20"/>
              </w:rPr>
              <w:t>實作：寶特瓶回收的處理和分類。</w:t>
            </w:r>
          </w:p>
        </w:tc>
        <w:tc>
          <w:tcPr>
            <w:tcW w:w="1679" w:type="dxa"/>
          </w:tcPr>
          <w:p w:rsidR="005B2F0F" w:rsidRPr="00DA6C17"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DA6C17">
              <w:rPr>
                <w:rFonts w:ascii="標楷體" w:eastAsia="標楷體" w:hAnsi="標楷體" w:hint="eastAsia"/>
                <w:b/>
                <w:szCs w:val="20"/>
              </w:rPr>
              <w:t>環境教育</w:t>
            </w:r>
            <w:r>
              <w:rPr>
                <w:rFonts w:ascii="標楷體" w:eastAsia="標楷體" w:hAnsi="標楷體" w:hint="eastAsia"/>
                <w:b/>
                <w:szCs w:val="20"/>
              </w:rPr>
              <w:t>】</w:t>
            </w:r>
          </w:p>
          <w:p w:rsidR="005B2F0F" w:rsidRPr="00EF7754" w:rsidRDefault="005B2F0F" w:rsidP="005B34F7">
            <w:pPr>
              <w:spacing w:line="260" w:lineRule="exact"/>
              <w:rPr>
                <w:sz w:val="20"/>
                <w:szCs w:val="20"/>
              </w:rPr>
            </w:pPr>
            <w:r w:rsidRPr="00EF7754">
              <w:rPr>
                <w:rFonts w:ascii="標楷體" w:eastAsia="標楷體" w:hAnsi="標楷體" w:hint="eastAsia"/>
                <w:szCs w:val="20"/>
              </w:rPr>
              <w:t>環E3</w:t>
            </w:r>
            <w:r>
              <w:rPr>
                <w:rFonts w:ascii="標楷體" w:eastAsia="標楷體" w:hAnsi="標楷體" w:hint="eastAsia"/>
                <w:szCs w:val="20"/>
              </w:rPr>
              <w:t xml:space="preserve"> </w:t>
            </w:r>
            <w:r w:rsidRPr="00EF7754">
              <w:rPr>
                <w:rFonts w:ascii="標楷體" w:eastAsia="標楷體" w:hAnsi="標楷體" w:hint="eastAsia"/>
                <w:szCs w:val="20"/>
              </w:rPr>
              <w:t>了解人與自然和諧共生，進而保護</w:t>
            </w:r>
            <w:proofErr w:type="gramStart"/>
            <w:r w:rsidRPr="00EF7754">
              <w:rPr>
                <w:rFonts w:ascii="標楷體" w:eastAsia="標楷體" w:hAnsi="標楷體" w:hint="eastAsia"/>
                <w:szCs w:val="20"/>
              </w:rPr>
              <w:t>重要棲</w:t>
            </w:r>
            <w:proofErr w:type="gramEnd"/>
            <w:r w:rsidRPr="00EF7754">
              <w:rPr>
                <w:rFonts w:ascii="標楷體" w:eastAsia="標楷體" w:hAnsi="標楷體" w:hint="eastAsia"/>
                <w:szCs w:val="20"/>
              </w:rPr>
              <w:t>地。</w:t>
            </w:r>
          </w:p>
          <w:p w:rsidR="005B2F0F" w:rsidRDefault="005B2F0F" w:rsidP="005B34F7">
            <w:pPr>
              <w:autoSpaceDE w:val="0"/>
              <w:autoSpaceDN w:val="0"/>
              <w:adjustRightInd w:val="0"/>
              <w:spacing w:line="260" w:lineRule="exact"/>
              <w:rPr>
                <w:sz w:val="20"/>
                <w:szCs w:val="20"/>
              </w:rPr>
            </w:pPr>
            <w:r w:rsidRPr="00EF7754">
              <w:rPr>
                <w:rFonts w:ascii="標楷體" w:eastAsia="標楷體" w:hAnsi="標楷體" w:hint="eastAsia"/>
                <w:szCs w:val="20"/>
              </w:rPr>
              <w:t>環E6</w:t>
            </w:r>
            <w:r>
              <w:rPr>
                <w:rFonts w:ascii="標楷體" w:eastAsia="標楷體" w:hAnsi="標楷體" w:hint="eastAsia"/>
                <w:szCs w:val="20"/>
              </w:rPr>
              <w:t xml:space="preserve"> </w:t>
            </w:r>
            <w:r w:rsidRPr="00EF7754">
              <w:rPr>
                <w:rFonts w:ascii="標楷體" w:eastAsia="標楷體" w:hAnsi="標楷體" w:hint="eastAsia"/>
                <w:szCs w:val="20"/>
              </w:rPr>
              <w:t>覺知人類過度的物質需求會對未來世代造成衝擊。</w:t>
            </w:r>
          </w:p>
          <w:p w:rsidR="005B2F0F" w:rsidRPr="00312A9F" w:rsidRDefault="005B2F0F" w:rsidP="005B34F7">
            <w:pPr>
              <w:spacing w:line="260" w:lineRule="exact"/>
              <w:rPr>
                <w:sz w:val="20"/>
                <w:szCs w:val="20"/>
              </w:rPr>
            </w:pPr>
            <w:r w:rsidRPr="00EF7754">
              <w:rPr>
                <w:rFonts w:ascii="標楷體" w:eastAsia="標楷體" w:hAnsi="標楷體" w:hint="eastAsia"/>
                <w:szCs w:val="20"/>
              </w:rPr>
              <w:t>環E10</w:t>
            </w:r>
            <w:r>
              <w:rPr>
                <w:rFonts w:ascii="標楷體" w:eastAsia="標楷體" w:hAnsi="標楷體" w:hint="eastAsia"/>
                <w:szCs w:val="20"/>
              </w:rPr>
              <w:t xml:space="preserve"> </w:t>
            </w:r>
            <w:r w:rsidRPr="00EF7754">
              <w:rPr>
                <w:rFonts w:ascii="標楷體" w:eastAsia="標楷體" w:hAnsi="標楷體" w:hint="eastAsia"/>
                <w:szCs w:val="20"/>
              </w:rPr>
              <w:t>覺知人類的行為是導致氣候變遷的原因。</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第十八</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四垃圾變少了</w:t>
            </w:r>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3環保行動家</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6973CA">
              <w:rPr>
                <w:rFonts w:ascii="標楷體" w:eastAsia="標楷體" w:hAnsi="標楷體" w:hint="eastAsia"/>
                <w:bCs/>
                <w:snapToGrid w:val="0"/>
                <w:kern w:val="0"/>
                <w:szCs w:val="20"/>
              </w:rPr>
              <w:t>認識環保標章的概念及其意義。</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6973CA">
              <w:rPr>
                <w:rFonts w:ascii="標楷體" w:eastAsia="標楷體" w:hAnsi="標楷體" w:hint="eastAsia"/>
                <w:bCs/>
                <w:snapToGrid w:val="0"/>
                <w:kern w:val="0"/>
                <w:szCs w:val="20"/>
              </w:rPr>
              <w:t>了解環保生活用品的產品定義。</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AC393D">
              <w:rPr>
                <w:rFonts w:ascii="標楷體" w:eastAsia="標楷體" w:hAnsi="標楷體" w:hint="eastAsia"/>
                <w:bCs/>
                <w:snapToGrid w:val="0"/>
                <w:kern w:val="0"/>
                <w:szCs w:val="20"/>
              </w:rPr>
              <w:t>認識環保標章的概念及其意義。</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AC393D">
              <w:rPr>
                <w:rFonts w:ascii="標楷體" w:eastAsia="標楷體" w:hAnsi="標楷體" w:hint="eastAsia"/>
                <w:bCs/>
                <w:snapToGrid w:val="0"/>
                <w:kern w:val="0"/>
                <w:szCs w:val="20"/>
              </w:rPr>
              <w:t>了解環保生活用品的產品定義。</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5</w:t>
            </w:r>
            <w:r w:rsidRPr="00AC393D">
              <w:rPr>
                <w:rFonts w:ascii="標楷體" w:eastAsia="標楷體" w:hAnsi="標楷體" w:hint="eastAsia"/>
                <w:bCs/>
                <w:snapToGrid w:val="0"/>
                <w:kern w:val="0"/>
                <w:szCs w:val="20"/>
              </w:rPr>
              <w:t>了解使用環保用品對生活環境的益處。</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6.</w:t>
            </w:r>
            <w:r w:rsidRPr="00AC393D">
              <w:rPr>
                <w:rFonts w:ascii="標楷體" w:eastAsia="標楷體" w:hAnsi="標楷體" w:hint="eastAsia"/>
                <w:bCs/>
                <w:snapToGrid w:val="0"/>
                <w:kern w:val="0"/>
                <w:szCs w:val="20"/>
              </w:rPr>
              <w:t>認識及實踐綠色生活</w:t>
            </w:r>
            <w:r>
              <w:rPr>
                <w:rFonts w:ascii="標楷體" w:eastAsia="標楷體" w:hAnsi="標楷體" w:hint="eastAsia"/>
                <w:bCs/>
                <w:snapToGrid w:val="0"/>
                <w:kern w:val="0"/>
                <w:szCs w:val="20"/>
              </w:rPr>
              <w:t>。</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556E9D">
              <w:rPr>
                <w:rFonts w:ascii="標楷體" w:eastAsia="標楷體" w:hAnsi="標楷體" w:hint="eastAsia"/>
                <w:szCs w:val="20"/>
              </w:rPr>
              <w:t>1a-II</w:t>
            </w:r>
            <w:r>
              <w:rPr>
                <w:rFonts w:ascii="標楷體" w:eastAsia="標楷體" w:hAnsi="標楷體" w:hint="eastAsia"/>
                <w:szCs w:val="20"/>
              </w:rPr>
              <w:t xml:space="preserve">-2 </w:t>
            </w:r>
            <w:r w:rsidRPr="00556E9D">
              <w:rPr>
                <w:rFonts w:ascii="標楷體" w:eastAsia="標楷體" w:hAnsi="標楷體" w:hint="eastAsia"/>
                <w:szCs w:val="20"/>
              </w:rPr>
              <w:t>了解促進健康生活的方法。</w:t>
            </w:r>
          </w:p>
          <w:p w:rsidR="005B2F0F" w:rsidRPr="003942B4" w:rsidRDefault="005B2F0F" w:rsidP="005B34F7">
            <w:pPr>
              <w:autoSpaceDE w:val="0"/>
              <w:autoSpaceDN w:val="0"/>
              <w:adjustRightInd w:val="0"/>
              <w:spacing w:line="260" w:lineRule="exact"/>
              <w:rPr>
                <w:sz w:val="20"/>
                <w:szCs w:val="20"/>
              </w:rPr>
            </w:pPr>
            <w:r w:rsidRPr="006973CA">
              <w:rPr>
                <w:rFonts w:ascii="標楷體" w:eastAsia="標楷體" w:hAnsi="標楷體" w:hint="eastAsia"/>
                <w:szCs w:val="20"/>
              </w:rPr>
              <w:t>4b-II</w:t>
            </w:r>
            <w:r>
              <w:rPr>
                <w:rFonts w:ascii="標楷體" w:eastAsia="標楷體" w:hAnsi="標楷體" w:hint="eastAsia"/>
                <w:szCs w:val="20"/>
              </w:rPr>
              <w:t xml:space="preserve">-2 </w:t>
            </w:r>
            <w:r w:rsidRPr="006973CA">
              <w:rPr>
                <w:rFonts w:ascii="標楷體" w:eastAsia="標楷體" w:hAnsi="標楷體" w:hint="eastAsia"/>
                <w:szCs w:val="20"/>
              </w:rPr>
              <w:t>使用事實證據來支持自己促進健康的立場。</w:t>
            </w:r>
          </w:p>
        </w:tc>
        <w:tc>
          <w:tcPr>
            <w:tcW w:w="1830" w:type="dxa"/>
            <w:tcBorders>
              <w:top w:val="single" w:sz="4" w:space="0" w:color="auto"/>
            </w:tcBorders>
          </w:tcPr>
          <w:p w:rsidR="005B2F0F" w:rsidRPr="003942B4" w:rsidRDefault="005B2F0F" w:rsidP="005B34F7">
            <w:pPr>
              <w:autoSpaceDE w:val="0"/>
              <w:autoSpaceDN w:val="0"/>
              <w:adjustRightInd w:val="0"/>
              <w:spacing w:line="260" w:lineRule="exact"/>
              <w:rPr>
                <w:sz w:val="20"/>
                <w:szCs w:val="20"/>
              </w:rPr>
            </w:pPr>
            <w:r>
              <w:rPr>
                <w:rFonts w:ascii="標楷體" w:eastAsia="標楷體" w:hAnsi="標楷體" w:hint="eastAsia"/>
                <w:szCs w:val="20"/>
              </w:rPr>
              <w:t xml:space="preserve">Ca-II-1 </w:t>
            </w:r>
            <w:r w:rsidRPr="00556E9D">
              <w:rPr>
                <w:rFonts w:ascii="標楷體" w:eastAsia="標楷體" w:hAnsi="標楷體" w:hint="eastAsia"/>
                <w:szCs w:val="20"/>
              </w:rPr>
              <w:t>健康社區的意識、責任與維護行動。</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6973CA">
              <w:rPr>
                <w:rFonts w:ascii="標楷體" w:eastAsia="標楷體" w:hAnsi="標楷體" w:hint="eastAsia"/>
                <w:bCs/>
                <w:snapToGrid w:val="0"/>
                <w:szCs w:val="20"/>
              </w:rPr>
              <w:t>發表：分享購買生活用品的經驗。</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6973CA">
              <w:rPr>
                <w:rFonts w:ascii="標楷體" w:eastAsia="標楷體" w:hAnsi="標楷體" w:hint="eastAsia"/>
                <w:bCs/>
                <w:snapToGrid w:val="0"/>
                <w:szCs w:val="20"/>
              </w:rPr>
              <w:t>自評：購買生活用品時，是否會選擇具環保的產品。</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AC393D">
              <w:rPr>
                <w:rFonts w:ascii="標楷體" w:eastAsia="標楷體" w:hAnsi="標楷體" w:hint="eastAsia"/>
                <w:bCs/>
                <w:snapToGrid w:val="0"/>
                <w:szCs w:val="20"/>
              </w:rPr>
              <w:t>發表：分享自己使用的環保用品</w:t>
            </w:r>
            <w:r>
              <w:rPr>
                <w:rFonts w:ascii="標楷體" w:eastAsia="標楷體" w:hAnsi="標楷體" w:hint="eastAsia"/>
                <w:bCs/>
                <w:snapToGrid w:val="0"/>
                <w:szCs w:val="20"/>
              </w:rPr>
              <w:t>。</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AC393D">
              <w:rPr>
                <w:rFonts w:ascii="標楷體" w:eastAsia="標楷體" w:hAnsi="標楷體" w:hint="eastAsia"/>
                <w:bCs/>
                <w:snapToGrid w:val="0"/>
                <w:szCs w:val="20"/>
              </w:rPr>
              <w:t>自評：綠色生活的實踐方式</w:t>
            </w:r>
            <w:r>
              <w:rPr>
                <w:rFonts w:ascii="標楷體" w:eastAsia="標楷體" w:hAnsi="標楷體" w:hint="eastAsia"/>
                <w:bCs/>
                <w:snapToGrid w:val="0"/>
                <w:szCs w:val="20"/>
              </w:rPr>
              <w:t>。</w:t>
            </w:r>
          </w:p>
        </w:tc>
        <w:tc>
          <w:tcPr>
            <w:tcW w:w="1679" w:type="dxa"/>
          </w:tcPr>
          <w:p w:rsidR="005B2F0F" w:rsidRPr="00CF2C05" w:rsidRDefault="005B2F0F" w:rsidP="005B34F7">
            <w:pPr>
              <w:spacing w:line="260" w:lineRule="exact"/>
              <w:rPr>
                <w:b/>
                <w:sz w:val="20"/>
                <w:szCs w:val="20"/>
              </w:rPr>
            </w:pPr>
            <w:r>
              <w:rPr>
                <w:rFonts w:ascii="標楷體" w:eastAsia="標楷體" w:hAnsi="標楷體" w:hint="eastAsia"/>
                <w:b/>
                <w:szCs w:val="20"/>
              </w:rPr>
              <w:t>【</w:t>
            </w:r>
            <w:r w:rsidRPr="00CF2C05">
              <w:rPr>
                <w:rFonts w:ascii="標楷體" w:eastAsia="標楷體" w:hAnsi="標楷體" w:hint="eastAsia"/>
                <w:b/>
                <w:szCs w:val="20"/>
              </w:rPr>
              <w:t>環境教育</w:t>
            </w:r>
            <w:r>
              <w:rPr>
                <w:rFonts w:ascii="標楷體" w:eastAsia="標楷體" w:hAnsi="標楷體" w:hint="eastAsia"/>
                <w:b/>
                <w:szCs w:val="20"/>
              </w:rPr>
              <w:t>】</w:t>
            </w:r>
          </w:p>
          <w:p w:rsidR="005B2F0F" w:rsidRPr="00312A9F" w:rsidRDefault="005B2F0F" w:rsidP="005B34F7">
            <w:pPr>
              <w:spacing w:line="260" w:lineRule="exact"/>
              <w:rPr>
                <w:sz w:val="20"/>
                <w:szCs w:val="20"/>
              </w:rPr>
            </w:pPr>
            <w:r w:rsidRPr="00EF7754">
              <w:rPr>
                <w:rFonts w:ascii="標楷體" w:eastAsia="標楷體" w:hAnsi="標楷體" w:hint="eastAsia"/>
                <w:szCs w:val="20"/>
              </w:rPr>
              <w:t>環E6</w:t>
            </w:r>
            <w:r>
              <w:rPr>
                <w:rFonts w:ascii="標楷體" w:eastAsia="標楷體" w:hAnsi="標楷體" w:hint="eastAsia"/>
                <w:szCs w:val="20"/>
              </w:rPr>
              <w:t xml:space="preserve"> </w:t>
            </w:r>
            <w:r w:rsidRPr="00EF7754">
              <w:rPr>
                <w:rFonts w:ascii="標楷體" w:eastAsia="標楷體" w:hAnsi="標楷體" w:hint="eastAsia"/>
                <w:szCs w:val="20"/>
              </w:rPr>
              <w:t>覺知人類過度的物質需求會對未來世代造成衝擊。</w:t>
            </w:r>
          </w:p>
        </w:tc>
      </w:tr>
      <w:tr w:rsidR="005B2F0F" w:rsidRPr="008A3824" w:rsidTr="00D26AE3">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第十九</w:t>
            </w:r>
            <w:proofErr w:type="gramStart"/>
            <w:r w:rsidRPr="00BE1FD4">
              <w:rPr>
                <w:rFonts w:ascii="標楷體" w:eastAsia="標楷體" w:hAnsi="標楷體" w:hint="eastAsia"/>
                <w:snapToGrid w:val="0"/>
                <w:kern w:val="0"/>
                <w:szCs w:val="20"/>
              </w:rPr>
              <w:t>週</w:t>
            </w:r>
            <w:proofErr w:type="gramEnd"/>
          </w:p>
          <w:p w:rsidR="005B2F0F" w:rsidRPr="00BE1FD4" w:rsidRDefault="005B2F0F" w:rsidP="00D26AE3">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八水中悠</w:t>
            </w:r>
            <w:proofErr w:type="gramStart"/>
            <w:r>
              <w:rPr>
                <w:rFonts w:ascii="標楷體" w:eastAsia="標楷體" w:hAnsi="標楷體" w:hint="eastAsia"/>
                <w:bCs/>
                <w:snapToGrid w:val="0"/>
                <w:kern w:val="0"/>
              </w:rPr>
              <w:t>游</w:t>
            </w:r>
            <w:proofErr w:type="gramEnd"/>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1海中</w:t>
            </w:r>
            <w:proofErr w:type="gramStart"/>
            <w:r>
              <w:rPr>
                <w:rFonts w:ascii="標楷體" w:eastAsia="標楷體" w:hAnsi="標楷體" w:hint="eastAsia"/>
                <w:bCs/>
                <w:snapToGrid w:val="0"/>
                <w:kern w:val="0"/>
                <w:szCs w:val="20"/>
              </w:rPr>
              <w:t>浮潛真有趣</w:t>
            </w:r>
            <w:proofErr w:type="gramEnd"/>
            <w:r>
              <w:rPr>
                <w:rFonts w:ascii="標楷體" w:eastAsia="標楷體" w:hAnsi="標楷體" w:hint="eastAsia"/>
                <w:bCs/>
                <w:snapToGrid w:val="0"/>
                <w:kern w:val="0"/>
                <w:szCs w:val="20"/>
              </w:rPr>
              <w:t>、活動2泳池安全擺第一</w:t>
            </w:r>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9B3950">
              <w:rPr>
                <w:rFonts w:ascii="標楷體" w:eastAsia="標楷體" w:hAnsi="標楷體" w:hint="eastAsia"/>
                <w:bCs/>
                <w:snapToGrid w:val="0"/>
                <w:kern w:val="0"/>
                <w:szCs w:val="20"/>
              </w:rPr>
              <w:t>能學習從事浮潛活動安全注意事項。</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9B3950">
              <w:rPr>
                <w:rFonts w:ascii="標楷體" w:eastAsia="標楷體" w:hAnsi="標楷體" w:hint="eastAsia"/>
                <w:bCs/>
                <w:snapToGrid w:val="0"/>
                <w:kern w:val="0"/>
                <w:szCs w:val="20"/>
              </w:rPr>
              <w:t>了解各項浮潛的用具使用方法。</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9B3950">
              <w:rPr>
                <w:rFonts w:ascii="標楷體" w:eastAsia="標楷體" w:hAnsi="標楷體" w:hint="eastAsia"/>
                <w:bCs/>
                <w:snapToGrid w:val="0"/>
                <w:kern w:val="0"/>
                <w:szCs w:val="20"/>
              </w:rPr>
              <w:t>能利用課餘時間，自行從事浮潛活動，並與同學分享。</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4.</w:t>
            </w:r>
            <w:r w:rsidRPr="00325D7A">
              <w:rPr>
                <w:rFonts w:ascii="標楷體" w:eastAsia="標楷體" w:hAnsi="標楷體" w:hint="eastAsia"/>
                <w:bCs/>
                <w:snapToGrid w:val="0"/>
                <w:kern w:val="0"/>
                <w:szCs w:val="20"/>
              </w:rPr>
              <w:t>學習游泳池安全規範並確實遵守。</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5.</w:t>
            </w:r>
            <w:r w:rsidRPr="00325D7A">
              <w:rPr>
                <w:rFonts w:ascii="標楷體" w:eastAsia="標楷體" w:hAnsi="標楷體" w:hint="eastAsia"/>
                <w:bCs/>
                <w:snapToGrid w:val="0"/>
                <w:kern w:val="0"/>
                <w:szCs w:val="20"/>
              </w:rPr>
              <w:t>說明不遵守規範所造成的危害，並請學生反思。</w:t>
            </w:r>
          </w:p>
        </w:tc>
        <w:tc>
          <w:tcPr>
            <w:tcW w:w="1964" w:type="dxa"/>
            <w:gridSpan w:val="3"/>
            <w:tcBorders>
              <w:top w:val="single" w:sz="4" w:space="0" w:color="auto"/>
            </w:tcBorders>
          </w:tcPr>
          <w:p w:rsidR="005B2F0F" w:rsidRDefault="005B2F0F" w:rsidP="005B34F7">
            <w:pPr>
              <w:autoSpaceDE w:val="0"/>
              <w:autoSpaceDN w:val="0"/>
              <w:adjustRightInd w:val="0"/>
              <w:spacing w:line="260" w:lineRule="exact"/>
              <w:rPr>
                <w:sz w:val="20"/>
                <w:szCs w:val="20"/>
              </w:rPr>
            </w:pPr>
            <w:r w:rsidRPr="009B3950">
              <w:rPr>
                <w:rFonts w:ascii="標楷體" w:eastAsia="標楷體" w:hAnsi="標楷體" w:hint="eastAsia"/>
                <w:szCs w:val="20"/>
              </w:rPr>
              <w:t>1c-II</w:t>
            </w:r>
            <w:r>
              <w:rPr>
                <w:rFonts w:ascii="標楷體" w:eastAsia="標楷體" w:hAnsi="標楷體" w:hint="eastAsia"/>
                <w:szCs w:val="20"/>
              </w:rPr>
              <w:t xml:space="preserve">-2 </w:t>
            </w:r>
            <w:r w:rsidRPr="009B3950">
              <w:rPr>
                <w:rFonts w:ascii="標楷體" w:eastAsia="標楷體" w:hAnsi="標楷體" w:hint="eastAsia"/>
                <w:szCs w:val="20"/>
              </w:rPr>
              <w:t>認識身體活動的傷害和防護概念。</w:t>
            </w:r>
          </w:p>
          <w:p w:rsidR="005B2F0F" w:rsidRDefault="005B2F0F" w:rsidP="005B34F7">
            <w:pPr>
              <w:autoSpaceDE w:val="0"/>
              <w:autoSpaceDN w:val="0"/>
              <w:adjustRightInd w:val="0"/>
              <w:spacing w:line="260" w:lineRule="exact"/>
              <w:rPr>
                <w:sz w:val="20"/>
                <w:szCs w:val="20"/>
              </w:rPr>
            </w:pPr>
            <w:r w:rsidRPr="009B3950">
              <w:rPr>
                <w:rFonts w:ascii="標楷體" w:eastAsia="標楷體" w:hAnsi="標楷體" w:hint="eastAsia"/>
                <w:szCs w:val="20"/>
              </w:rPr>
              <w:t>2d-II</w:t>
            </w:r>
            <w:r>
              <w:rPr>
                <w:rFonts w:ascii="標楷體" w:eastAsia="標楷體" w:hAnsi="標楷體" w:hint="eastAsia"/>
                <w:szCs w:val="20"/>
              </w:rPr>
              <w:t xml:space="preserve">-2 </w:t>
            </w:r>
            <w:r w:rsidRPr="009B3950">
              <w:rPr>
                <w:rFonts w:ascii="標楷體" w:eastAsia="標楷體" w:hAnsi="標楷體" w:hint="eastAsia"/>
                <w:szCs w:val="20"/>
              </w:rPr>
              <w:t>表現觀賞者的角色和責任</w:t>
            </w:r>
            <w:r>
              <w:rPr>
                <w:rFonts w:ascii="標楷體" w:eastAsia="標楷體" w:hAnsi="標楷體" w:hint="eastAsia"/>
                <w:szCs w:val="20"/>
              </w:rPr>
              <w:t>。</w:t>
            </w:r>
          </w:p>
          <w:p w:rsidR="005B2F0F" w:rsidRPr="003942B4" w:rsidRDefault="005B2F0F" w:rsidP="005B34F7">
            <w:pPr>
              <w:autoSpaceDE w:val="0"/>
              <w:autoSpaceDN w:val="0"/>
              <w:adjustRightInd w:val="0"/>
              <w:spacing w:line="260" w:lineRule="exact"/>
              <w:rPr>
                <w:sz w:val="20"/>
                <w:szCs w:val="20"/>
              </w:rPr>
            </w:pPr>
            <w:r w:rsidRPr="009B3950">
              <w:rPr>
                <w:rFonts w:ascii="標楷體" w:eastAsia="標楷體" w:hAnsi="標楷體" w:hint="eastAsia"/>
                <w:szCs w:val="20"/>
              </w:rPr>
              <w:t>2c-II</w:t>
            </w:r>
            <w:r>
              <w:rPr>
                <w:rFonts w:ascii="標楷體" w:eastAsia="標楷體" w:hAnsi="標楷體" w:hint="eastAsia"/>
                <w:szCs w:val="20"/>
              </w:rPr>
              <w:t xml:space="preserve">-1 </w:t>
            </w:r>
            <w:r w:rsidRPr="009B3950">
              <w:rPr>
                <w:rFonts w:ascii="標楷體" w:eastAsia="標楷體" w:hAnsi="標楷體" w:hint="eastAsia"/>
                <w:szCs w:val="20"/>
              </w:rPr>
              <w:t>遵守上課規範和運動比賽規則。</w:t>
            </w:r>
          </w:p>
        </w:tc>
        <w:tc>
          <w:tcPr>
            <w:tcW w:w="1830" w:type="dxa"/>
            <w:tcBorders>
              <w:top w:val="single" w:sz="4" w:space="0" w:color="auto"/>
            </w:tcBorders>
          </w:tcPr>
          <w:p w:rsidR="005B2F0F" w:rsidRDefault="005B2F0F" w:rsidP="005B34F7">
            <w:pPr>
              <w:autoSpaceDE w:val="0"/>
              <w:autoSpaceDN w:val="0"/>
              <w:adjustRightInd w:val="0"/>
              <w:spacing w:line="260" w:lineRule="exact"/>
              <w:rPr>
                <w:sz w:val="20"/>
                <w:szCs w:val="20"/>
              </w:rPr>
            </w:pPr>
            <w:r w:rsidRPr="009B3950">
              <w:rPr>
                <w:rFonts w:ascii="標楷體" w:eastAsia="標楷體" w:hAnsi="標楷體" w:hint="eastAsia"/>
                <w:szCs w:val="20"/>
              </w:rPr>
              <w:t>Cc-II</w:t>
            </w:r>
            <w:r>
              <w:rPr>
                <w:rFonts w:ascii="標楷體" w:eastAsia="標楷體" w:hAnsi="標楷體" w:hint="eastAsia"/>
                <w:szCs w:val="20"/>
              </w:rPr>
              <w:t xml:space="preserve">-1 </w:t>
            </w:r>
            <w:r w:rsidRPr="009B3950">
              <w:rPr>
                <w:rFonts w:ascii="標楷體" w:eastAsia="標楷體" w:hAnsi="標楷體" w:hint="eastAsia"/>
                <w:szCs w:val="20"/>
              </w:rPr>
              <w:t>水域休閒運動基本技能。</w:t>
            </w:r>
          </w:p>
          <w:p w:rsidR="005B2F0F" w:rsidRPr="003942B4" w:rsidRDefault="005B2F0F" w:rsidP="005B34F7">
            <w:pPr>
              <w:autoSpaceDE w:val="0"/>
              <w:autoSpaceDN w:val="0"/>
              <w:adjustRightInd w:val="0"/>
              <w:spacing w:line="260" w:lineRule="exact"/>
              <w:rPr>
                <w:sz w:val="20"/>
                <w:szCs w:val="20"/>
              </w:rPr>
            </w:pPr>
            <w:r w:rsidRPr="009B3950">
              <w:rPr>
                <w:rFonts w:ascii="標楷體" w:eastAsia="標楷體" w:hAnsi="標楷體" w:hint="eastAsia"/>
                <w:szCs w:val="20"/>
              </w:rPr>
              <w:t>Gb-II</w:t>
            </w:r>
            <w:r>
              <w:rPr>
                <w:rFonts w:ascii="標楷體" w:eastAsia="標楷體" w:hAnsi="標楷體" w:hint="eastAsia"/>
                <w:szCs w:val="20"/>
              </w:rPr>
              <w:t xml:space="preserve">-1 </w:t>
            </w:r>
            <w:r w:rsidRPr="009B3950">
              <w:rPr>
                <w:rFonts w:ascii="標楷體" w:eastAsia="標楷體" w:hAnsi="標楷體" w:hint="eastAsia"/>
                <w:szCs w:val="20"/>
              </w:rPr>
              <w:t>戶外戲水安全知識、離</w:t>
            </w:r>
            <w:proofErr w:type="gramStart"/>
            <w:r w:rsidRPr="009B3950">
              <w:rPr>
                <w:rFonts w:ascii="標楷體" w:eastAsia="標楷體" w:hAnsi="標楷體" w:hint="eastAsia"/>
                <w:szCs w:val="20"/>
              </w:rPr>
              <w:t>地蹬牆漂浮</w:t>
            </w:r>
            <w:proofErr w:type="gramEnd"/>
            <w:r w:rsidRPr="009B3950">
              <w:rPr>
                <w:rFonts w:ascii="標楷體" w:eastAsia="標楷體" w:hAnsi="標楷體" w:hint="eastAsia"/>
                <w:szCs w:val="20"/>
              </w:rPr>
              <w:t>。</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1.</w:t>
            </w:r>
            <w:r w:rsidRPr="009B3950">
              <w:rPr>
                <w:rFonts w:ascii="標楷體" w:eastAsia="標楷體" w:hAnsi="標楷體" w:hint="eastAsia"/>
                <w:bCs/>
                <w:snapToGrid w:val="0"/>
                <w:szCs w:val="20"/>
              </w:rPr>
              <w:t>實作：能藉由浮潛三寶的圖片或實物讓學生認識。</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2.</w:t>
            </w:r>
            <w:r w:rsidRPr="009B3950">
              <w:rPr>
                <w:rFonts w:ascii="標楷體" w:eastAsia="標楷體" w:hAnsi="標楷體" w:hint="eastAsia"/>
                <w:bCs/>
                <w:snapToGrid w:val="0"/>
                <w:szCs w:val="20"/>
              </w:rPr>
              <w:t>討論：浮潛三寶的重要性及浮潛的安全注意事項。</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3.</w:t>
            </w:r>
            <w:r w:rsidRPr="009B3950">
              <w:rPr>
                <w:rFonts w:ascii="標楷體" w:eastAsia="標楷體" w:hAnsi="標楷體" w:hint="eastAsia"/>
                <w:bCs/>
                <w:snapToGrid w:val="0"/>
                <w:szCs w:val="20"/>
              </w:rPr>
              <w:t>觀察：能觀賞浮潛的圖片或影片</w:t>
            </w:r>
            <w:r>
              <w:rPr>
                <w:rFonts w:ascii="標楷體" w:eastAsia="標楷體" w:hAnsi="標楷體" w:hint="eastAsia"/>
                <w:bCs/>
                <w:snapToGrid w:val="0"/>
                <w:szCs w:val="20"/>
              </w:rPr>
              <w:t>。</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325D7A">
              <w:rPr>
                <w:rFonts w:ascii="標楷體" w:eastAsia="標楷體" w:hAnsi="標楷體" w:hint="eastAsia"/>
                <w:bCs/>
                <w:snapToGrid w:val="0"/>
                <w:szCs w:val="20"/>
              </w:rPr>
              <w:t>實作：能確實遵守泳池的安全規範。</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5.</w:t>
            </w:r>
            <w:r w:rsidRPr="00325D7A">
              <w:rPr>
                <w:rFonts w:ascii="標楷體" w:eastAsia="標楷體" w:hAnsi="標楷體" w:hint="eastAsia"/>
                <w:bCs/>
                <w:snapToGrid w:val="0"/>
                <w:szCs w:val="20"/>
              </w:rPr>
              <w:t>討論：能和同學討論並思考不遵守規範的後果。</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325D7A">
              <w:rPr>
                <w:rFonts w:ascii="標楷體" w:eastAsia="標楷體" w:hAnsi="標楷體" w:hint="eastAsia"/>
                <w:bCs/>
                <w:snapToGrid w:val="0"/>
                <w:szCs w:val="20"/>
              </w:rPr>
              <w:t>觀察：觀察同學實際上課狀況，並作記錄。</w:t>
            </w:r>
          </w:p>
        </w:tc>
        <w:tc>
          <w:tcPr>
            <w:tcW w:w="1679" w:type="dxa"/>
          </w:tcPr>
          <w:p w:rsidR="005B2F0F" w:rsidRPr="009B3950" w:rsidRDefault="005B2F0F" w:rsidP="005B34F7">
            <w:pPr>
              <w:spacing w:line="260" w:lineRule="exact"/>
              <w:rPr>
                <w:b/>
                <w:sz w:val="20"/>
                <w:szCs w:val="20"/>
              </w:rPr>
            </w:pPr>
            <w:r>
              <w:rPr>
                <w:rFonts w:ascii="標楷體" w:eastAsia="標楷體" w:hAnsi="標楷體" w:hint="eastAsia"/>
                <w:b/>
                <w:szCs w:val="20"/>
              </w:rPr>
              <w:t>【</w:t>
            </w:r>
            <w:r w:rsidRPr="009B3950">
              <w:rPr>
                <w:rFonts w:ascii="標楷體" w:eastAsia="標楷體" w:hAnsi="標楷體" w:hint="eastAsia"/>
                <w:b/>
                <w:szCs w:val="20"/>
              </w:rPr>
              <w:t>海洋教育</w:t>
            </w:r>
            <w:r>
              <w:rPr>
                <w:rFonts w:ascii="標楷體" w:eastAsia="標楷體" w:hAnsi="標楷體" w:hint="eastAsia"/>
                <w:b/>
                <w:szCs w:val="20"/>
              </w:rPr>
              <w:t>】</w:t>
            </w:r>
          </w:p>
          <w:p w:rsidR="005B2F0F" w:rsidRPr="009B3950" w:rsidRDefault="005B2F0F" w:rsidP="005B34F7">
            <w:pPr>
              <w:spacing w:line="260" w:lineRule="exact"/>
              <w:rPr>
                <w:sz w:val="20"/>
                <w:szCs w:val="20"/>
              </w:rPr>
            </w:pPr>
            <w:r w:rsidRPr="009B3950">
              <w:rPr>
                <w:rFonts w:ascii="標楷體" w:eastAsia="標楷體" w:hAnsi="標楷體" w:hint="eastAsia"/>
                <w:szCs w:val="20"/>
              </w:rPr>
              <w:t>海E3</w:t>
            </w:r>
            <w:r>
              <w:rPr>
                <w:rFonts w:ascii="標楷體" w:eastAsia="標楷體" w:hAnsi="標楷體" w:hint="eastAsia"/>
                <w:szCs w:val="20"/>
              </w:rPr>
              <w:t xml:space="preserve"> </w:t>
            </w:r>
            <w:r w:rsidRPr="009B3950">
              <w:rPr>
                <w:rFonts w:ascii="標楷體" w:eastAsia="標楷體" w:hAnsi="標楷體" w:hint="eastAsia"/>
                <w:szCs w:val="20"/>
              </w:rPr>
              <w:t>具備從事多元水域休閒活動的知識與技能。</w:t>
            </w:r>
          </w:p>
          <w:p w:rsidR="005B2F0F" w:rsidRPr="003942B4" w:rsidRDefault="005B2F0F" w:rsidP="005B34F7">
            <w:pPr>
              <w:spacing w:line="260" w:lineRule="exact"/>
              <w:rPr>
                <w:sz w:val="20"/>
                <w:szCs w:val="20"/>
              </w:rPr>
            </w:pPr>
            <w:r w:rsidRPr="009B3950">
              <w:rPr>
                <w:rFonts w:ascii="標楷體" w:eastAsia="標楷體" w:hAnsi="標楷體" w:hint="eastAsia"/>
                <w:szCs w:val="20"/>
              </w:rPr>
              <w:t>海E9</w:t>
            </w:r>
            <w:r>
              <w:rPr>
                <w:rFonts w:ascii="標楷體" w:eastAsia="標楷體" w:hAnsi="標楷體" w:hint="eastAsia"/>
                <w:szCs w:val="20"/>
              </w:rPr>
              <w:t xml:space="preserve"> </w:t>
            </w:r>
            <w:r w:rsidRPr="009B3950">
              <w:rPr>
                <w:rFonts w:ascii="標楷體" w:eastAsia="標楷體" w:hAnsi="標楷體" w:hint="eastAsia"/>
                <w:szCs w:val="20"/>
              </w:rPr>
              <w:t>透過肢體、聲音、圖像及道具等，進行以海洋為主題之藝術表現。</w:t>
            </w:r>
          </w:p>
        </w:tc>
      </w:tr>
      <w:tr w:rsidR="005B2F0F" w:rsidRPr="008A3824" w:rsidTr="00C140FD">
        <w:trPr>
          <w:trHeight w:val="450"/>
          <w:jc w:val="center"/>
        </w:trPr>
        <w:tc>
          <w:tcPr>
            <w:tcW w:w="1193" w:type="dxa"/>
            <w:tcBorders>
              <w:right w:val="single" w:sz="4" w:space="0" w:color="auto"/>
            </w:tcBorders>
            <w:shd w:val="clear" w:color="auto" w:fill="FFFFFF" w:themeFill="background1"/>
          </w:tcPr>
          <w:p w:rsidR="005B2F0F" w:rsidRPr="00BE1FD4" w:rsidRDefault="005B2F0F" w:rsidP="005B34F7">
            <w:pPr>
              <w:spacing w:line="260" w:lineRule="exact"/>
              <w:jc w:val="center"/>
              <w:rPr>
                <w:snapToGrid w:val="0"/>
                <w:kern w:val="0"/>
                <w:sz w:val="20"/>
                <w:szCs w:val="20"/>
              </w:rPr>
            </w:pPr>
            <w:r w:rsidRPr="00BE1FD4">
              <w:rPr>
                <w:rFonts w:ascii="標楷體" w:eastAsia="標楷體" w:hAnsi="標楷體" w:hint="eastAsia"/>
                <w:snapToGrid w:val="0"/>
                <w:kern w:val="0"/>
                <w:szCs w:val="20"/>
              </w:rPr>
              <w:t>第二十</w:t>
            </w:r>
            <w:proofErr w:type="gramStart"/>
            <w:r w:rsidRPr="00BE1FD4">
              <w:rPr>
                <w:rFonts w:ascii="標楷體" w:eastAsia="標楷體" w:hAnsi="標楷體" w:hint="eastAsia"/>
                <w:snapToGrid w:val="0"/>
                <w:kern w:val="0"/>
                <w:szCs w:val="20"/>
              </w:rPr>
              <w:t>週</w:t>
            </w:r>
            <w:proofErr w:type="gramEnd"/>
          </w:p>
          <w:p w:rsidR="005B2F0F" w:rsidRPr="00BE1FD4" w:rsidRDefault="005B2F0F" w:rsidP="005B34F7">
            <w:pPr>
              <w:spacing w:line="260" w:lineRule="exact"/>
              <w:jc w:val="center"/>
              <w:rPr>
                <w:sz w:val="20"/>
                <w:szCs w:val="20"/>
              </w:rPr>
            </w:pPr>
          </w:p>
        </w:tc>
        <w:tc>
          <w:tcPr>
            <w:tcW w:w="3130" w:type="dxa"/>
            <w:gridSpan w:val="3"/>
            <w:tcBorders>
              <w:left w:val="single" w:sz="4" w:space="0" w:color="auto"/>
            </w:tcBorders>
            <w:shd w:val="clear" w:color="auto" w:fill="FFFFFF" w:themeFill="background1"/>
          </w:tcPr>
          <w:p w:rsidR="005B2F0F" w:rsidRPr="003942B4" w:rsidRDefault="005B2F0F" w:rsidP="005B34F7">
            <w:pPr>
              <w:pStyle w:val="a4"/>
              <w:tabs>
                <w:tab w:val="clear" w:pos="4153"/>
                <w:tab w:val="clear" w:pos="8306"/>
              </w:tabs>
              <w:snapToGrid/>
              <w:spacing w:line="260" w:lineRule="exact"/>
              <w:rPr>
                <w:bCs/>
                <w:snapToGrid w:val="0"/>
                <w:kern w:val="0"/>
              </w:rPr>
            </w:pPr>
            <w:r w:rsidRPr="003942B4">
              <w:rPr>
                <w:rFonts w:ascii="標楷體" w:eastAsia="標楷體" w:hAnsi="標楷體" w:hint="eastAsia"/>
                <w:bCs/>
                <w:snapToGrid w:val="0"/>
                <w:kern w:val="0"/>
              </w:rPr>
              <w:t>單元</w:t>
            </w:r>
            <w:r>
              <w:rPr>
                <w:rFonts w:ascii="標楷體" w:eastAsia="標楷體" w:hAnsi="標楷體" w:hint="eastAsia"/>
                <w:bCs/>
                <w:snapToGrid w:val="0"/>
                <w:kern w:val="0"/>
              </w:rPr>
              <w:t>八水中悠</w:t>
            </w:r>
            <w:proofErr w:type="gramStart"/>
            <w:r>
              <w:rPr>
                <w:rFonts w:ascii="標楷體" w:eastAsia="標楷體" w:hAnsi="標楷體" w:hint="eastAsia"/>
                <w:bCs/>
                <w:snapToGrid w:val="0"/>
                <w:kern w:val="0"/>
              </w:rPr>
              <w:t>游</w:t>
            </w:r>
            <w:proofErr w:type="gramEnd"/>
          </w:p>
          <w:p w:rsidR="005B2F0F" w:rsidRPr="003942B4" w:rsidRDefault="005B2F0F" w:rsidP="005B34F7">
            <w:pPr>
              <w:spacing w:line="260" w:lineRule="exact"/>
              <w:rPr>
                <w:bCs/>
                <w:snapToGrid w:val="0"/>
                <w:kern w:val="0"/>
                <w:sz w:val="20"/>
                <w:szCs w:val="20"/>
              </w:rPr>
            </w:pPr>
            <w:r w:rsidRPr="003942B4">
              <w:rPr>
                <w:rFonts w:ascii="標楷體" w:eastAsia="標楷體" w:hAnsi="標楷體" w:hint="eastAsia"/>
                <w:bCs/>
                <w:snapToGrid w:val="0"/>
                <w:kern w:val="0"/>
                <w:szCs w:val="20"/>
              </w:rPr>
              <w:t>活動</w:t>
            </w:r>
            <w:r>
              <w:rPr>
                <w:rFonts w:ascii="標楷體" w:eastAsia="標楷體" w:hAnsi="標楷體" w:hint="eastAsia"/>
                <w:bCs/>
                <w:snapToGrid w:val="0"/>
                <w:kern w:val="0"/>
                <w:szCs w:val="20"/>
              </w:rPr>
              <w:t>3水中</w:t>
            </w:r>
            <w:proofErr w:type="gramStart"/>
            <w:r>
              <w:rPr>
                <w:rFonts w:ascii="標楷體" w:eastAsia="標楷體" w:hAnsi="標楷體" w:hint="eastAsia"/>
                <w:bCs/>
                <w:snapToGrid w:val="0"/>
                <w:kern w:val="0"/>
                <w:szCs w:val="20"/>
              </w:rPr>
              <w:t>打水趣</w:t>
            </w:r>
            <w:proofErr w:type="gramEnd"/>
          </w:p>
        </w:tc>
        <w:tc>
          <w:tcPr>
            <w:tcW w:w="704" w:type="dxa"/>
          </w:tcPr>
          <w:p w:rsidR="005B2F0F" w:rsidRPr="003942B4" w:rsidRDefault="005B2F0F" w:rsidP="005B34F7">
            <w:pPr>
              <w:spacing w:line="260" w:lineRule="exact"/>
              <w:jc w:val="center"/>
              <w:rPr>
                <w:bCs/>
                <w:snapToGrid w:val="0"/>
                <w:kern w:val="0"/>
                <w:sz w:val="20"/>
                <w:szCs w:val="20"/>
              </w:rPr>
            </w:pPr>
            <w:r>
              <w:rPr>
                <w:rFonts w:ascii="標楷體" w:eastAsia="標楷體" w:hAnsi="標楷體" w:hint="eastAsia"/>
                <w:bCs/>
                <w:snapToGrid w:val="0"/>
                <w:kern w:val="0"/>
                <w:szCs w:val="20"/>
              </w:rPr>
              <w:t>3</w:t>
            </w:r>
          </w:p>
        </w:tc>
        <w:tc>
          <w:tcPr>
            <w:tcW w:w="2650" w:type="dxa"/>
            <w:gridSpan w:val="2"/>
          </w:tcPr>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1.</w:t>
            </w:r>
            <w:r w:rsidRPr="00CF3003">
              <w:rPr>
                <w:rFonts w:ascii="標楷體" w:eastAsia="標楷體" w:hAnsi="標楷體" w:hint="eastAsia"/>
                <w:bCs/>
                <w:snapToGrid w:val="0"/>
                <w:kern w:val="0"/>
                <w:szCs w:val="20"/>
              </w:rPr>
              <w:t>學習雙腳打水的動作要點，循序漸進的練習。</w:t>
            </w:r>
          </w:p>
          <w:p w:rsidR="005B2F0F"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2.</w:t>
            </w:r>
            <w:r w:rsidRPr="00CF3003">
              <w:rPr>
                <w:rFonts w:ascii="標楷體" w:eastAsia="標楷體" w:hAnsi="標楷體" w:hint="eastAsia"/>
                <w:bCs/>
                <w:snapToGrid w:val="0"/>
                <w:kern w:val="0"/>
                <w:szCs w:val="20"/>
              </w:rPr>
              <w:t>透過遊戲，能夠了解打水動作的正確性。</w:t>
            </w:r>
          </w:p>
          <w:p w:rsidR="005B2F0F" w:rsidRPr="003942B4" w:rsidRDefault="005B2F0F" w:rsidP="005B34F7">
            <w:pPr>
              <w:spacing w:line="260" w:lineRule="exact"/>
              <w:jc w:val="both"/>
              <w:rPr>
                <w:bCs/>
                <w:snapToGrid w:val="0"/>
                <w:kern w:val="0"/>
                <w:sz w:val="20"/>
                <w:szCs w:val="20"/>
              </w:rPr>
            </w:pPr>
            <w:r>
              <w:rPr>
                <w:rFonts w:ascii="標楷體" w:eastAsia="標楷體" w:hAnsi="標楷體" w:hint="eastAsia"/>
                <w:bCs/>
                <w:snapToGrid w:val="0"/>
                <w:kern w:val="0"/>
                <w:szCs w:val="20"/>
              </w:rPr>
              <w:t>3.</w:t>
            </w:r>
            <w:r w:rsidRPr="00CF3003">
              <w:rPr>
                <w:rFonts w:ascii="標楷體" w:eastAsia="標楷體" w:hAnsi="標楷體" w:hint="eastAsia"/>
                <w:bCs/>
                <w:snapToGrid w:val="0"/>
                <w:kern w:val="0"/>
                <w:szCs w:val="20"/>
              </w:rPr>
              <w:t>能思考策略，並運用於遊戲中。</w:t>
            </w:r>
          </w:p>
        </w:tc>
        <w:tc>
          <w:tcPr>
            <w:tcW w:w="1964" w:type="dxa"/>
            <w:gridSpan w:val="3"/>
            <w:tcBorders>
              <w:top w:val="single" w:sz="4" w:space="0" w:color="auto"/>
              <w:bottom w:val="single" w:sz="4" w:space="0" w:color="auto"/>
            </w:tcBorders>
          </w:tcPr>
          <w:p w:rsidR="005B2F0F" w:rsidRDefault="005B2F0F" w:rsidP="005B34F7">
            <w:pPr>
              <w:autoSpaceDE w:val="0"/>
              <w:autoSpaceDN w:val="0"/>
              <w:adjustRightInd w:val="0"/>
              <w:spacing w:line="260" w:lineRule="exact"/>
              <w:rPr>
                <w:sz w:val="20"/>
                <w:szCs w:val="20"/>
              </w:rPr>
            </w:pPr>
            <w:r w:rsidRPr="00CF3003">
              <w:rPr>
                <w:rFonts w:ascii="標楷體" w:eastAsia="標楷體" w:hAnsi="標楷體" w:hint="eastAsia"/>
                <w:szCs w:val="20"/>
              </w:rPr>
              <w:t>1d-II</w:t>
            </w:r>
            <w:r>
              <w:rPr>
                <w:rFonts w:ascii="標楷體" w:eastAsia="標楷體" w:hAnsi="標楷體" w:hint="eastAsia"/>
                <w:szCs w:val="20"/>
              </w:rPr>
              <w:t xml:space="preserve">-1 </w:t>
            </w:r>
            <w:r w:rsidRPr="00CF3003">
              <w:rPr>
                <w:rFonts w:ascii="標楷體" w:eastAsia="標楷體" w:hAnsi="標楷體" w:hint="eastAsia"/>
                <w:szCs w:val="20"/>
              </w:rPr>
              <w:t>認識動作技能概念與動作練習的策略。</w:t>
            </w:r>
          </w:p>
          <w:p w:rsidR="005B2F0F" w:rsidRDefault="005B2F0F" w:rsidP="005B34F7">
            <w:pPr>
              <w:autoSpaceDE w:val="0"/>
              <w:autoSpaceDN w:val="0"/>
              <w:adjustRightInd w:val="0"/>
              <w:spacing w:line="260" w:lineRule="exact"/>
              <w:rPr>
                <w:sz w:val="20"/>
                <w:szCs w:val="20"/>
              </w:rPr>
            </w:pPr>
            <w:r w:rsidRPr="00CF3003">
              <w:rPr>
                <w:rFonts w:ascii="標楷體" w:eastAsia="標楷體" w:hAnsi="標楷體" w:hint="eastAsia"/>
                <w:szCs w:val="20"/>
              </w:rPr>
              <w:t>2d-II</w:t>
            </w:r>
            <w:r>
              <w:rPr>
                <w:rFonts w:ascii="標楷體" w:eastAsia="標楷體" w:hAnsi="標楷體" w:hint="eastAsia"/>
                <w:szCs w:val="20"/>
              </w:rPr>
              <w:t xml:space="preserve">-1 </w:t>
            </w:r>
            <w:r w:rsidRPr="00CF3003">
              <w:rPr>
                <w:rFonts w:ascii="標楷體" w:eastAsia="標楷體" w:hAnsi="標楷體" w:hint="eastAsia"/>
                <w:szCs w:val="20"/>
              </w:rPr>
              <w:t>描述參與身體活動的感覺。</w:t>
            </w:r>
          </w:p>
          <w:p w:rsidR="005B2F0F" w:rsidRDefault="005B2F0F" w:rsidP="005B34F7">
            <w:pPr>
              <w:autoSpaceDE w:val="0"/>
              <w:autoSpaceDN w:val="0"/>
              <w:adjustRightInd w:val="0"/>
              <w:spacing w:line="260" w:lineRule="exact"/>
              <w:rPr>
                <w:sz w:val="20"/>
                <w:szCs w:val="20"/>
              </w:rPr>
            </w:pPr>
            <w:r w:rsidRPr="00CF3003">
              <w:rPr>
                <w:rFonts w:ascii="標楷體" w:eastAsia="標楷體" w:hAnsi="標楷體" w:hint="eastAsia"/>
                <w:szCs w:val="20"/>
              </w:rPr>
              <w:lastRenderedPageBreak/>
              <w:t>3c-II</w:t>
            </w:r>
            <w:r>
              <w:rPr>
                <w:rFonts w:ascii="標楷體" w:eastAsia="標楷體" w:hAnsi="標楷體" w:hint="eastAsia"/>
                <w:szCs w:val="20"/>
              </w:rPr>
              <w:t xml:space="preserve">-2 </w:t>
            </w:r>
            <w:r w:rsidRPr="00CF3003">
              <w:rPr>
                <w:rFonts w:ascii="標楷體" w:eastAsia="標楷體" w:hAnsi="標楷體" w:hint="eastAsia"/>
                <w:szCs w:val="20"/>
              </w:rPr>
              <w:t>透過身體活動，探索運動潛能與表現正確的身體活動。</w:t>
            </w:r>
          </w:p>
          <w:p w:rsidR="005B2F0F" w:rsidRPr="003942B4" w:rsidRDefault="005B2F0F" w:rsidP="005B34F7">
            <w:pPr>
              <w:autoSpaceDE w:val="0"/>
              <w:autoSpaceDN w:val="0"/>
              <w:adjustRightInd w:val="0"/>
              <w:spacing w:line="260" w:lineRule="exact"/>
              <w:rPr>
                <w:sz w:val="20"/>
                <w:szCs w:val="20"/>
              </w:rPr>
            </w:pPr>
            <w:r w:rsidRPr="00CF3003">
              <w:rPr>
                <w:rFonts w:ascii="標楷體" w:eastAsia="標楷體" w:hAnsi="標楷體" w:hint="eastAsia"/>
                <w:szCs w:val="20"/>
              </w:rPr>
              <w:t>4c-II</w:t>
            </w:r>
            <w:r>
              <w:rPr>
                <w:rFonts w:ascii="標楷體" w:eastAsia="標楷體" w:hAnsi="標楷體" w:hint="eastAsia"/>
                <w:szCs w:val="20"/>
              </w:rPr>
              <w:t xml:space="preserve">-2 </w:t>
            </w:r>
            <w:r w:rsidRPr="00CF3003">
              <w:rPr>
                <w:rFonts w:ascii="標楷體" w:eastAsia="標楷體" w:hAnsi="標楷體" w:hint="eastAsia"/>
                <w:szCs w:val="20"/>
              </w:rPr>
              <w:t>了解個人體適能與基本運動能力表現。</w:t>
            </w:r>
          </w:p>
        </w:tc>
        <w:tc>
          <w:tcPr>
            <w:tcW w:w="1830" w:type="dxa"/>
            <w:tcBorders>
              <w:top w:val="single" w:sz="4" w:space="0" w:color="auto"/>
              <w:bottom w:val="single" w:sz="4" w:space="0" w:color="auto"/>
            </w:tcBorders>
          </w:tcPr>
          <w:p w:rsidR="005B2F0F" w:rsidRDefault="005B2F0F" w:rsidP="005B34F7">
            <w:pPr>
              <w:autoSpaceDE w:val="0"/>
              <w:autoSpaceDN w:val="0"/>
              <w:adjustRightInd w:val="0"/>
              <w:spacing w:line="260" w:lineRule="exact"/>
              <w:rPr>
                <w:sz w:val="20"/>
                <w:szCs w:val="20"/>
              </w:rPr>
            </w:pPr>
            <w:r w:rsidRPr="00CF3003">
              <w:rPr>
                <w:rFonts w:ascii="標楷體" w:eastAsia="標楷體" w:hAnsi="標楷體" w:hint="eastAsia"/>
                <w:szCs w:val="20"/>
              </w:rPr>
              <w:lastRenderedPageBreak/>
              <w:t>Gb-II</w:t>
            </w:r>
            <w:r>
              <w:rPr>
                <w:rFonts w:ascii="標楷體" w:eastAsia="標楷體" w:hAnsi="標楷體" w:hint="eastAsia"/>
                <w:szCs w:val="20"/>
              </w:rPr>
              <w:t xml:space="preserve">-1 </w:t>
            </w:r>
            <w:r w:rsidRPr="00CF3003">
              <w:rPr>
                <w:rFonts w:ascii="標楷體" w:eastAsia="標楷體" w:hAnsi="標楷體" w:hint="eastAsia"/>
                <w:szCs w:val="20"/>
              </w:rPr>
              <w:t>戶外戲水安全知識、離</w:t>
            </w:r>
            <w:proofErr w:type="gramStart"/>
            <w:r w:rsidRPr="00CF3003">
              <w:rPr>
                <w:rFonts w:ascii="標楷體" w:eastAsia="標楷體" w:hAnsi="標楷體" w:hint="eastAsia"/>
                <w:szCs w:val="20"/>
              </w:rPr>
              <w:t>地蹬牆漂浮</w:t>
            </w:r>
            <w:proofErr w:type="gramEnd"/>
            <w:r w:rsidRPr="00CF3003">
              <w:rPr>
                <w:rFonts w:ascii="標楷體" w:eastAsia="標楷體" w:hAnsi="標楷體" w:hint="eastAsia"/>
                <w:szCs w:val="20"/>
              </w:rPr>
              <w:t>。</w:t>
            </w:r>
          </w:p>
          <w:p w:rsidR="005B2F0F" w:rsidRPr="003942B4" w:rsidRDefault="005B2F0F" w:rsidP="005B34F7">
            <w:pPr>
              <w:autoSpaceDE w:val="0"/>
              <w:autoSpaceDN w:val="0"/>
              <w:adjustRightInd w:val="0"/>
              <w:spacing w:line="260" w:lineRule="exact"/>
              <w:rPr>
                <w:sz w:val="20"/>
                <w:szCs w:val="20"/>
              </w:rPr>
            </w:pPr>
            <w:r w:rsidRPr="00CF3003">
              <w:rPr>
                <w:rFonts w:ascii="標楷體" w:eastAsia="標楷體" w:hAnsi="標楷體" w:hint="eastAsia"/>
                <w:szCs w:val="20"/>
              </w:rPr>
              <w:t>Gb-II</w:t>
            </w:r>
            <w:r>
              <w:rPr>
                <w:rFonts w:ascii="標楷體" w:eastAsia="標楷體" w:hAnsi="標楷體" w:hint="eastAsia"/>
                <w:szCs w:val="20"/>
              </w:rPr>
              <w:t xml:space="preserve">-2 </w:t>
            </w:r>
            <w:r w:rsidRPr="00CF3003">
              <w:rPr>
                <w:rFonts w:ascii="標楷體" w:eastAsia="標楷體" w:hAnsi="標楷體" w:hint="eastAsia"/>
                <w:szCs w:val="20"/>
              </w:rPr>
              <w:t>打水前進、簡易性游</w:t>
            </w:r>
            <w:r w:rsidRPr="00CF3003">
              <w:rPr>
                <w:rFonts w:ascii="標楷體" w:eastAsia="標楷體" w:hAnsi="標楷體" w:hint="eastAsia"/>
                <w:szCs w:val="20"/>
              </w:rPr>
              <w:lastRenderedPageBreak/>
              <w:t>泳遊戲。</w:t>
            </w:r>
          </w:p>
        </w:tc>
        <w:tc>
          <w:tcPr>
            <w:tcW w:w="2212" w:type="dxa"/>
          </w:tcPr>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1.</w:t>
            </w:r>
            <w:r w:rsidRPr="00CF3003">
              <w:rPr>
                <w:rFonts w:ascii="標楷體" w:eastAsia="標楷體" w:hAnsi="標楷體" w:hint="eastAsia"/>
                <w:bCs/>
                <w:snapToGrid w:val="0"/>
                <w:szCs w:val="20"/>
              </w:rPr>
              <w:t>實作：能正確的作出雙腳打水的動作。</w:t>
            </w:r>
            <w:r>
              <w:rPr>
                <w:rFonts w:ascii="標楷體" w:eastAsia="標楷體" w:hAnsi="標楷體" w:hint="eastAsia"/>
                <w:bCs/>
                <w:snapToGrid w:val="0"/>
                <w:szCs w:val="20"/>
              </w:rPr>
              <w:t>2.</w:t>
            </w:r>
            <w:r w:rsidRPr="00CF3003">
              <w:rPr>
                <w:rFonts w:ascii="標楷體" w:eastAsia="標楷體" w:hAnsi="標楷體" w:hint="eastAsia"/>
                <w:bCs/>
                <w:snapToGrid w:val="0"/>
                <w:szCs w:val="20"/>
              </w:rPr>
              <w:t>討論：能和同學討論打水技巧的改進方法並運用在遊戲中。</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lastRenderedPageBreak/>
              <w:t>3.</w:t>
            </w:r>
            <w:r w:rsidRPr="00CF3003">
              <w:rPr>
                <w:rFonts w:ascii="標楷體" w:eastAsia="標楷體" w:hAnsi="標楷體" w:hint="eastAsia"/>
                <w:bCs/>
                <w:snapToGrid w:val="0"/>
                <w:szCs w:val="20"/>
              </w:rPr>
              <w:t>觀察：能和同學合作進行。</w:t>
            </w:r>
          </w:p>
          <w:p w:rsidR="005B2F0F"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4.</w:t>
            </w:r>
            <w:r w:rsidRPr="00CF3003">
              <w:rPr>
                <w:rFonts w:ascii="標楷體" w:eastAsia="標楷體" w:hAnsi="標楷體" w:hint="eastAsia"/>
                <w:bCs/>
                <w:snapToGrid w:val="0"/>
                <w:szCs w:val="20"/>
              </w:rPr>
              <w:t>實作：能正確的作出雙腳打水的動作。</w:t>
            </w:r>
            <w:r>
              <w:rPr>
                <w:rFonts w:ascii="標楷體" w:eastAsia="標楷體" w:hAnsi="標楷體" w:hint="eastAsia"/>
                <w:bCs/>
                <w:snapToGrid w:val="0"/>
                <w:szCs w:val="20"/>
              </w:rPr>
              <w:t>5.</w:t>
            </w:r>
            <w:r w:rsidRPr="00CF3003">
              <w:rPr>
                <w:rFonts w:ascii="標楷體" w:eastAsia="標楷體" w:hAnsi="標楷體" w:hint="eastAsia"/>
                <w:bCs/>
                <w:snapToGrid w:val="0"/>
                <w:szCs w:val="20"/>
              </w:rPr>
              <w:t>討論：能和同學討論打水技巧的改進方法並運用在遊戲中。</w:t>
            </w:r>
          </w:p>
          <w:p w:rsidR="005B2F0F" w:rsidRPr="003942B4" w:rsidRDefault="005B2F0F" w:rsidP="005B34F7">
            <w:pPr>
              <w:spacing w:line="260" w:lineRule="exact"/>
              <w:rPr>
                <w:rFonts w:ascii="Times New Roman"/>
                <w:bCs/>
                <w:snapToGrid w:val="0"/>
                <w:sz w:val="20"/>
                <w:szCs w:val="20"/>
              </w:rPr>
            </w:pPr>
            <w:r>
              <w:rPr>
                <w:rFonts w:ascii="標楷體" w:eastAsia="標楷體" w:hAnsi="標楷體" w:hint="eastAsia"/>
                <w:bCs/>
                <w:snapToGrid w:val="0"/>
                <w:szCs w:val="20"/>
              </w:rPr>
              <w:t>6.</w:t>
            </w:r>
            <w:r w:rsidRPr="00CF3003">
              <w:rPr>
                <w:rFonts w:ascii="標楷體" w:eastAsia="標楷體" w:hAnsi="標楷體" w:hint="eastAsia"/>
                <w:bCs/>
                <w:snapToGrid w:val="0"/>
                <w:szCs w:val="20"/>
              </w:rPr>
              <w:t>觀察：能和同學合作進行。</w:t>
            </w:r>
          </w:p>
        </w:tc>
        <w:tc>
          <w:tcPr>
            <w:tcW w:w="1679" w:type="dxa"/>
          </w:tcPr>
          <w:p w:rsidR="005B2F0F" w:rsidRPr="00F75194" w:rsidRDefault="005B2F0F" w:rsidP="005B34F7">
            <w:pPr>
              <w:autoSpaceDE w:val="0"/>
              <w:autoSpaceDN w:val="0"/>
              <w:adjustRightInd w:val="0"/>
              <w:spacing w:line="260" w:lineRule="exact"/>
              <w:rPr>
                <w:b/>
                <w:sz w:val="20"/>
                <w:szCs w:val="20"/>
              </w:rPr>
            </w:pPr>
            <w:r>
              <w:rPr>
                <w:rFonts w:ascii="標楷體" w:eastAsia="標楷體" w:hAnsi="標楷體" w:hint="eastAsia"/>
                <w:b/>
                <w:szCs w:val="20"/>
              </w:rPr>
              <w:lastRenderedPageBreak/>
              <w:t>【</w:t>
            </w:r>
            <w:r w:rsidRPr="00F75194">
              <w:rPr>
                <w:rFonts w:ascii="標楷體" w:eastAsia="標楷體" w:hAnsi="標楷體" w:hint="eastAsia"/>
                <w:b/>
                <w:szCs w:val="20"/>
              </w:rPr>
              <w:t>安全教育</w:t>
            </w:r>
            <w:r>
              <w:rPr>
                <w:rFonts w:ascii="標楷體" w:eastAsia="標楷體" w:hAnsi="標楷體" w:hint="eastAsia"/>
                <w:b/>
                <w:szCs w:val="20"/>
              </w:rPr>
              <w:t>】</w:t>
            </w:r>
          </w:p>
          <w:p w:rsidR="005B2F0F" w:rsidRPr="003942B4" w:rsidRDefault="005B2F0F" w:rsidP="005B34F7">
            <w:pPr>
              <w:autoSpaceDE w:val="0"/>
              <w:autoSpaceDN w:val="0"/>
              <w:adjustRightInd w:val="0"/>
              <w:spacing w:line="260" w:lineRule="exact"/>
              <w:rPr>
                <w:sz w:val="20"/>
                <w:szCs w:val="20"/>
              </w:rPr>
            </w:pPr>
            <w:r w:rsidRPr="00F75194">
              <w:rPr>
                <w:rFonts w:ascii="標楷體" w:eastAsia="標楷體" w:hAnsi="標楷體" w:hint="eastAsia"/>
                <w:szCs w:val="20"/>
              </w:rPr>
              <w:t>安E7</w:t>
            </w:r>
            <w:r>
              <w:rPr>
                <w:rFonts w:ascii="標楷體" w:eastAsia="標楷體" w:hAnsi="標楷體" w:hint="eastAsia"/>
                <w:szCs w:val="20"/>
              </w:rPr>
              <w:t xml:space="preserve"> </w:t>
            </w:r>
            <w:r w:rsidRPr="00F75194">
              <w:rPr>
                <w:rFonts w:ascii="標楷體" w:eastAsia="標楷體" w:hAnsi="標楷體" w:hint="eastAsia"/>
                <w:szCs w:val="20"/>
              </w:rPr>
              <w:t>探究運動基本的保健。</w:t>
            </w:r>
          </w:p>
        </w:tc>
      </w:tr>
      <w:tr w:rsidR="00C140FD" w:rsidRPr="008A3824" w:rsidTr="00D26AE3">
        <w:trPr>
          <w:trHeight w:val="450"/>
          <w:jc w:val="center"/>
        </w:trPr>
        <w:tc>
          <w:tcPr>
            <w:tcW w:w="1193" w:type="dxa"/>
            <w:tcBorders>
              <w:right w:val="single" w:sz="4" w:space="0" w:color="auto"/>
            </w:tcBorders>
            <w:shd w:val="clear" w:color="auto" w:fill="FFFFFF" w:themeFill="background1"/>
          </w:tcPr>
          <w:p w:rsidR="00C140FD" w:rsidRPr="00BE1FD4" w:rsidRDefault="00C140FD" w:rsidP="00C140FD">
            <w:pPr>
              <w:spacing w:line="260" w:lineRule="exact"/>
              <w:jc w:val="center"/>
              <w:rPr>
                <w:rFonts w:ascii="標楷體" w:eastAsia="標楷體" w:hAnsi="標楷體" w:hint="eastAsia"/>
                <w:snapToGrid w:val="0"/>
                <w:kern w:val="0"/>
                <w:szCs w:val="20"/>
              </w:rPr>
            </w:pPr>
            <w:r w:rsidRPr="00BE1FD4">
              <w:rPr>
                <w:rFonts w:ascii="標楷體" w:eastAsia="標楷體" w:hAnsi="標楷體" w:hint="eastAsia"/>
                <w:snapToGrid w:val="0"/>
                <w:kern w:val="0"/>
                <w:szCs w:val="20"/>
              </w:rPr>
              <w:t>第二十</w:t>
            </w:r>
            <w:r>
              <w:rPr>
                <w:rFonts w:ascii="標楷體" w:eastAsia="標楷體" w:hAnsi="標楷體" w:hint="eastAsia"/>
                <w:snapToGrid w:val="0"/>
                <w:kern w:val="0"/>
                <w:szCs w:val="20"/>
              </w:rPr>
              <w:t>一</w:t>
            </w:r>
            <w:r w:rsidRPr="00BE1FD4">
              <w:rPr>
                <w:rFonts w:ascii="標楷體" w:eastAsia="標楷體" w:hAnsi="標楷體" w:hint="eastAsia"/>
                <w:snapToGrid w:val="0"/>
                <w:kern w:val="0"/>
                <w:szCs w:val="20"/>
              </w:rPr>
              <w:t>週</w:t>
            </w:r>
            <w:bookmarkStart w:id="0" w:name="_GoBack"/>
            <w:bookmarkEnd w:id="0"/>
          </w:p>
        </w:tc>
        <w:tc>
          <w:tcPr>
            <w:tcW w:w="3130" w:type="dxa"/>
            <w:gridSpan w:val="3"/>
            <w:tcBorders>
              <w:left w:val="single" w:sz="4" w:space="0" w:color="auto"/>
            </w:tcBorders>
            <w:shd w:val="clear" w:color="auto" w:fill="FFFFFF" w:themeFill="background1"/>
          </w:tcPr>
          <w:p w:rsidR="00C140FD" w:rsidRPr="003942B4" w:rsidRDefault="00C140FD" w:rsidP="005B34F7">
            <w:pPr>
              <w:pStyle w:val="a4"/>
              <w:tabs>
                <w:tab w:val="clear" w:pos="4153"/>
                <w:tab w:val="clear" w:pos="8306"/>
              </w:tabs>
              <w:snapToGrid/>
              <w:spacing w:line="260" w:lineRule="exact"/>
              <w:rPr>
                <w:rFonts w:ascii="標楷體" w:eastAsia="標楷體" w:hAnsi="標楷體" w:hint="eastAsia"/>
                <w:bCs/>
                <w:snapToGrid w:val="0"/>
                <w:kern w:val="0"/>
              </w:rPr>
            </w:pPr>
            <w:r>
              <w:rPr>
                <w:rFonts w:ascii="標楷體" w:eastAsia="標楷體" w:hAnsi="標楷體" w:hint="eastAsia"/>
                <w:bCs/>
                <w:snapToGrid w:val="0"/>
                <w:kern w:val="0"/>
              </w:rPr>
              <w:t>總複習</w:t>
            </w:r>
          </w:p>
        </w:tc>
        <w:tc>
          <w:tcPr>
            <w:tcW w:w="704" w:type="dxa"/>
          </w:tcPr>
          <w:p w:rsidR="00C140FD" w:rsidRDefault="00C140FD" w:rsidP="005B34F7">
            <w:pPr>
              <w:spacing w:line="260" w:lineRule="exact"/>
              <w:jc w:val="center"/>
              <w:rPr>
                <w:rFonts w:ascii="標楷體" w:eastAsia="標楷體" w:hAnsi="標楷體" w:hint="eastAsia"/>
                <w:bCs/>
                <w:snapToGrid w:val="0"/>
                <w:kern w:val="0"/>
                <w:szCs w:val="20"/>
              </w:rPr>
            </w:pPr>
            <w:r>
              <w:rPr>
                <w:rFonts w:ascii="標楷體" w:eastAsia="標楷體" w:hAnsi="標楷體" w:hint="eastAsia"/>
                <w:bCs/>
                <w:snapToGrid w:val="0"/>
                <w:kern w:val="0"/>
                <w:szCs w:val="20"/>
              </w:rPr>
              <w:t>2</w:t>
            </w:r>
          </w:p>
        </w:tc>
        <w:tc>
          <w:tcPr>
            <w:tcW w:w="2650" w:type="dxa"/>
            <w:gridSpan w:val="2"/>
          </w:tcPr>
          <w:p w:rsidR="00C140FD" w:rsidRDefault="00C140FD" w:rsidP="005B34F7">
            <w:pPr>
              <w:spacing w:line="260" w:lineRule="exact"/>
              <w:jc w:val="both"/>
              <w:rPr>
                <w:rFonts w:ascii="標楷體" w:eastAsia="標楷體" w:hAnsi="標楷體" w:hint="eastAsia"/>
                <w:bCs/>
                <w:snapToGrid w:val="0"/>
                <w:kern w:val="0"/>
                <w:szCs w:val="20"/>
              </w:rPr>
            </w:pPr>
          </w:p>
        </w:tc>
        <w:tc>
          <w:tcPr>
            <w:tcW w:w="1964" w:type="dxa"/>
            <w:gridSpan w:val="3"/>
            <w:tcBorders>
              <w:top w:val="single" w:sz="4" w:space="0" w:color="auto"/>
            </w:tcBorders>
          </w:tcPr>
          <w:p w:rsidR="00C140FD" w:rsidRPr="00CF3003" w:rsidRDefault="00C140FD" w:rsidP="005B34F7">
            <w:pPr>
              <w:autoSpaceDE w:val="0"/>
              <w:autoSpaceDN w:val="0"/>
              <w:adjustRightInd w:val="0"/>
              <w:spacing w:line="260" w:lineRule="exact"/>
              <w:rPr>
                <w:rFonts w:ascii="標楷體" w:eastAsia="標楷體" w:hAnsi="標楷體" w:hint="eastAsia"/>
                <w:szCs w:val="20"/>
              </w:rPr>
            </w:pPr>
          </w:p>
        </w:tc>
        <w:tc>
          <w:tcPr>
            <w:tcW w:w="1830" w:type="dxa"/>
            <w:tcBorders>
              <w:top w:val="single" w:sz="4" w:space="0" w:color="auto"/>
            </w:tcBorders>
          </w:tcPr>
          <w:p w:rsidR="00C140FD" w:rsidRPr="00CF3003" w:rsidRDefault="00C140FD" w:rsidP="005B34F7">
            <w:pPr>
              <w:autoSpaceDE w:val="0"/>
              <w:autoSpaceDN w:val="0"/>
              <w:adjustRightInd w:val="0"/>
              <w:spacing w:line="260" w:lineRule="exact"/>
              <w:rPr>
                <w:rFonts w:ascii="標楷體" w:eastAsia="標楷體" w:hAnsi="標楷體" w:hint="eastAsia"/>
                <w:szCs w:val="20"/>
              </w:rPr>
            </w:pPr>
          </w:p>
        </w:tc>
        <w:tc>
          <w:tcPr>
            <w:tcW w:w="2212" w:type="dxa"/>
          </w:tcPr>
          <w:p w:rsidR="00C140FD" w:rsidRDefault="00C140FD" w:rsidP="005B34F7">
            <w:pPr>
              <w:spacing w:line="260" w:lineRule="exact"/>
              <w:rPr>
                <w:rFonts w:ascii="標楷體" w:eastAsia="標楷體" w:hAnsi="標楷體" w:hint="eastAsia"/>
                <w:bCs/>
                <w:snapToGrid w:val="0"/>
                <w:szCs w:val="20"/>
              </w:rPr>
            </w:pPr>
          </w:p>
        </w:tc>
        <w:tc>
          <w:tcPr>
            <w:tcW w:w="1679" w:type="dxa"/>
          </w:tcPr>
          <w:p w:rsidR="00C140FD" w:rsidRDefault="00C140FD" w:rsidP="005B34F7">
            <w:pPr>
              <w:autoSpaceDE w:val="0"/>
              <w:autoSpaceDN w:val="0"/>
              <w:adjustRightInd w:val="0"/>
              <w:spacing w:line="260" w:lineRule="exact"/>
              <w:rPr>
                <w:rFonts w:ascii="標楷體" w:eastAsia="標楷體" w:hAnsi="標楷體" w:hint="eastAsia"/>
                <w:b/>
                <w:szCs w:val="20"/>
              </w:rPr>
            </w:pPr>
          </w:p>
        </w:tc>
      </w:tr>
    </w:tbl>
    <w:p w:rsidR="005B2F0F" w:rsidRPr="00BC450E" w:rsidRDefault="005B2F0F" w:rsidP="005B2F0F">
      <w:pPr>
        <w:snapToGrid w:val="0"/>
        <w:spacing w:line="300" w:lineRule="exact"/>
        <w:ind w:leftChars="59" w:left="142"/>
        <w:rPr>
          <w:rFonts w:ascii="標楷體" w:eastAsia="標楷體" w:hAnsi="標楷體"/>
        </w:rPr>
      </w:pPr>
      <w:r w:rsidRPr="00BC450E">
        <w:rPr>
          <w:rFonts w:ascii="標楷體" w:eastAsia="標楷體" w:hAnsi="標楷體" w:hint="eastAsia"/>
        </w:rPr>
        <w:t>◎教學期程</w:t>
      </w:r>
      <w:r>
        <w:rPr>
          <w:rFonts w:ascii="標楷體" w:eastAsia="標楷體" w:hAnsi="標楷體" w:hint="eastAsia"/>
        </w:rPr>
        <w:t>以</w:t>
      </w:r>
      <w:r w:rsidRPr="001B7F5B">
        <w:rPr>
          <w:rFonts w:ascii="標楷體" w:eastAsia="標楷體" w:hAnsi="標楷體" w:hint="eastAsia"/>
          <w:color w:val="FF0000"/>
        </w:rPr>
        <w:t>每週教學為原則</w:t>
      </w:r>
      <w:r w:rsidRPr="00BC450E">
        <w:rPr>
          <w:rFonts w:ascii="標楷體" w:eastAsia="標楷體" w:hAnsi="標楷體" w:hint="eastAsia"/>
        </w:rPr>
        <w:t>，如行列</w:t>
      </w:r>
      <w:r>
        <w:rPr>
          <w:rFonts w:ascii="標楷體" w:eastAsia="標楷體" w:hAnsi="標楷體" w:hint="eastAsia"/>
        </w:rPr>
        <w:t>太多或</w:t>
      </w:r>
      <w:r w:rsidRPr="00BC450E">
        <w:rPr>
          <w:rFonts w:ascii="標楷體" w:eastAsia="標楷體" w:hAnsi="標楷體" w:hint="eastAsia"/>
        </w:rPr>
        <w:t>不足，請自行增</w:t>
      </w:r>
      <w:r>
        <w:rPr>
          <w:rFonts w:ascii="標楷體" w:eastAsia="標楷體" w:hAnsi="標楷體" w:hint="eastAsia"/>
        </w:rPr>
        <w:t>刪</w:t>
      </w:r>
      <w:r w:rsidRPr="00BC450E">
        <w:rPr>
          <w:rFonts w:ascii="標楷體" w:eastAsia="標楷體" w:hAnsi="標楷體" w:hint="eastAsia"/>
        </w:rPr>
        <w:t>。</w:t>
      </w:r>
    </w:p>
    <w:p w:rsidR="005B2F0F" w:rsidRPr="00902C30" w:rsidRDefault="005B2F0F" w:rsidP="005B2F0F">
      <w:pPr>
        <w:snapToGrid w:val="0"/>
        <w:spacing w:line="300" w:lineRule="exact"/>
        <w:ind w:leftChars="59" w:left="142"/>
        <w:rPr>
          <w:rFonts w:ascii="新細明體" w:eastAsia="新細明體" w:hAnsi="新細明體"/>
          <w:color w:val="FF0000"/>
          <w:szCs w:val="24"/>
        </w:rPr>
      </w:pPr>
      <w:r w:rsidRPr="00A66DA6">
        <w:rPr>
          <w:rFonts w:ascii="標楷體" w:eastAsia="標楷體" w:hAnsi="標楷體" w:hint="eastAsia"/>
          <w:color w:val="FF0000"/>
        </w:rPr>
        <w:t>◎</w:t>
      </w:r>
      <w:r w:rsidRPr="00902C30">
        <w:rPr>
          <w:rFonts w:ascii="標楷體" w:eastAsia="標楷體" w:hAnsi="標楷體" w:hint="eastAsia"/>
          <w:color w:val="FF0000"/>
          <w:szCs w:val="24"/>
        </w:rPr>
        <w:t>「學習目標」應為結合</w:t>
      </w:r>
      <w:r>
        <w:rPr>
          <w:rFonts w:ascii="標楷體" w:eastAsia="標楷體" w:hAnsi="標楷體" w:hint="eastAsia"/>
          <w:color w:val="FF0000"/>
          <w:szCs w:val="24"/>
        </w:rPr>
        <w:t>「</w:t>
      </w:r>
      <w:r w:rsidRPr="00902C30">
        <w:rPr>
          <w:rFonts w:ascii="標楷體" w:eastAsia="標楷體" w:hAnsi="標楷體" w:hint="eastAsia"/>
          <w:color w:val="FF0000"/>
          <w:szCs w:val="24"/>
        </w:rPr>
        <w:t>學習表現</w:t>
      </w:r>
      <w:r>
        <w:rPr>
          <w:rFonts w:ascii="標楷體" w:eastAsia="標楷體" w:hAnsi="標楷體" w:hint="eastAsia"/>
          <w:color w:val="FF0000"/>
          <w:szCs w:val="24"/>
        </w:rPr>
        <w:t>」</w:t>
      </w:r>
      <w:r w:rsidRPr="00902C30">
        <w:rPr>
          <w:rFonts w:ascii="標楷體" w:eastAsia="標楷體" w:hAnsi="標楷體" w:hint="eastAsia"/>
          <w:color w:val="FF0000"/>
          <w:szCs w:val="24"/>
        </w:rPr>
        <w:t>(動詞)與</w:t>
      </w:r>
      <w:r>
        <w:rPr>
          <w:rFonts w:ascii="標楷體" w:eastAsia="標楷體" w:hAnsi="標楷體" w:hint="eastAsia"/>
          <w:color w:val="FF0000"/>
          <w:szCs w:val="24"/>
        </w:rPr>
        <w:t>「</w:t>
      </w:r>
      <w:r w:rsidRPr="00902C30">
        <w:rPr>
          <w:rFonts w:ascii="標楷體" w:eastAsia="標楷體" w:hAnsi="標楷體" w:hint="eastAsia"/>
          <w:color w:val="FF0000"/>
          <w:szCs w:val="24"/>
        </w:rPr>
        <w:t>學習內容</w:t>
      </w:r>
      <w:r>
        <w:rPr>
          <w:rFonts w:ascii="標楷體" w:eastAsia="標楷體" w:hAnsi="標楷體" w:hint="eastAsia"/>
          <w:color w:val="FF0000"/>
          <w:szCs w:val="24"/>
        </w:rPr>
        <w:t>」</w:t>
      </w:r>
      <w:r w:rsidRPr="00902C30">
        <w:rPr>
          <w:rFonts w:ascii="標楷體" w:eastAsia="標楷體" w:hAnsi="標楷體" w:hint="eastAsia"/>
          <w:color w:val="FF0000"/>
          <w:szCs w:val="24"/>
        </w:rPr>
        <w:t>(名詞)，整合為學生本單元應習得的學科本質知能</w:t>
      </w:r>
      <w:r w:rsidRPr="00902C30">
        <w:rPr>
          <w:rFonts w:ascii="新細明體" w:eastAsia="新細明體" w:hAnsi="新細明體" w:hint="eastAsia"/>
          <w:color w:val="FF0000"/>
          <w:szCs w:val="24"/>
        </w:rPr>
        <w:t>。</w:t>
      </w:r>
    </w:p>
    <w:p w:rsidR="005B2F0F" w:rsidRDefault="005B2F0F" w:rsidP="005B2F0F">
      <w:pPr>
        <w:snapToGrid w:val="0"/>
        <w:spacing w:line="300" w:lineRule="exact"/>
        <w:ind w:leftChars="59" w:left="382" w:hangingChars="100" w:hanging="240"/>
        <w:rPr>
          <w:rFonts w:ascii="標楷體" w:eastAsia="標楷體" w:hAnsi="標楷體"/>
          <w:color w:val="FF0000"/>
        </w:rPr>
      </w:pPr>
      <w:r w:rsidRPr="00902C30">
        <w:rPr>
          <w:rFonts w:ascii="標楷體" w:eastAsia="標楷體" w:hAnsi="標楷體" w:hint="eastAsia"/>
          <w:color w:val="FF0000"/>
          <w:szCs w:val="24"/>
        </w:rPr>
        <w:t>◎</w:t>
      </w:r>
      <w:r>
        <w:rPr>
          <w:rFonts w:ascii="標楷體" w:eastAsia="標楷體" w:hAnsi="標楷體" w:hint="eastAsia"/>
          <w:color w:val="FF0000"/>
        </w:rPr>
        <w:t>「學習表現」與「學習內容」</w:t>
      </w:r>
      <w:r w:rsidRPr="00902C30">
        <w:rPr>
          <w:rFonts w:ascii="標楷體" w:eastAsia="標楷體" w:hAnsi="標楷體" w:hint="eastAsia"/>
          <w:color w:val="FF0000"/>
        </w:rPr>
        <w:t>應為學校(可結合學年會議)應以學習階段為單位，清楚</w:t>
      </w:r>
      <w:r>
        <w:rPr>
          <w:rFonts w:ascii="標楷體" w:eastAsia="標楷體" w:hAnsi="標楷體" w:hint="eastAsia"/>
          <w:color w:val="FF0000"/>
        </w:rPr>
        <w:t>安排</w:t>
      </w:r>
      <w:r w:rsidRPr="00902C30">
        <w:rPr>
          <w:rFonts w:ascii="標楷體" w:eastAsia="標楷體" w:hAnsi="標楷體" w:hint="eastAsia"/>
          <w:color w:val="FF0000"/>
        </w:rPr>
        <w:t>兩年內</w:t>
      </w:r>
      <w:r>
        <w:rPr>
          <w:rFonts w:ascii="標楷體" w:eastAsia="標楷體" w:hAnsi="標楷體" w:hint="eastAsia"/>
          <w:color w:val="FF0000"/>
        </w:rPr>
        <w:t>「</w:t>
      </w:r>
      <w:r w:rsidRPr="00902C30">
        <w:rPr>
          <w:rFonts w:ascii="標楷體" w:eastAsia="標楷體" w:hAnsi="標楷體" w:hint="eastAsia"/>
          <w:color w:val="FF0000"/>
        </w:rPr>
        <w:t>學習表現</w:t>
      </w:r>
      <w:r>
        <w:rPr>
          <w:rFonts w:ascii="標楷體" w:eastAsia="標楷體" w:hAnsi="標楷體" w:hint="eastAsia"/>
          <w:color w:val="FF0000"/>
        </w:rPr>
        <w:t>」與「學習內容」</w:t>
      </w:r>
      <w:r w:rsidRPr="00902C30">
        <w:rPr>
          <w:rFonts w:ascii="標楷體" w:eastAsia="標楷體" w:hAnsi="標楷體" w:hint="eastAsia"/>
          <w:color w:val="FF0000"/>
        </w:rPr>
        <w:t>如何規劃在各個單元讓學生習得。</w:t>
      </w:r>
    </w:p>
    <w:p w:rsidR="005B2F0F" w:rsidRPr="00D525BA" w:rsidRDefault="005B2F0F" w:rsidP="005B2F0F">
      <w:pPr>
        <w:snapToGrid w:val="0"/>
        <w:spacing w:line="300" w:lineRule="exact"/>
        <w:ind w:leftChars="59" w:left="142"/>
        <w:rPr>
          <w:rFonts w:ascii="新細明體" w:eastAsia="新細明體" w:hAnsi="新細明體"/>
          <w:color w:val="FF0000"/>
        </w:rPr>
      </w:pPr>
      <w:r w:rsidRPr="00902C30">
        <w:rPr>
          <w:rFonts w:ascii="標楷體" w:eastAsia="標楷體" w:hAnsi="標楷體" w:hint="eastAsia"/>
          <w:color w:val="FF0000"/>
        </w:rPr>
        <w:t>◎「學習表現」與「學習內容」</w:t>
      </w:r>
      <w:r>
        <w:rPr>
          <w:rFonts w:ascii="標楷體" w:eastAsia="標楷體" w:hAnsi="標楷體" w:hint="eastAsia"/>
          <w:color w:val="FF0000"/>
        </w:rPr>
        <w:t>需呈現</w:t>
      </w:r>
      <w:proofErr w:type="gramStart"/>
      <w:r>
        <w:rPr>
          <w:rFonts w:ascii="標楷體" w:eastAsia="標楷體" w:hAnsi="標楷體" w:hint="eastAsia"/>
          <w:color w:val="FF0000"/>
        </w:rPr>
        <w:t>領綱完整</w:t>
      </w:r>
      <w:proofErr w:type="gramEnd"/>
      <w:r>
        <w:rPr>
          <w:rFonts w:ascii="標楷體" w:eastAsia="標楷體" w:hAnsi="標楷體" w:hint="eastAsia"/>
          <w:color w:val="FF0000"/>
        </w:rPr>
        <w:t>文字，非只有代號，「融入議題實質內涵」亦是</w:t>
      </w:r>
      <w:r>
        <w:rPr>
          <w:rFonts w:ascii="新細明體" w:eastAsia="新細明體" w:hAnsi="新細明體" w:hint="eastAsia"/>
          <w:color w:val="FF0000"/>
        </w:rPr>
        <w:t>。</w:t>
      </w:r>
    </w:p>
    <w:p w:rsidR="005B2F0F" w:rsidRPr="00A66DA6" w:rsidRDefault="005B2F0F" w:rsidP="005B2F0F">
      <w:pPr>
        <w:snapToGrid w:val="0"/>
        <w:spacing w:line="300" w:lineRule="exact"/>
        <w:ind w:leftChars="59" w:left="382" w:hangingChars="100" w:hanging="240"/>
        <w:rPr>
          <w:rFonts w:ascii="標楷體" w:eastAsia="標楷體" w:hAnsi="標楷體"/>
          <w:color w:val="FF0000"/>
        </w:rPr>
      </w:pPr>
      <w:r w:rsidRPr="00A66DA6">
        <w:rPr>
          <w:rFonts w:ascii="標楷體" w:eastAsia="標楷體" w:hAnsi="標楷體" w:hint="eastAsia"/>
          <w:color w:val="FF0000"/>
        </w:rPr>
        <w:t>◎</w:t>
      </w:r>
      <w:r>
        <w:rPr>
          <w:rFonts w:ascii="標楷體" w:eastAsia="標楷體" w:hAnsi="標楷體" w:hint="eastAsia"/>
          <w:color w:val="FF0000"/>
        </w:rPr>
        <w:t>依據109.12.10</w:t>
      </w:r>
      <w:proofErr w:type="gramStart"/>
      <w:r>
        <w:rPr>
          <w:rFonts w:ascii="標楷體" w:eastAsia="標楷體" w:hAnsi="標楷體" w:hint="eastAsia"/>
          <w:color w:val="FF0000"/>
        </w:rPr>
        <w:t>函頒修訂</w:t>
      </w:r>
      <w:proofErr w:type="gramEnd"/>
      <w:r>
        <w:rPr>
          <w:rFonts w:ascii="標楷體" w:eastAsia="標楷體" w:hAnsi="標楷體" w:hint="eastAsia"/>
          <w:color w:val="FF0000"/>
        </w:rPr>
        <w:t>之</w:t>
      </w:r>
      <w:r>
        <w:rPr>
          <w:rFonts w:ascii="新細明體" w:eastAsia="新細明體" w:hAnsi="新細明體" w:hint="eastAsia"/>
          <w:color w:val="FF0000"/>
        </w:rPr>
        <w:t>「</w:t>
      </w:r>
      <w:proofErr w:type="gramStart"/>
      <w:r w:rsidRPr="00D525BA">
        <w:rPr>
          <w:rFonts w:ascii="標楷體" w:eastAsia="標楷體" w:hAnsi="標楷體" w:hint="eastAsia"/>
          <w:color w:val="FF0000"/>
        </w:rPr>
        <w:t>臺</w:t>
      </w:r>
      <w:proofErr w:type="gramEnd"/>
      <w:r w:rsidRPr="00D525BA">
        <w:rPr>
          <w:rFonts w:ascii="標楷體" w:eastAsia="標楷體" w:hAnsi="標楷體" w:hint="eastAsia"/>
          <w:color w:val="FF0000"/>
        </w:rPr>
        <w:t>南市十二年國民基本教育課程綱要國中小彈性學習課程規劃建議措施</w:t>
      </w:r>
      <w:r>
        <w:rPr>
          <w:rFonts w:ascii="新細明體" w:eastAsia="新細明體" w:hAnsi="新細明體" w:hint="eastAsia"/>
          <w:color w:val="FF0000"/>
        </w:rPr>
        <w:t>」</w:t>
      </w:r>
      <w:r w:rsidRPr="00D525BA">
        <w:rPr>
          <w:rFonts w:ascii="標楷體" w:eastAsia="標楷體" w:hAnsi="標楷體" w:hint="eastAsia"/>
          <w:color w:val="FF0000"/>
        </w:rPr>
        <w:t>中之配套措施</w:t>
      </w:r>
      <w:r>
        <w:rPr>
          <w:rFonts w:ascii="微軟正黑體" w:eastAsia="微軟正黑體" w:hAnsi="微軟正黑體" w:hint="eastAsia"/>
          <w:color w:val="FF0000"/>
        </w:rPr>
        <w:t>，</w:t>
      </w:r>
      <w:r w:rsidRPr="007D1208">
        <w:rPr>
          <w:rFonts w:ascii="標楷體" w:eastAsia="標楷體" w:hAnsi="標楷體" w:hint="eastAsia"/>
          <w:color w:val="FF0000"/>
        </w:rPr>
        <w:t>如有每位學生上台報告</w:t>
      </w:r>
      <w:r>
        <w:rPr>
          <w:rFonts w:ascii="標楷體" w:eastAsia="標楷體" w:hAnsi="標楷體" w:hint="eastAsia"/>
          <w:color w:val="FF0000"/>
        </w:rPr>
        <w:t>之</w:t>
      </w:r>
      <w:r w:rsidRPr="007D1208">
        <w:rPr>
          <w:rFonts w:ascii="標楷體" w:eastAsia="標楷體" w:hAnsi="標楷體" w:hint="eastAsia"/>
          <w:color w:val="FF0000"/>
        </w:rPr>
        <w:t>「表現任務-評量方式」請</w:t>
      </w:r>
      <w:r>
        <w:rPr>
          <w:rFonts w:ascii="標楷體" w:eastAsia="標楷體" w:hAnsi="標楷體" w:hint="eastAsia"/>
          <w:color w:val="FF0000"/>
        </w:rPr>
        <w:t>用不同顏色的文字特別註記並</w:t>
      </w:r>
      <w:r w:rsidRPr="007D1208">
        <w:rPr>
          <w:rFonts w:ascii="標楷體" w:eastAsia="標楷體" w:hAnsi="標楷體" w:hint="eastAsia"/>
          <w:color w:val="FF0000"/>
        </w:rPr>
        <w:t>具體說明。</w:t>
      </w:r>
    </w:p>
    <w:p w:rsidR="00A66DA6" w:rsidRPr="005B2F0F" w:rsidRDefault="00A66DA6" w:rsidP="00902C30">
      <w:pPr>
        <w:snapToGrid w:val="0"/>
        <w:spacing w:line="300" w:lineRule="exact"/>
        <w:ind w:leftChars="59" w:left="382" w:hangingChars="100" w:hanging="240"/>
        <w:rPr>
          <w:rFonts w:ascii="標楷體" w:eastAsia="標楷體" w:hAnsi="標楷體"/>
          <w:color w:val="FF0000"/>
        </w:rPr>
      </w:pPr>
    </w:p>
    <w:sectPr w:rsidR="00A66DA6" w:rsidRPr="005B2F0F" w:rsidSect="00902C30">
      <w:headerReference w:type="default" r:id="rId8"/>
      <w:pgSz w:w="16838" w:h="11906" w:orient="landscape"/>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454" w:rsidRDefault="00175454" w:rsidP="008A1862">
      <w:r>
        <w:separator/>
      </w:r>
    </w:p>
  </w:endnote>
  <w:endnote w:type="continuationSeparator" w:id="0">
    <w:p w:rsidR="00175454" w:rsidRDefault="00175454" w:rsidP="008A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454" w:rsidRDefault="00175454" w:rsidP="008A1862">
      <w:r>
        <w:separator/>
      </w:r>
    </w:p>
  </w:footnote>
  <w:footnote w:type="continuationSeparator" w:id="0">
    <w:p w:rsidR="00175454" w:rsidRDefault="00175454" w:rsidP="008A1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4F7" w:rsidRDefault="005B34F7">
    <w:pPr>
      <w:pStyle w:val="a4"/>
    </w:pPr>
    <w:r>
      <w:rPr>
        <w:rFonts w:hint="eastAsia"/>
      </w:rPr>
      <w:t>C5-</w:t>
    </w:r>
    <w:r>
      <w:t>1</w:t>
    </w:r>
    <w:r>
      <w:rPr>
        <w:rFonts w:hint="eastAsia"/>
      </w:rPr>
      <w:t>領域</w:t>
    </w:r>
    <w:r>
      <w:rPr>
        <w:rFonts w:asciiTheme="minorEastAsia" w:hAnsiTheme="minorEastAsia" w:hint="eastAsia"/>
      </w:rPr>
      <w:t>學習</w:t>
    </w:r>
    <w:r w:rsidRPr="00742BD3">
      <w:rPr>
        <w:rFonts w:asciiTheme="minorEastAsia" w:hAnsiTheme="minorEastAsia" w:hint="eastAsia"/>
      </w:rPr>
      <w:t>課程</w:t>
    </w:r>
    <w:r>
      <w:rPr>
        <w:rFonts w:asciiTheme="minorEastAsia" w:hAnsiTheme="minorEastAsia" w:hint="eastAsia"/>
      </w:rPr>
      <w:t>(調整</w:t>
    </w:r>
    <w:r>
      <w:rPr>
        <w:rFonts w:asciiTheme="minorEastAsia" w:hAnsiTheme="minorEastAsia"/>
      </w:rPr>
      <w:t>)</w:t>
    </w:r>
    <w:r w:rsidRPr="00742BD3">
      <w:rPr>
        <w:rFonts w:asciiTheme="minorEastAsia" w:hAnsiTheme="minorEastAsia" w:hint="eastAsia"/>
      </w:rPr>
      <w:t>計畫</w:t>
    </w:r>
    <w:r>
      <w:rPr>
        <w:rFonts w:asciiTheme="minorEastAsia" w:hAnsiTheme="minorEastAsia" w:hint="eastAsia"/>
      </w:rPr>
      <w:t>(</w:t>
    </w:r>
    <w:proofErr w:type="gramStart"/>
    <w:r>
      <w:rPr>
        <w:rFonts w:asciiTheme="minorEastAsia" w:hAnsiTheme="minorEastAsia" w:hint="eastAsia"/>
      </w:rPr>
      <w:t>新課綱版</w:t>
    </w:r>
    <w:proofErr w:type="gramEnd"/>
    <w:r>
      <w:rPr>
        <w:rFonts w:asciiTheme="minorEastAsia" w:hAnsiTheme="min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24F82"/>
    <w:multiLevelType w:val="hybridMultilevel"/>
    <w:tmpl w:val="F812904E"/>
    <w:lvl w:ilvl="0" w:tplc="3918D42C">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5722"/>
    <w:rsid w:val="00001673"/>
    <w:rsid w:val="000072ED"/>
    <w:rsid w:val="00027C49"/>
    <w:rsid w:val="00085A90"/>
    <w:rsid w:val="000D1FCB"/>
    <w:rsid w:val="000F1F5C"/>
    <w:rsid w:val="000F2B1B"/>
    <w:rsid w:val="00102333"/>
    <w:rsid w:val="00153C09"/>
    <w:rsid w:val="001625B1"/>
    <w:rsid w:val="00175454"/>
    <w:rsid w:val="00193444"/>
    <w:rsid w:val="0019407B"/>
    <w:rsid w:val="001B7F5B"/>
    <w:rsid w:val="001D3A42"/>
    <w:rsid w:val="00202807"/>
    <w:rsid w:val="00221FB9"/>
    <w:rsid w:val="00223D76"/>
    <w:rsid w:val="002276EE"/>
    <w:rsid w:val="002663BB"/>
    <w:rsid w:val="00283910"/>
    <w:rsid w:val="00290044"/>
    <w:rsid w:val="002A462E"/>
    <w:rsid w:val="002B404B"/>
    <w:rsid w:val="002C795E"/>
    <w:rsid w:val="00301A08"/>
    <w:rsid w:val="00342406"/>
    <w:rsid w:val="00375244"/>
    <w:rsid w:val="003B0455"/>
    <w:rsid w:val="003C0CD6"/>
    <w:rsid w:val="003F488B"/>
    <w:rsid w:val="00424EC5"/>
    <w:rsid w:val="00451FB6"/>
    <w:rsid w:val="00493CD0"/>
    <w:rsid w:val="00495722"/>
    <w:rsid w:val="004E4692"/>
    <w:rsid w:val="004E73F3"/>
    <w:rsid w:val="00543C60"/>
    <w:rsid w:val="005750FF"/>
    <w:rsid w:val="005871B0"/>
    <w:rsid w:val="005B0D4F"/>
    <w:rsid w:val="005B2F0F"/>
    <w:rsid w:val="005B34F7"/>
    <w:rsid w:val="005E3C65"/>
    <w:rsid w:val="005F0D2B"/>
    <w:rsid w:val="006000D3"/>
    <w:rsid w:val="006428B7"/>
    <w:rsid w:val="00650BBB"/>
    <w:rsid w:val="00671F7A"/>
    <w:rsid w:val="006806E3"/>
    <w:rsid w:val="006C537A"/>
    <w:rsid w:val="006E0AB6"/>
    <w:rsid w:val="006F2F47"/>
    <w:rsid w:val="00742BD3"/>
    <w:rsid w:val="00743924"/>
    <w:rsid w:val="007636F5"/>
    <w:rsid w:val="007660DD"/>
    <w:rsid w:val="007878C1"/>
    <w:rsid w:val="007D1208"/>
    <w:rsid w:val="007F70A3"/>
    <w:rsid w:val="00814EA4"/>
    <w:rsid w:val="00836266"/>
    <w:rsid w:val="00836435"/>
    <w:rsid w:val="0084588A"/>
    <w:rsid w:val="008620F5"/>
    <w:rsid w:val="00875222"/>
    <w:rsid w:val="008A1862"/>
    <w:rsid w:val="008A3824"/>
    <w:rsid w:val="00902C30"/>
    <w:rsid w:val="0090433B"/>
    <w:rsid w:val="00916C11"/>
    <w:rsid w:val="009219D6"/>
    <w:rsid w:val="009220DB"/>
    <w:rsid w:val="009221A9"/>
    <w:rsid w:val="00954E07"/>
    <w:rsid w:val="00993A5B"/>
    <w:rsid w:val="00994DCE"/>
    <w:rsid w:val="009B7700"/>
    <w:rsid w:val="009D4257"/>
    <w:rsid w:val="009D7977"/>
    <w:rsid w:val="009F709D"/>
    <w:rsid w:val="00A25A76"/>
    <w:rsid w:val="00A56AF6"/>
    <w:rsid w:val="00A66DA6"/>
    <w:rsid w:val="00A87F0B"/>
    <w:rsid w:val="00AB0D31"/>
    <w:rsid w:val="00B059F9"/>
    <w:rsid w:val="00B070AB"/>
    <w:rsid w:val="00B155C2"/>
    <w:rsid w:val="00B30479"/>
    <w:rsid w:val="00B34FCB"/>
    <w:rsid w:val="00B5001B"/>
    <w:rsid w:val="00B75A6E"/>
    <w:rsid w:val="00B768C5"/>
    <w:rsid w:val="00B92887"/>
    <w:rsid w:val="00B942C9"/>
    <w:rsid w:val="00BA0EF7"/>
    <w:rsid w:val="00BC450E"/>
    <w:rsid w:val="00C140FD"/>
    <w:rsid w:val="00C2055E"/>
    <w:rsid w:val="00C55574"/>
    <w:rsid w:val="00CB3869"/>
    <w:rsid w:val="00CC480F"/>
    <w:rsid w:val="00CD66C3"/>
    <w:rsid w:val="00CE43B4"/>
    <w:rsid w:val="00D14BEE"/>
    <w:rsid w:val="00D26AE3"/>
    <w:rsid w:val="00D525BA"/>
    <w:rsid w:val="00D66A8B"/>
    <w:rsid w:val="00DA40C9"/>
    <w:rsid w:val="00DA60AF"/>
    <w:rsid w:val="00DA7F80"/>
    <w:rsid w:val="00DC1307"/>
    <w:rsid w:val="00DC7047"/>
    <w:rsid w:val="00DF00DC"/>
    <w:rsid w:val="00E037B5"/>
    <w:rsid w:val="00E32907"/>
    <w:rsid w:val="00E51793"/>
    <w:rsid w:val="00E556C2"/>
    <w:rsid w:val="00E84D01"/>
    <w:rsid w:val="00E936FE"/>
    <w:rsid w:val="00EA7784"/>
    <w:rsid w:val="00EF6CA6"/>
    <w:rsid w:val="00F860AF"/>
    <w:rsid w:val="00FE0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C1844"/>
  <w15:docId w15:val="{B904B693-F8B2-41EC-96A7-A60F2422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0F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57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1862"/>
    <w:pPr>
      <w:tabs>
        <w:tab w:val="center" w:pos="4153"/>
        <w:tab w:val="right" w:pos="8306"/>
      </w:tabs>
      <w:snapToGrid w:val="0"/>
    </w:pPr>
    <w:rPr>
      <w:sz w:val="20"/>
      <w:szCs w:val="20"/>
    </w:rPr>
  </w:style>
  <w:style w:type="character" w:customStyle="1" w:styleId="a5">
    <w:name w:val="頁首 字元"/>
    <w:basedOn w:val="a0"/>
    <w:link w:val="a4"/>
    <w:uiPriority w:val="99"/>
    <w:rsid w:val="008A1862"/>
    <w:rPr>
      <w:sz w:val="20"/>
      <w:szCs w:val="20"/>
    </w:rPr>
  </w:style>
  <w:style w:type="paragraph" w:styleId="a6">
    <w:name w:val="footer"/>
    <w:basedOn w:val="a"/>
    <w:link w:val="a7"/>
    <w:uiPriority w:val="99"/>
    <w:unhideWhenUsed/>
    <w:rsid w:val="008A1862"/>
    <w:pPr>
      <w:tabs>
        <w:tab w:val="center" w:pos="4153"/>
        <w:tab w:val="right" w:pos="8306"/>
      </w:tabs>
      <w:snapToGrid w:val="0"/>
    </w:pPr>
    <w:rPr>
      <w:sz w:val="20"/>
      <w:szCs w:val="20"/>
    </w:rPr>
  </w:style>
  <w:style w:type="character" w:customStyle="1" w:styleId="a7">
    <w:name w:val="頁尾 字元"/>
    <w:basedOn w:val="a0"/>
    <w:link w:val="a6"/>
    <w:uiPriority w:val="99"/>
    <w:rsid w:val="008A1862"/>
    <w:rPr>
      <w:sz w:val="20"/>
      <w:szCs w:val="20"/>
    </w:rPr>
  </w:style>
  <w:style w:type="paragraph" w:customStyle="1" w:styleId="9">
    <w:name w:val="9"/>
    <w:basedOn w:val="a"/>
    <w:rsid w:val="00290044"/>
    <w:pPr>
      <w:widowControl/>
      <w:spacing w:before="100" w:beforeAutospacing="1" w:after="100" w:afterAutospacing="1"/>
    </w:pPr>
    <w:rPr>
      <w:rFonts w:ascii="新細明體" w:eastAsia="新細明體"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996843">
      <w:bodyDiv w:val="1"/>
      <w:marLeft w:val="0"/>
      <w:marRight w:val="0"/>
      <w:marTop w:val="0"/>
      <w:marBottom w:val="0"/>
      <w:divBdr>
        <w:top w:val="none" w:sz="0" w:space="0" w:color="auto"/>
        <w:left w:val="none" w:sz="0" w:space="0" w:color="auto"/>
        <w:bottom w:val="none" w:sz="0" w:space="0" w:color="auto"/>
        <w:right w:val="none" w:sz="0" w:space="0" w:color="auto"/>
      </w:divBdr>
    </w:div>
    <w:div w:id="939490269">
      <w:bodyDiv w:val="1"/>
      <w:marLeft w:val="0"/>
      <w:marRight w:val="0"/>
      <w:marTop w:val="0"/>
      <w:marBottom w:val="0"/>
      <w:divBdr>
        <w:top w:val="none" w:sz="0" w:space="0" w:color="auto"/>
        <w:left w:val="none" w:sz="0" w:space="0" w:color="auto"/>
        <w:bottom w:val="none" w:sz="0" w:space="0" w:color="auto"/>
        <w:right w:val="none" w:sz="0" w:space="0" w:color="auto"/>
      </w:divBdr>
    </w:div>
    <w:div w:id="1081487928">
      <w:bodyDiv w:val="1"/>
      <w:marLeft w:val="0"/>
      <w:marRight w:val="0"/>
      <w:marTop w:val="0"/>
      <w:marBottom w:val="0"/>
      <w:divBdr>
        <w:top w:val="none" w:sz="0" w:space="0" w:color="auto"/>
        <w:left w:val="none" w:sz="0" w:space="0" w:color="auto"/>
        <w:bottom w:val="none" w:sz="0" w:space="0" w:color="auto"/>
        <w:right w:val="none" w:sz="0" w:space="0" w:color="auto"/>
      </w:divBdr>
    </w:div>
    <w:div w:id="190329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E16A7-B74D-45D5-9204-8986E67F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2377</Words>
  <Characters>13552</Characters>
  <Application>Microsoft Office Word</Application>
  <DocSecurity>0</DocSecurity>
  <Lines>112</Lines>
  <Paragraphs>31</Paragraphs>
  <ScaleCrop>false</ScaleCrop>
  <Company>HOME</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5A88</cp:lastModifiedBy>
  <cp:revision>3</cp:revision>
  <dcterms:created xsi:type="dcterms:W3CDTF">2021-06-17T02:23:00Z</dcterms:created>
  <dcterms:modified xsi:type="dcterms:W3CDTF">2021-07-02T07:58:00Z</dcterms:modified>
</cp:coreProperties>
</file>